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86"/>
        <w:tblW w:w="89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42"/>
        <w:gridCol w:w="4055"/>
        <w:gridCol w:w="2411"/>
      </w:tblGrid>
      <w:tr w:rsidR="00C15B01" w14:paraId="22EF1631" w14:textId="77777777" w:rsidTr="00465BF3">
        <w:trPr>
          <w:trHeight w:hRule="exact" w:val="4561"/>
        </w:trPr>
        <w:tc>
          <w:tcPr>
            <w:tcW w:w="2442" w:type="dxa"/>
            <w:shd w:val="clear" w:color="auto" w:fill="FFFFFF"/>
            <w:vAlign w:val="bottom"/>
          </w:tcPr>
          <w:p w14:paraId="3423387E" w14:textId="77777777" w:rsidR="00C15B01" w:rsidRDefault="00C15B01" w:rsidP="00270424">
            <w:pPr>
              <w:pStyle w:val="Bodytext21"/>
              <w:shd w:val="clear" w:color="auto" w:fill="auto"/>
              <w:spacing w:before="0" w:after="0" w:line="132" w:lineRule="exact"/>
              <w:ind w:firstLine="0"/>
              <w:jc w:val="right"/>
            </w:pPr>
          </w:p>
        </w:tc>
        <w:tc>
          <w:tcPr>
            <w:tcW w:w="4055" w:type="dxa"/>
            <w:shd w:val="clear" w:color="auto" w:fill="FFFFFF"/>
          </w:tcPr>
          <w:p w14:paraId="463B194F" w14:textId="77777777" w:rsidR="00C15B01" w:rsidRDefault="00C15B01" w:rsidP="00270424">
            <w:pPr>
              <w:jc w:val="center"/>
              <w:rPr>
                <w:noProof/>
              </w:rPr>
            </w:pPr>
          </w:p>
          <w:p w14:paraId="6446B5E0" w14:textId="77777777" w:rsidR="00C15B01" w:rsidRDefault="00C15B01" w:rsidP="00270424">
            <w:pPr>
              <w:jc w:val="center"/>
              <w:rPr>
                <w:noProof/>
              </w:rPr>
            </w:pPr>
          </w:p>
          <w:p w14:paraId="07BC4BD6" w14:textId="77777777" w:rsidR="00C15B01" w:rsidRDefault="00C15B01" w:rsidP="00270424">
            <w:pPr>
              <w:jc w:val="center"/>
              <w:rPr>
                <w:sz w:val="10"/>
                <w:szCs w:val="10"/>
              </w:rPr>
            </w:pPr>
            <w:r>
              <w:rPr>
                <w:noProof/>
              </w:rPr>
              <w:drawing>
                <wp:inline distT="0" distB="0" distL="0" distR="0" wp14:anchorId="4E60BAB8" wp14:editId="6FE81130">
                  <wp:extent cx="1028700" cy="1200150"/>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1028700" cy="1200150"/>
                          </a:xfrm>
                          <a:prstGeom prst="rect">
                            <a:avLst/>
                          </a:prstGeom>
                          <a:noFill/>
                          <a:ln w="9525">
                            <a:noFill/>
                            <a:miter lim="800000"/>
                            <a:headEnd/>
                            <a:tailEnd/>
                          </a:ln>
                        </pic:spPr>
                      </pic:pic>
                    </a:graphicData>
                  </a:graphic>
                </wp:inline>
              </w:drawing>
            </w:r>
          </w:p>
          <w:p w14:paraId="5DB61513" w14:textId="77777777" w:rsidR="00C15B01" w:rsidRDefault="00C15B01" w:rsidP="00270424">
            <w:pPr>
              <w:jc w:val="center"/>
              <w:rPr>
                <w:sz w:val="10"/>
                <w:szCs w:val="10"/>
              </w:rPr>
            </w:pPr>
          </w:p>
          <w:p w14:paraId="2D536CEB" w14:textId="77777777" w:rsidR="00C15B01" w:rsidRDefault="00C15B01" w:rsidP="00270424">
            <w:pPr>
              <w:jc w:val="center"/>
              <w:rPr>
                <w:sz w:val="10"/>
                <w:szCs w:val="10"/>
              </w:rPr>
            </w:pPr>
          </w:p>
          <w:p w14:paraId="7486463D" w14:textId="77777777" w:rsidR="00C15B01" w:rsidRDefault="00C15B01" w:rsidP="00270424">
            <w:pPr>
              <w:jc w:val="center"/>
              <w:rPr>
                <w:sz w:val="10"/>
                <w:szCs w:val="10"/>
              </w:rPr>
            </w:pPr>
          </w:p>
          <w:p w14:paraId="5E418E51" w14:textId="77777777" w:rsidR="00C15B01" w:rsidRDefault="00C15B01" w:rsidP="00270424">
            <w:pPr>
              <w:jc w:val="center"/>
              <w:rPr>
                <w:sz w:val="10"/>
                <w:szCs w:val="10"/>
              </w:rPr>
            </w:pPr>
          </w:p>
          <w:p w14:paraId="13FD9285" w14:textId="77777777" w:rsidR="00C15B01" w:rsidRDefault="00C15B01" w:rsidP="00270424">
            <w:pPr>
              <w:jc w:val="center"/>
              <w:rPr>
                <w:sz w:val="10"/>
                <w:szCs w:val="10"/>
              </w:rPr>
            </w:pPr>
          </w:p>
          <w:p w14:paraId="3A3ED441" w14:textId="77777777" w:rsidR="00465BF3" w:rsidRDefault="00465BF3" w:rsidP="00270424">
            <w:pPr>
              <w:jc w:val="center"/>
              <w:rPr>
                <w:sz w:val="10"/>
                <w:szCs w:val="10"/>
              </w:rPr>
            </w:pPr>
          </w:p>
          <w:p w14:paraId="17618BDF" w14:textId="77777777" w:rsidR="00465BF3" w:rsidRDefault="00465BF3" w:rsidP="00270424">
            <w:pPr>
              <w:jc w:val="center"/>
              <w:rPr>
                <w:sz w:val="10"/>
                <w:szCs w:val="10"/>
              </w:rPr>
            </w:pPr>
          </w:p>
          <w:p w14:paraId="143F9DB7" w14:textId="77777777" w:rsidR="00465BF3" w:rsidRDefault="00465BF3" w:rsidP="00270424">
            <w:pPr>
              <w:jc w:val="center"/>
              <w:rPr>
                <w:sz w:val="10"/>
                <w:szCs w:val="10"/>
              </w:rPr>
            </w:pPr>
          </w:p>
          <w:p w14:paraId="679235B1" w14:textId="77777777" w:rsidR="00465BF3" w:rsidRDefault="00465BF3" w:rsidP="00270424">
            <w:pPr>
              <w:jc w:val="center"/>
              <w:rPr>
                <w:sz w:val="10"/>
                <w:szCs w:val="10"/>
              </w:rPr>
            </w:pPr>
          </w:p>
          <w:p w14:paraId="6F22BAB0" w14:textId="77777777" w:rsidR="00465BF3" w:rsidRDefault="00465BF3" w:rsidP="00270424">
            <w:pPr>
              <w:jc w:val="center"/>
              <w:rPr>
                <w:sz w:val="10"/>
                <w:szCs w:val="10"/>
              </w:rPr>
            </w:pPr>
          </w:p>
          <w:p w14:paraId="2260E7A7" w14:textId="77777777" w:rsidR="00465BF3" w:rsidRDefault="00465BF3" w:rsidP="00270424">
            <w:pPr>
              <w:jc w:val="center"/>
              <w:rPr>
                <w:sz w:val="10"/>
                <w:szCs w:val="10"/>
              </w:rPr>
            </w:pPr>
          </w:p>
          <w:p w14:paraId="01EAAAAC" w14:textId="77777777" w:rsidR="00C15B01" w:rsidRDefault="00C15B01" w:rsidP="00270424">
            <w:pPr>
              <w:jc w:val="center"/>
              <w:rPr>
                <w:sz w:val="10"/>
                <w:szCs w:val="10"/>
              </w:rPr>
            </w:pPr>
          </w:p>
          <w:p w14:paraId="22A23E5C" w14:textId="77777777" w:rsidR="00C15B01" w:rsidRDefault="00C15B01" w:rsidP="00270424">
            <w:pPr>
              <w:jc w:val="center"/>
              <w:rPr>
                <w:sz w:val="10"/>
                <w:szCs w:val="10"/>
              </w:rPr>
            </w:pPr>
          </w:p>
          <w:p w14:paraId="453F19E7" w14:textId="77777777" w:rsidR="00C15B01" w:rsidRDefault="00C15B01" w:rsidP="00270424">
            <w:pPr>
              <w:jc w:val="center"/>
              <w:rPr>
                <w:sz w:val="10"/>
                <w:szCs w:val="10"/>
              </w:rPr>
            </w:pPr>
          </w:p>
        </w:tc>
        <w:tc>
          <w:tcPr>
            <w:tcW w:w="2409" w:type="dxa"/>
            <w:shd w:val="clear" w:color="auto" w:fill="FFFFFF"/>
          </w:tcPr>
          <w:p w14:paraId="20D19287" w14:textId="77777777" w:rsidR="00C15B01" w:rsidRDefault="00C15B01" w:rsidP="00270424">
            <w:pPr>
              <w:rPr>
                <w:sz w:val="10"/>
                <w:szCs w:val="10"/>
              </w:rPr>
            </w:pPr>
          </w:p>
        </w:tc>
      </w:tr>
      <w:tr w:rsidR="00465BF3" w14:paraId="5182629A" w14:textId="77777777" w:rsidTr="00465BF3">
        <w:trPr>
          <w:trHeight w:hRule="exact" w:val="1017"/>
        </w:trPr>
        <w:tc>
          <w:tcPr>
            <w:tcW w:w="8908" w:type="dxa"/>
            <w:gridSpan w:val="3"/>
            <w:shd w:val="clear" w:color="auto" w:fill="FFFFFF"/>
          </w:tcPr>
          <w:p w14:paraId="4500F9F7" w14:textId="70A67EDB" w:rsidR="00465BF3" w:rsidRPr="0082400C" w:rsidRDefault="00465BF3" w:rsidP="00270424">
            <w:pPr>
              <w:pStyle w:val="Bodytext21"/>
              <w:shd w:val="clear" w:color="auto" w:fill="auto"/>
              <w:spacing w:before="0" w:after="0" w:line="398" w:lineRule="exact"/>
              <w:ind w:firstLine="0"/>
              <w:jc w:val="center"/>
              <w:rPr>
                <w:rStyle w:val="Bodytext218pt"/>
                <w:rFonts w:ascii="Arial" w:hAnsi="Arial" w:cs="Arial"/>
                <w:color w:val="000000"/>
                <w:sz w:val="32"/>
                <w:szCs w:val="32"/>
              </w:rPr>
            </w:pPr>
            <w:r>
              <w:rPr>
                <w:rStyle w:val="Bodytext218pt"/>
                <w:rFonts w:ascii="Arial" w:hAnsi="Arial" w:cs="Arial"/>
                <w:color w:val="000000"/>
                <w:sz w:val="32"/>
                <w:szCs w:val="32"/>
              </w:rPr>
              <w:t>Dodatek č. 1</w:t>
            </w:r>
          </w:p>
        </w:tc>
      </w:tr>
      <w:tr w:rsidR="00C15B01" w14:paraId="4A16AB00" w14:textId="77777777" w:rsidTr="00465BF3">
        <w:trPr>
          <w:trHeight w:hRule="exact" w:val="1017"/>
        </w:trPr>
        <w:tc>
          <w:tcPr>
            <w:tcW w:w="8908" w:type="dxa"/>
            <w:gridSpan w:val="3"/>
            <w:shd w:val="clear" w:color="auto" w:fill="FFFFFF"/>
          </w:tcPr>
          <w:p w14:paraId="493324C6" w14:textId="509DAC44" w:rsidR="00C15B01" w:rsidRPr="0082400C" w:rsidRDefault="00465BF3" w:rsidP="00465BF3">
            <w:pPr>
              <w:pStyle w:val="Bodytext21"/>
              <w:shd w:val="clear" w:color="auto" w:fill="auto"/>
              <w:spacing w:before="0" w:after="0" w:line="398" w:lineRule="exact"/>
              <w:ind w:firstLine="0"/>
              <w:jc w:val="center"/>
              <w:rPr>
                <w:rFonts w:ascii="Arial" w:hAnsi="Arial" w:cs="Arial"/>
                <w:sz w:val="32"/>
                <w:szCs w:val="32"/>
              </w:rPr>
            </w:pPr>
            <w:proofErr w:type="gramStart"/>
            <w:r>
              <w:rPr>
                <w:rStyle w:val="Bodytext218pt"/>
                <w:rFonts w:ascii="Arial" w:hAnsi="Arial" w:cs="Arial"/>
                <w:color w:val="000000"/>
                <w:sz w:val="32"/>
                <w:szCs w:val="32"/>
              </w:rPr>
              <w:t xml:space="preserve">K </w:t>
            </w:r>
            <w:r w:rsidR="009F74E5">
              <w:rPr>
                <w:rStyle w:val="Bodytext218pt"/>
                <w:rFonts w:ascii="Arial" w:hAnsi="Arial" w:cs="Arial"/>
                <w:color w:val="000000"/>
                <w:sz w:val="32"/>
                <w:szCs w:val="32"/>
              </w:rPr>
              <w:t xml:space="preserve"> </w:t>
            </w:r>
            <w:r w:rsidR="00585575">
              <w:rPr>
                <w:rStyle w:val="Bodytext218pt"/>
                <w:rFonts w:ascii="Arial" w:hAnsi="Arial" w:cs="Arial"/>
                <w:color w:val="000000"/>
                <w:sz w:val="32"/>
                <w:szCs w:val="32"/>
              </w:rPr>
              <w:t xml:space="preserve"> </w:t>
            </w:r>
            <w:r>
              <w:rPr>
                <w:rStyle w:val="Bodytext218pt"/>
                <w:rFonts w:ascii="Arial" w:hAnsi="Arial" w:cs="Arial"/>
                <w:color w:val="000000"/>
                <w:sz w:val="32"/>
                <w:szCs w:val="32"/>
              </w:rPr>
              <w:t>Z</w:t>
            </w:r>
            <w:r w:rsidR="00C15B01" w:rsidRPr="0082400C">
              <w:rPr>
                <w:rStyle w:val="Bodytext218pt"/>
                <w:rFonts w:ascii="Arial" w:hAnsi="Arial" w:cs="Arial"/>
                <w:color w:val="000000"/>
                <w:sz w:val="32"/>
                <w:szCs w:val="32"/>
              </w:rPr>
              <w:t>ÁSAD</w:t>
            </w:r>
            <w:r>
              <w:rPr>
                <w:rStyle w:val="Bodytext218pt"/>
                <w:rFonts w:ascii="Arial" w:hAnsi="Arial" w:cs="Arial"/>
                <w:color w:val="000000"/>
                <w:sz w:val="32"/>
                <w:szCs w:val="32"/>
              </w:rPr>
              <w:t>ÁM</w:t>
            </w:r>
            <w:proofErr w:type="gramEnd"/>
            <w:r w:rsidR="009F74E5">
              <w:rPr>
                <w:rStyle w:val="Bodytext218pt"/>
                <w:rFonts w:ascii="Arial" w:hAnsi="Arial" w:cs="Arial"/>
                <w:color w:val="000000"/>
                <w:sz w:val="32"/>
                <w:szCs w:val="32"/>
              </w:rPr>
              <w:t xml:space="preserve"> </w:t>
            </w:r>
            <w:r w:rsidR="00C15B01" w:rsidRPr="0082400C">
              <w:rPr>
                <w:rStyle w:val="Bodytext218pt"/>
                <w:rFonts w:ascii="Arial" w:hAnsi="Arial" w:cs="Arial"/>
                <w:color w:val="000000"/>
                <w:sz w:val="32"/>
                <w:szCs w:val="32"/>
              </w:rPr>
              <w:t xml:space="preserve"> PRO </w:t>
            </w:r>
            <w:r w:rsidR="009F74E5">
              <w:rPr>
                <w:rStyle w:val="Bodytext218pt"/>
                <w:rFonts w:ascii="Arial" w:hAnsi="Arial" w:cs="Arial"/>
                <w:color w:val="000000"/>
                <w:sz w:val="32"/>
                <w:szCs w:val="32"/>
              </w:rPr>
              <w:t xml:space="preserve"> </w:t>
            </w:r>
            <w:r w:rsidR="00C15B01" w:rsidRPr="0082400C">
              <w:rPr>
                <w:rStyle w:val="Bodytext218pt"/>
                <w:rFonts w:ascii="Arial" w:hAnsi="Arial" w:cs="Arial"/>
                <w:color w:val="000000"/>
                <w:sz w:val="32"/>
                <w:szCs w:val="32"/>
              </w:rPr>
              <w:t>POSKYTOVÁNÍ</w:t>
            </w:r>
          </w:p>
        </w:tc>
      </w:tr>
      <w:tr w:rsidR="00C15B01" w14:paraId="5757DC67" w14:textId="77777777" w:rsidTr="00465BF3">
        <w:trPr>
          <w:trHeight w:hRule="exact" w:val="958"/>
        </w:trPr>
        <w:tc>
          <w:tcPr>
            <w:tcW w:w="8908" w:type="dxa"/>
            <w:gridSpan w:val="3"/>
            <w:shd w:val="clear" w:color="auto" w:fill="FFFFFF"/>
          </w:tcPr>
          <w:p w14:paraId="62AB0E7E" w14:textId="4BE69E98" w:rsidR="00C15B01" w:rsidRPr="0082400C" w:rsidRDefault="00C15B01" w:rsidP="009F74E5">
            <w:pPr>
              <w:pStyle w:val="Bodytext21"/>
              <w:shd w:val="clear" w:color="auto" w:fill="auto"/>
              <w:spacing w:before="0" w:after="0" w:line="398" w:lineRule="exact"/>
              <w:ind w:firstLine="0"/>
              <w:jc w:val="center"/>
              <w:rPr>
                <w:rFonts w:ascii="Arial" w:hAnsi="Arial" w:cs="Arial"/>
                <w:sz w:val="32"/>
                <w:szCs w:val="32"/>
              </w:rPr>
            </w:pPr>
            <w:proofErr w:type="gramStart"/>
            <w:r w:rsidRPr="0082400C">
              <w:rPr>
                <w:rStyle w:val="Bodytext218pt"/>
                <w:rFonts w:ascii="Arial" w:hAnsi="Arial" w:cs="Arial"/>
                <w:color w:val="000000"/>
                <w:sz w:val="32"/>
                <w:szCs w:val="32"/>
              </w:rPr>
              <w:t xml:space="preserve">FINANČNÍCH </w:t>
            </w:r>
            <w:r w:rsidR="00585575">
              <w:rPr>
                <w:rStyle w:val="Bodytext218pt"/>
                <w:rFonts w:ascii="Arial" w:hAnsi="Arial" w:cs="Arial"/>
                <w:color w:val="000000"/>
                <w:sz w:val="32"/>
                <w:szCs w:val="32"/>
              </w:rPr>
              <w:t xml:space="preserve"> </w:t>
            </w:r>
            <w:r w:rsidRPr="0082400C">
              <w:rPr>
                <w:rStyle w:val="Bodytext218pt"/>
                <w:rFonts w:ascii="Arial" w:hAnsi="Arial" w:cs="Arial"/>
                <w:color w:val="000000"/>
                <w:sz w:val="32"/>
                <w:szCs w:val="32"/>
              </w:rPr>
              <w:t xml:space="preserve"> PODPOR</w:t>
            </w:r>
            <w:proofErr w:type="gramEnd"/>
            <w:r w:rsidRPr="0082400C">
              <w:rPr>
                <w:rStyle w:val="Bodytext218pt"/>
                <w:rFonts w:ascii="Arial" w:hAnsi="Arial" w:cs="Arial"/>
                <w:color w:val="000000"/>
                <w:sz w:val="32"/>
                <w:szCs w:val="32"/>
              </w:rPr>
              <w:t xml:space="preserve"> </w:t>
            </w:r>
          </w:p>
        </w:tc>
      </w:tr>
      <w:tr w:rsidR="00C15B01" w14:paraId="3C479A66" w14:textId="77777777" w:rsidTr="00465BF3">
        <w:trPr>
          <w:trHeight w:hRule="exact" w:val="923"/>
        </w:trPr>
        <w:tc>
          <w:tcPr>
            <w:tcW w:w="8908" w:type="dxa"/>
            <w:gridSpan w:val="3"/>
            <w:shd w:val="clear" w:color="auto" w:fill="FFFFFF"/>
          </w:tcPr>
          <w:p w14:paraId="60AF3315" w14:textId="695F0AA7" w:rsidR="00C15B01" w:rsidRPr="0082400C" w:rsidRDefault="00C15B01" w:rsidP="00270424">
            <w:pPr>
              <w:pStyle w:val="Bodytext21"/>
              <w:shd w:val="clear" w:color="auto" w:fill="auto"/>
              <w:spacing w:before="0" w:after="0" w:line="398" w:lineRule="exact"/>
              <w:ind w:firstLine="0"/>
              <w:jc w:val="center"/>
              <w:rPr>
                <w:rFonts w:ascii="Arial" w:hAnsi="Arial" w:cs="Arial"/>
                <w:sz w:val="32"/>
                <w:szCs w:val="32"/>
              </w:rPr>
            </w:pPr>
            <w:proofErr w:type="gramStart"/>
            <w:r w:rsidRPr="0082400C">
              <w:rPr>
                <w:rStyle w:val="Bodytext218pt"/>
                <w:rFonts w:ascii="Arial" w:hAnsi="Arial" w:cs="Arial"/>
                <w:color w:val="000000"/>
                <w:sz w:val="32"/>
                <w:szCs w:val="32"/>
              </w:rPr>
              <w:t>Z</w:t>
            </w:r>
            <w:r w:rsidR="009F74E5">
              <w:rPr>
                <w:rStyle w:val="Bodytext218pt"/>
                <w:rFonts w:ascii="Arial" w:hAnsi="Arial" w:cs="Arial"/>
                <w:color w:val="000000"/>
                <w:sz w:val="32"/>
                <w:szCs w:val="32"/>
              </w:rPr>
              <w:t xml:space="preserve"> </w:t>
            </w:r>
            <w:r w:rsidRPr="0082400C">
              <w:rPr>
                <w:rStyle w:val="Bodytext218pt"/>
                <w:rFonts w:ascii="Arial" w:hAnsi="Arial" w:cs="Arial"/>
                <w:color w:val="000000"/>
                <w:sz w:val="32"/>
                <w:szCs w:val="32"/>
              </w:rPr>
              <w:t xml:space="preserve"> </w:t>
            </w:r>
            <w:r w:rsidR="00585575">
              <w:rPr>
                <w:rStyle w:val="Bodytext218pt"/>
                <w:rFonts w:ascii="Arial" w:hAnsi="Arial" w:cs="Arial"/>
                <w:color w:val="000000"/>
                <w:sz w:val="32"/>
                <w:szCs w:val="32"/>
              </w:rPr>
              <w:t xml:space="preserve"> </w:t>
            </w:r>
            <w:r w:rsidRPr="0082400C">
              <w:rPr>
                <w:rStyle w:val="Bodytext218pt"/>
                <w:rFonts w:ascii="Arial" w:hAnsi="Arial" w:cs="Arial"/>
                <w:color w:val="000000"/>
                <w:sz w:val="32"/>
                <w:szCs w:val="32"/>
              </w:rPr>
              <w:t>ROZPOČTU</w:t>
            </w:r>
            <w:proofErr w:type="gramEnd"/>
            <w:r w:rsidR="009F74E5">
              <w:rPr>
                <w:rStyle w:val="Bodytext218pt"/>
                <w:rFonts w:ascii="Arial" w:hAnsi="Arial" w:cs="Arial"/>
                <w:color w:val="000000"/>
                <w:sz w:val="32"/>
                <w:szCs w:val="32"/>
              </w:rPr>
              <w:t xml:space="preserve"> </w:t>
            </w:r>
            <w:r w:rsidRPr="0082400C">
              <w:rPr>
                <w:rStyle w:val="Bodytext218pt"/>
                <w:rFonts w:ascii="Arial" w:hAnsi="Arial" w:cs="Arial"/>
                <w:color w:val="000000"/>
                <w:sz w:val="32"/>
                <w:szCs w:val="32"/>
              </w:rPr>
              <w:t xml:space="preserve"> MĚSTA</w:t>
            </w:r>
            <w:r w:rsidR="009F74E5">
              <w:rPr>
                <w:rStyle w:val="Bodytext218pt"/>
                <w:rFonts w:ascii="Arial" w:hAnsi="Arial" w:cs="Arial"/>
                <w:color w:val="000000"/>
                <w:sz w:val="32"/>
                <w:szCs w:val="32"/>
              </w:rPr>
              <w:t xml:space="preserve"> </w:t>
            </w:r>
            <w:r w:rsidRPr="0082400C">
              <w:rPr>
                <w:rStyle w:val="Bodytext218pt"/>
                <w:rFonts w:ascii="Arial" w:hAnsi="Arial" w:cs="Arial"/>
                <w:color w:val="000000"/>
                <w:sz w:val="32"/>
                <w:szCs w:val="32"/>
              </w:rPr>
              <w:t xml:space="preserve"> HUMPOLEC</w:t>
            </w:r>
            <w:r w:rsidR="009F74E5">
              <w:rPr>
                <w:rStyle w:val="Bodytext218pt"/>
                <w:rFonts w:ascii="Arial" w:hAnsi="Arial" w:cs="Arial"/>
                <w:color w:val="000000"/>
                <w:sz w:val="32"/>
                <w:szCs w:val="32"/>
              </w:rPr>
              <w:t xml:space="preserve"> </w:t>
            </w:r>
            <w:r w:rsidRPr="0082400C">
              <w:rPr>
                <w:rStyle w:val="Bodytext218pt"/>
                <w:rFonts w:ascii="Arial" w:hAnsi="Arial" w:cs="Arial"/>
                <w:color w:val="000000"/>
                <w:sz w:val="32"/>
                <w:szCs w:val="32"/>
              </w:rPr>
              <w:t xml:space="preserve"> („ZÁSADY“)</w:t>
            </w:r>
          </w:p>
        </w:tc>
      </w:tr>
      <w:tr w:rsidR="00C15B01" w14:paraId="38F5C002" w14:textId="77777777" w:rsidTr="00465BF3">
        <w:trPr>
          <w:trHeight w:hRule="exact" w:val="2514"/>
        </w:trPr>
        <w:tc>
          <w:tcPr>
            <w:tcW w:w="8908" w:type="dxa"/>
            <w:gridSpan w:val="3"/>
            <w:shd w:val="clear" w:color="auto" w:fill="FFFFFF"/>
          </w:tcPr>
          <w:p w14:paraId="21FB18DE" w14:textId="40796934" w:rsidR="00C15B01" w:rsidRPr="0082400C" w:rsidRDefault="00C15B01" w:rsidP="00270424">
            <w:pPr>
              <w:pStyle w:val="Bodytext21"/>
              <w:shd w:val="clear" w:color="auto" w:fill="auto"/>
              <w:spacing w:before="0" w:after="0"/>
              <w:ind w:firstLine="0"/>
              <w:rPr>
                <w:rFonts w:ascii="Arial" w:hAnsi="Arial" w:cs="Arial"/>
                <w:sz w:val="20"/>
                <w:szCs w:val="20"/>
              </w:rPr>
            </w:pPr>
          </w:p>
        </w:tc>
      </w:tr>
      <w:tr w:rsidR="00C15B01" w14:paraId="5096EACB" w14:textId="77777777" w:rsidTr="00465BF3">
        <w:trPr>
          <w:trHeight w:hRule="exact" w:val="736"/>
        </w:trPr>
        <w:tc>
          <w:tcPr>
            <w:tcW w:w="2442" w:type="dxa"/>
            <w:shd w:val="clear" w:color="auto" w:fill="FFFFFF"/>
            <w:vAlign w:val="bottom"/>
          </w:tcPr>
          <w:p w14:paraId="46D3F1E1" w14:textId="77777777" w:rsidR="00C15B01" w:rsidRPr="009B1A73" w:rsidRDefault="00C15B01" w:rsidP="00270424">
            <w:pPr>
              <w:pStyle w:val="Bodytext21"/>
              <w:shd w:val="clear" w:color="auto" w:fill="auto"/>
              <w:spacing w:before="0" w:after="0"/>
              <w:ind w:firstLine="0"/>
              <w:jc w:val="center"/>
              <w:rPr>
                <w:sz w:val="24"/>
                <w:szCs w:val="24"/>
              </w:rPr>
            </w:pPr>
          </w:p>
        </w:tc>
        <w:tc>
          <w:tcPr>
            <w:tcW w:w="4055" w:type="dxa"/>
            <w:shd w:val="clear" w:color="auto" w:fill="FFFFFF"/>
            <w:vAlign w:val="bottom"/>
          </w:tcPr>
          <w:p w14:paraId="4BF326D2" w14:textId="6E668665" w:rsidR="00C15B01" w:rsidRPr="0082400C" w:rsidRDefault="00C15B01" w:rsidP="00270424">
            <w:pPr>
              <w:pStyle w:val="Bodytext21"/>
              <w:shd w:val="clear" w:color="auto" w:fill="auto"/>
              <w:spacing w:before="0" w:after="0"/>
              <w:ind w:firstLine="0"/>
              <w:jc w:val="center"/>
              <w:rPr>
                <w:rStyle w:val="Bodytext2Bold"/>
                <w:rFonts w:ascii="Arial" w:hAnsi="Arial" w:cs="Arial"/>
                <w:color w:val="000000"/>
                <w:sz w:val="20"/>
                <w:szCs w:val="20"/>
              </w:rPr>
            </w:pPr>
            <w:r w:rsidRPr="0082400C">
              <w:rPr>
                <w:rStyle w:val="Bodytext2Bold"/>
                <w:rFonts w:ascii="Arial" w:hAnsi="Arial" w:cs="Arial"/>
                <w:color w:val="000000"/>
                <w:sz w:val="20"/>
                <w:szCs w:val="20"/>
              </w:rPr>
              <w:t xml:space="preserve">Schválilo  Zastupitelstvo  města                                      </w:t>
            </w:r>
            <w:proofErr w:type="spellStart"/>
            <w:r w:rsidRPr="0082400C">
              <w:rPr>
                <w:rStyle w:val="Bodytext2Bold"/>
                <w:rFonts w:ascii="Arial" w:hAnsi="Arial" w:cs="Arial"/>
                <w:color w:val="000000"/>
                <w:sz w:val="20"/>
                <w:szCs w:val="20"/>
              </w:rPr>
              <w:t>us</w:t>
            </w:r>
            <w:proofErr w:type="spellEnd"/>
            <w:r w:rsidRPr="0082400C">
              <w:rPr>
                <w:rStyle w:val="Bodytext2Bold"/>
                <w:rFonts w:ascii="Arial" w:hAnsi="Arial" w:cs="Arial"/>
                <w:color w:val="000000"/>
                <w:sz w:val="20"/>
                <w:szCs w:val="20"/>
              </w:rPr>
              <w:t xml:space="preserve">. </w:t>
            </w:r>
            <w:proofErr w:type="gramStart"/>
            <w:r w:rsidRPr="0082400C">
              <w:rPr>
                <w:rStyle w:val="Bodytext2Bold"/>
                <w:rFonts w:ascii="Arial" w:hAnsi="Arial" w:cs="Arial"/>
                <w:color w:val="000000"/>
                <w:sz w:val="20"/>
                <w:szCs w:val="20"/>
              </w:rPr>
              <w:t>č.</w:t>
            </w:r>
            <w:proofErr w:type="gramEnd"/>
            <w:r w:rsidRPr="0082400C">
              <w:rPr>
                <w:rStyle w:val="Bodytext2Bold"/>
                <w:rFonts w:ascii="Arial" w:hAnsi="Arial" w:cs="Arial"/>
                <w:color w:val="000000"/>
                <w:sz w:val="20"/>
                <w:szCs w:val="20"/>
              </w:rPr>
              <w:t xml:space="preserve"> </w:t>
            </w:r>
            <w:r w:rsidR="00465BF3">
              <w:rPr>
                <w:rStyle w:val="Bodytext2Bold"/>
                <w:rFonts w:ascii="Arial" w:hAnsi="Arial" w:cs="Arial"/>
                <w:color w:val="000000"/>
                <w:sz w:val="20"/>
                <w:szCs w:val="20"/>
              </w:rPr>
              <w:t xml:space="preserve">      </w:t>
            </w:r>
            <w:r w:rsidR="00956FF0">
              <w:rPr>
                <w:rStyle w:val="Bodytext2Bold"/>
                <w:rFonts w:ascii="Arial" w:hAnsi="Arial" w:cs="Arial"/>
                <w:color w:val="000000"/>
                <w:sz w:val="20"/>
                <w:szCs w:val="20"/>
              </w:rPr>
              <w:t>/ZM/2022</w:t>
            </w:r>
          </w:p>
          <w:p w14:paraId="4A251736" w14:textId="77777777" w:rsidR="00C15B01" w:rsidRPr="0082400C" w:rsidRDefault="00C15B01" w:rsidP="00270424">
            <w:pPr>
              <w:pStyle w:val="Bodytext21"/>
              <w:shd w:val="clear" w:color="auto" w:fill="auto"/>
              <w:spacing w:before="0" w:after="0"/>
              <w:ind w:firstLine="0"/>
              <w:jc w:val="center"/>
              <w:rPr>
                <w:rFonts w:ascii="Arial" w:hAnsi="Arial" w:cs="Arial"/>
                <w:sz w:val="20"/>
                <w:szCs w:val="20"/>
              </w:rPr>
            </w:pPr>
          </w:p>
        </w:tc>
        <w:tc>
          <w:tcPr>
            <w:tcW w:w="2409" w:type="dxa"/>
            <w:shd w:val="clear" w:color="auto" w:fill="FFFFFF"/>
          </w:tcPr>
          <w:p w14:paraId="0BF8530E" w14:textId="77777777" w:rsidR="00C15B01" w:rsidRDefault="00C15B01" w:rsidP="00270424">
            <w:pPr>
              <w:rPr>
                <w:sz w:val="10"/>
                <w:szCs w:val="10"/>
              </w:rPr>
            </w:pPr>
          </w:p>
        </w:tc>
      </w:tr>
    </w:tbl>
    <w:p w14:paraId="73F70738" w14:textId="77777777" w:rsidR="00A20C92" w:rsidRDefault="00A20C92">
      <w:pPr>
        <w:autoSpaceDE/>
        <w:autoSpaceDN/>
        <w:rPr>
          <w:rFonts w:ascii="Arial" w:hAnsi="Arial" w:cs="Arial"/>
          <w:bCs/>
          <w:sz w:val="20"/>
          <w:szCs w:val="20"/>
        </w:rPr>
      </w:pPr>
      <w:r>
        <w:rPr>
          <w:szCs w:val="20"/>
        </w:rPr>
        <w:br w:type="page"/>
      </w:r>
    </w:p>
    <w:p w14:paraId="51508227" w14:textId="4CDA7387" w:rsidR="00465BF3" w:rsidRPr="00465BF3" w:rsidRDefault="00465BF3" w:rsidP="00465BF3">
      <w:pPr>
        <w:pStyle w:val="Bntext"/>
        <w:rPr>
          <w:rStyle w:val="Heading122"/>
          <w:rFonts w:ascii="Arial" w:hAnsi="Arial" w:cs="Arial"/>
          <w:b w:val="0"/>
          <w:color w:val="auto"/>
          <w:sz w:val="20"/>
          <w:szCs w:val="32"/>
        </w:rPr>
      </w:pPr>
      <w:r>
        <w:lastRenderedPageBreak/>
        <w:t xml:space="preserve">Na </w:t>
      </w:r>
      <w:r w:rsidR="006149CD">
        <w:t>z</w:t>
      </w:r>
      <w:r>
        <w:t xml:space="preserve">ákladě usnesení Zastupitelstva města </w:t>
      </w:r>
      <w:proofErr w:type="gramStart"/>
      <w:r>
        <w:t xml:space="preserve">č.     </w:t>
      </w:r>
      <w:r w:rsidR="006149CD">
        <w:t>/ZM/2022</w:t>
      </w:r>
      <w:proofErr w:type="gramEnd"/>
      <w:r w:rsidR="006149CD">
        <w:t xml:space="preserve"> </w:t>
      </w:r>
      <w:r>
        <w:t>ze dne 14. 12. 2022 se aktualizuje čl. č. VI</w:t>
      </w:r>
      <w:r w:rsidRPr="00465BF3">
        <w:rPr>
          <w:b/>
        </w:rPr>
        <w:t xml:space="preserve">. </w:t>
      </w:r>
      <w:r w:rsidRPr="00465BF3">
        <w:rPr>
          <w:rStyle w:val="Heading122"/>
          <w:rFonts w:ascii="Arial" w:hAnsi="Arial" w:cs="Arial"/>
          <w:b w:val="0"/>
          <w:color w:val="auto"/>
          <w:sz w:val="20"/>
          <w:szCs w:val="32"/>
        </w:rPr>
        <w:t>v bodě č.</w:t>
      </w:r>
      <w:r w:rsidR="009F74E5">
        <w:rPr>
          <w:rStyle w:val="Heading122"/>
          <w:rFonts w:ascii="Arial" w:hAnsi="Arial" w:cs="Arial"/>
          <w:b w:val="0"/>
          <w:color w:val="auto"/>
          <w:sz w:val="20"/>
          <w:szCs w:val="32"/>
        </w:rPr>
        <w:t xml:space="preserve"> </w:t>
      </w:r>
      <w:r w:rsidRPr="00465BF3">
        <w:rPr>
          <w:rStyle w:val="Heading122"/>
          <w:rFonts w:ascii="Arial" w:hAnsi="Arial" w:cs="Arial"/>
          <w:b w:val="0"/>
          <w:color w:val="auto"/>
          <w:sz w:val="20"/>
          <w:szCs w:val="32"/>
        </w:rPr>
        <w:t>1</w:t>
      </w:r>
      <w:r w:rsidR="00740D44">
        <w:rPr>
          <w:rStyle w:val="Heading122"/>
          <w:rFonts w:ascii="Arial" w:hAnsi="Arial" w:cs="Arial"/>
          <w:b w:val="0"/>
          <w:color w:val="auto"/>
          <w:sz w:val="20"/>
          <w:szCs w:val="32"/>
        </w:rPr>
        <w:t>)</w:t>
      </w:r>
      <w:r w:rsidR="006149CD">
        <w:rPr>
          <w:rStyle w:val="Heading122"/>
          <w:rFonts w:ascii="Arial" w:hAnsi="Arial" w:cs="Arial"/>
          <w:b w:val="0"/>
          <w:color w:val="auto"/>
          <w:sz w:val="20"/>
          <w:szCs w:val="32"/>
        </w:rPr>
        <w:t xml:space="preserve"> </w:t>
      </w:r>
      <w:r w:rsidR="00740D44">
        <w:rPr>
          <w:rStyle w:val="Heading122"/>
          <w:rFonts w:ascii="Arial" w:hAnsi="Arial" w:cs="Arial"/>
          <w:b w:val="0"/>
          <w:color w:val="auto"/>
          <w:sz w:val="20"/>
          <w:szCs w:val="32"/>
        </w:rPr>
        <w:t xml:space="preserve"> následovně</w:t>
      </w:r>
      <w:r w:rsidRPr="00465BF3">
        <w:rPr>
          <w:rStyle w:val="Heading122"/>
          <w:rFonts w:ascii="Arial" w:hAnsi="Arial" w:cs="Arial"/>
          <w:b w:val="0"/>
          <w:color w:val="auto"/>
          <w:sz w:val="20"/>
          <w:szCs w:val="32"/>
        </w:rPr>
        <w:t>:</w:t>
      </w:r>
    </w:p>
    <w:p w14:paraId="3B9A090C" w14:textId="32E457DB" w:rsidR="00A20C92" w:rsidRDefault="00A20C92" w:rsidP="00783E24">
      <w:pPr>
        <w:pStyle w:val="Bntext"/>
      </w:pPr>
    </w:p>
    <w:p w14:paraId="1F59E73B" w14:textId="0C90C0DB" w:rsidR="00A20C92" w:rsidRPr="00DB0AEA" w:rsidRDefault="00A25579" w:rsidP="00A25579">
      <w:pPr>
        <w:pStyle w:val="Bntext"/>
        <w:rPr>
          <w:rStyle w:val="Heading122"/>
          <w:rFonts w:ascii="Arial" w:hAnsi="Arial" w:cs="Arial"/>
          <w:color w:val="auto"/>
          <w:sz w:val="20"/>
          <w:szCs w:val="32"/>
        </w:rPr>
      </w:pPr>
      <w:bookmarkStart w:id="0" w:name="bookmark7"/>
      <w:proofErr w:type="gramStart"/>
      <w:r>
        <w:rPr>
          <w:rStyle w:val="Heading122"/>
          <w:rFonts w:ascii="Arial" w:hAnsi="Arial" w:cs="Arial"/>
          <w:color w:val="auto"/>
          <w:sz w:val="20"/>
          <w:szCs w:val="32"/>
        </w:rPr>
        <w:t>VI.</w:t>
      </w:r>
      <w:r w:rsidRPr="00A25579">
        <w:rPr>
          <w:rStyle w:val="Heading122"/>
          <w:rFonts w:ascii="Arial" w:hAnsi="Arial" w:cs="Arial"/>
          <w:color w:val="FFFFFF" w:themeColor="background1"/>
          <w:sz w:val="20"/>
          <w:szCs w:val="32"/>
        </w:rPr>
        <w:t>_</w:t>
      </w:r>
      <w:r w:rsidR="00A20C92" w:rsidRPr="00DB0AEA">
        <w:rPr>
          <w:rStyle w:val="Heading122"/>
          <w:rFonts w:ascii="Arial" w:hAnsi="Arial" w:cs="Arial"/>
          <w:color w:val="auto"/>
          <w:sz w:val="20"/>
          <w:szCs w:val="32"/>
        </w:rPr>
        <w:t>ŘÍZENÍ</w:t>
      </w:r>
      <w:proofErr w:type="gramEnd"/>
      <w:r w:rsidR="00A20C92" w:rsidRPr="00DB0AEA">
        <w:rPr>
          <w:rStyle w:val="Heading122"/>
          <w:rFonts w:ascii="Arial" w:hAnsi="Arial" w:cs="Arial"/>
          <w:color w:val="auto"/>
          <w:sz w:val="20"/>
          <w:szCs w:val="32"/>
        </w:rPr>
        <w:t xml:space="preserve"> </w:t>
      </w:r>
      <w:r w:rsidR="00A20C92" w:rsidRPr="00DB0AEA">
        <w:rPr>
          <w:rStyle w:val="Heading12"/>
          <w:rFonts w:ascii="Arial" w:hAnsi="Arial" w:cs="Arial"/>
          <w:color w:val="auto"/>
          <w:sz w:val="20"/>
          <w:szCs w:val="32"/>
        </w:rPr>
        <w:t xml:space="preserve">O </w:t>
      </w:r>
      <w:r w:rsidR="00A20C92" w:rsidRPr="00DB0AEA">
        <w:rPr>
          <w:rStyle w:val="Heading122"/>
          <w:rFonts w:ascii="Arial" w:hAnsi="Arial" w:cs="Arial"/>
          <w:color w:val="auto"/>
          <w:sz w:val="20"/>
          <w:szCs w:val="32"/>
        </w:rPr>
        <w:t>POSKYTNUTÍ FINANČNÍ PODPORY</w:t>
      </w:r>
      <w:bookmarkEnd w:id="0"/>
    </w:p>
    <w:p w14:paraId="57087C0D" w14:textId="77777777" w:rsidR="00A20C92" w:rsidRDefault="00A20C92" w:rsidP="00DB0AEA">
      <w:pPr>
        <w:pStyle w:val="Bntext"/>
      </w:pPr>
    </w:p>
    <w:p w14:paraId="62A2BB85" w14:textId="77777777" w:rsidR="00740D44" w:rsidRDefault="00A20C92">
      <w:pPr>
        <w:pStyle w:val="Bntext"/>
        <w:numPr>
          <w:ilvl w:val="0"/>
          <w:numId w:val="16"/>
        </w:numPr>
        <w:ind w:left="2410" w:hanging="425"/>
      </w:pPr>
      <w:r w:rsidRPr="00DB0AEA">
        <w:t xml:space="preserve">Po formální kontrole předloží žádosti ekonomický odbor </w:t>
      </w:r>
      <w:proofErr w:type="spellStart"/>
      <w:r w:rsidRPr="00DB0AEA">
        <w:t>MěÚ</w:t>
      </w:r>
      <w:proofErr w:type="spellEnd"/>
      <w:r w:rsidRPr="00DB0AEA">
        <w:t xml:space="preserve"> garantům jednotlivých oblastí, kteří ve spolupráci s koordinátorem poskytování dotací svolají zasedání hodnotících komisí složených</w:t>
      </w:r>
      <w:r w:rsidR="00740D44">
        <w:t>:</w:t>
      </w:r>
    </w:p>
    <w:p w14:paraId="20E6F2BA" w14:textId="60D3D2C5" w:rsidR="00740D44" w:rsidRDefault="00AC0722" w:rsidP="00A25579">
      <w:pPr>
        <w:pStyle w:val="Bntext"/>
        <w:numPr>
          <w:ilvl w:val="0"/>
          <w:numId w:val="22"/>
        </w:numPr>
      </w:pPr>
      <w:r>
        <w:t xml:space="preserve">pro Dotační program A </w:t>
      </w:r>
      <w:r w:rsidR="00F67101">
        <w:t>-</w:t>
      </w:r>
      <w:r>
        <w:t xml:space="preserve"> podpora </w:t>
      </w:r>
      <w:r w:rsidR="00465BF3">
        <w:t xml:space="preserve">v oblasti tělovýchovy a sportu: </w:t>
      </w:r>
      <w:r w:rsidR="00A20C92" w:rsidRPr="00DB0AEA">
        <w:t>ze dvou členů Finančního výboru</w:t>
      </w:r>
      <w:r w:rsidR="00465BF3">
        <w:t>,</w:t>
      </w:r>
      <w:r w:rsidR="00A20C92" w:rsidRPr="00DB0AEA">
        <w:t xml:space="preserve"> </w:t>
      </w:r>
      <w:r w:rsidR="00465BF3">
        <w:t>dvou členů</w:t>
      </w:r>
      <w:r w:rsidR="00A20C92" w:rsidRPr="00DB0AEA">
        <w:t xml:space="preserve"> Komise </w:t>
      </w:r>
      <w:r w:rsidR="00740D44">
        <w:t xml:space="preserve">pro sport </w:t>
      </w:r>
      <w:r w:rsidR="00FB4016">
        <w:t xml:space="preserve">a tělovýchovou </w:t>
      </w:r>
      <w:r w:rsidR="00740D44">
        <w:t>a jednoho člena Komise pro školství a vzdělávání</w:t>
      </w:r>
      <w:r w:rsidR="006112B0">
        <w:t>,</w:t>
      </w:r>
    </w:p>
    <w:p w14:paraId="672E975A" w14:textId="5EA096A7" w:rsidR="00740D44" w:rsidRDefault="00AC0722" w:rsidP="00A25579">
      <w:pPr>
        <w:pStyle w:val="Bntext"/>
        <w:numPr>
          <w:ilvl w:val="0"/>
          <w:numId w:val="22"/>
        </w:numPr>
      </w:pPr>
      <w:r>
        <w:t xml:space="preserve">pro Dotační program B </w:t>
      </w:r>
      <w:r w:rsidR="00F67101">
        <w:t>-</w:t>
      </w:r>
      <w:r>
        <w:t xml:space="preserve"> podpora </w:t>
      </w:r>
      <w:r w:rsidR="00740D44">
        <w:t xml:space="preserve">v oblasti kultury: </w:t>
      </w:r>
      <w:r w:rsidR="00740D44" w:rsidRPr="00DB0AEA">
        <w:t>ze dvou členů Finančního výboru</w:t>
      </w:r>
      <w:r w:rsidR="00740D44">
        <w:t>,</w:t>
      </w:r>
      <w:r w:rsidR="00740D44" w:rsidRPr="00DB0AEA">
        <w:t xml:space="preserve"> </w:t>
      </w:r>
      <w:r w:rsidR="00740D44">
        <w:t>dvou členů</w:t>
      </w:r>
      <w:r w:rsidR="00740D44" w:rsidRPr="00DB0AEA">
        <w:t xml:space="preserve"> Komise </w:t>
      </w:r>
      <w:r w:rsidR="00740D44">
        <w:t>pro kulturu, spolkový život a cestoví ruch a jednoho člena Komise pro školství a vzdělávání</w:t>
      </w:r>
      <w:r w:rsidR="006112B0">
        <w:t>,</w:t>
      </w:r>
    </w:p>
    <w:p w14:paraId="59AF12D4" w14:textId="675D63BB" w:rsidR="00740D44" w:rsidRDefault="00AC0722" w:rsidP="00A25579">
      <w:pPr>
        <w:pStyle w:val="Bntext"/>
        <w:numPr>
          <w:ilvl w:val="0"/>
          <w:numId w:val="22"/>
        </w:numPr>
      </w:pPr>
      <w:r>
        <w:t>pro Dotační program C</w:t>
      </w:r>
      <w:r w:rsidR="00B70104">
        <w:t xml:space="preserve"> - </w:t>
      </w:r>
      <w:bookmarkStart w:id="1" w:name="_GoBack"/>
      <w:bookmarkEnd w:id="1"/>
      <w:r>
        <w:t xml:space="preserve">podpora </w:t>
      </w:r>
      <w:r w:rsidR="00740D44">
        <w:t xml:space="preserve">v oblasti ostatní zájmové činnosti: </w:t>
      </w:r>
      <w:r w:rsidR="00740D44" w:rsidRPr="00DB0AEA">
        <w:t>ze dvou členů Finančního výboru</w:t>
      </w:r>
      <w:r w:rsidR="00740D44">
        <w:t>,</w:t>
      </w:r>
      <w:r w:rsidR="00740D44" w:rsidRPr="00DB0AEA">
        <w:t xml:space="preserve"> </w:t>
      </w:r>
      <w:r w:rsidR="00740D44">
        <w:t>dvou členů</w:t>
      </w:r>
      <w:r w:rsidR="00740D44" w:rsidRPr="00DB0AEA">
        <w:t xml:space="preserve"> Komise </w:t>
      </w:r>
      <w:r w:rsidR="00740D44">
        <w:t>pro kulturu, spolkový život a cestoví ruch a jednoho člena Komise pro školství a vzdělávání</w:t>
      </w:r>
      <w:r w:rsidR="006112B0">
        <w:t>.</w:t>
      </w:r>
    </w:p>
    <w:p w14:paraId="7B8BF2B5" w14:textId="3B592671" w:rsidR="00A20C92" w:rsidRPr="00DB0AEA" w:rsidRDefault="00A20C92" w:rsidP="00B80876">
      <w:pPr>
        <w:pStyle w:val="Bntext"/>
        <w:ind w:left="2410"/>
        <w:rPr>
          <w:rStyle w:val="Bodytext212"/>
          <w:color w:val="auto"/>
          <w:sz w:val="20"/>
          <w:szCs w:val="32"/>
          <w:shd w:val="clear" w:color="auto" w:fill="auto"/>
        </w:rPr>
      </w:pPr>
      <w:r w:rsidRPr="00DB0AEA">
        <w:t xml:space="preserve">Posouzení žádostí proběhne dle stanovených kritérií a pravidel. Hodnotící komise navrhnou výši přidělených dotací na konkrétní účel, včetně zdůvodnění a vyhotoví o průběhu dotačního řízení zápis, veškeré materiály hodnotící komise jsou neveřejné a budou uloženy u garanta hodnotící komise. Garant zpracuje z dotačního </w:t>
      </w:r>
      <w:r w:rsidR="00956FF0">
        <w:t>řízení hodnotící komise zápis a </w:t>
      </w:r>
      <w:r w:rsidRPr="00DB0AEA">
        <w:t xml:space="preserve">výsledný seznam </w:t>
      </w:r>
      <w:r w:rsidRPr="00DB0AEA">
        <w:rPr>
          <w:rStyle w:val="Bodytext212"/>
          <w:color w:val="auto"/>
          <w:sz w:val="20"/>
          <w:szCs w:val="32"/>
          <w:shd w:val="clear" w:color="auto" w:fill="auto"/>
        </w:rPr>
        <w:t xml:space="preserve">žádostí s návrhem přidělených finančních dotací na konkrétní účel, který poté koordinátor poskytování dotací předloží Zastupitelstvu města Humpolec. Zastupitelstvo města Humpolec projedná na svém zasedání předložené návrhy na přidělení finančních dotací při schvalování rozpočtu města. </w:t>
      </w:r>
    </w:p>
    <w:p w14:paraId="22CD9C59" w14:textId="44F3B8CE" w:rsidR="00E3519B" w:rsidRDefault="00E3519B" w:rsidP="00E3519B">
      <w:pPr>
        <w:pStyle w:val="Bntext"/>
        <w:rPr>
          <w:rStyle w:val="Bodytext212"/>
          <w:color w:val="auto"/>
          <w:sz w:val="20"/>
          <w:szCs w:val="32"/>
          <w:shd w:val="clear" w:color="auto" w:fill="auto"/>
        </w:rPr>
      </w:pPr>
    </w:p>
    <w:p w14:paraId="550592B2" w14:textId="77777777" w:rsidR="00E3519B" w:rsidRPr="00DB0AEA" w:rsidRDefault="00E3519B" w:rsidP="00E3519B">
      <w:pPr>
        <w:pStyle w:val="Bntext"/>
        <w:rPr>
          <w:rStyle w:val="Bodytext212"/>
          <w:color w:val="auto"/>
          <w:sz w:val="20"/>
          <w:szCs w:val="32"/>
          <w:shd w:val="clear" w:color="auto" w:fill="auto"/>
        </w:rPr>
      </w:pPr>
    </w:p>
    <w:p w14:paraId="320BF660" w14:textId="77777777" w:rsidR="00A20C92" w:rsidRPr="00DB0AEA" w:rsidRDefault="00A20C92" w:rsidP="00DB0AEA">
      <w:pPr>
        <w:pStyle w:val="Bntext"/>
      </w:pPr>
    </w:p>
    <w:p w14:paraId="0FF79E77" w14:textId="77777777" w:rsidR="00A20C92" w:rsidRPr="00DB0AEA" w:rsidRDefault="00A20C92" w:rsidP="00DB0AEA">
      <w:pPr>
        <w:pStyle w:val="Bntext"/>
      </w:pPr>
    </w:p>
    <w:p w14:paraId="46BCD734" w14:textId="77777777" w:rsidR="00A20C92" w:rsidRPr="00A20C92" w:rsidRDefault="00A20C92" w:rsidP="00A20C92">
      <w:pPr>
        <w:pStyle w:val="Bntext"/>
        <w:rPr>
          <w:rStyle w:val="Bodytext212"/>
          <w:color w:val="auto"/>
          <w:sz w:val="20"/>
          <w:szCs w:val="32"/>
          <w:shd w:val="clear" w:color="auto" w:fill="auto"/>
        </w:rPr>
      </w:pPr>
    </w:p>
    <w:p w14:paraId="5598B6BD" w14:textId="77777777" w:rsidR="00A20C92" w:rsidRPr="00A20C92" w:rsidRDefault="00A20C92" w:rsidP="00A20C92">
      <w:pPr>
        <w:pStyle w:val="Bntext"/>
        <w:rPr>
          <w:rStyle w:val="Bodytext212"/>
          <w:color w:val="auto"/>
          <w:sz w:val="20"/>
          <w:szCs w:val="32"/>
          <w:shd w:val="clear" w:color="auto" w:fill="auto"/>
        </w:rPr>
      </w:pPr>
    </w:p>
    <w:p w14:paraId="5EA74A1F" w14:textId="77777777" w:rsidR="00A20C92" w:rsidRPr="00A20C92" w:rsidRDefault="00A20C92" w:rsidP="00A20C92">
      <w:pPr>
        <w:pStyle w:val="Bntext"/>
        <w:rPr>
          <w:rStyle w:val="Bodytext212"/>
          <w:color w:val="auto"/>
          <w:sz w:val="20"/>
          <w:szCs w:val="32"/>
          <w:shd w:val="clear" w:color="auto" w:fill="auto"/>
        </w:rPr>
      </w:pPr>
    </w:p>
    <w:p w14:paraId="52D382D1" w14:textId="77777777" w:rsidR="00A20C92" w:rsidRPr="00A20C92" w:rsidRDefault="00A20C92" w:rsidP="00A20C92">
      <w:pPr>
        <w:pStyle w:val="Bntext"/>
        <w:rPr>
          <w:rStyle w:val="Bodytext212"/>
          <w:color w:val="auto"/>
          <w:sz w:val="20"/>
          <w:szCs w:val="32"/>
          <w:shd w:val="clear" w:color="auto" w:fill="auto"/>
        </w:rPr>
      </w:pPr>
    </w:p>
    <w:p w14:paraId="78BD778B" w14:textId="738EDDC1" w:rsidR="00BF19BA" w:rsidRPr="00A20C92" w:rsidRDefault="00A20C92" w:rsidP="00A20C92">
      <w:pPr>
        <w:pStyle w:val="Bntext"/>
      </w:pPr>
      <w:r w:rsidRPr="00A20C92">
        <w:rPr>
          <w:rStyle w:val="Bodytext212"/>
          <w:color w:val="auto"/>
          <w:sz w:val="20"/>
          <w:szCs w:val="32"/>
          <w:shd w:val="clear" w:color="auto" w:fill="auto"/>
        </w:rPr>
        <w:t xml:space="preserve">V Humpolci, </w:t>
      </w:r>
      <w:proofErr w:type="gramStart"/>
      <w:r w:rsidRPr="00A20C92">
        <w:rPr>
          <w:rStyle w:val="Bodytext212"/>
          <w:color w:val="auto"/>
          <w:sz w:val="20"/>
          <w:szCs w:val="32"/>
          <w:shd w:val="clear" w:color="auto" w:fill="auto"/>
        </w:rPr>
        <w:t xml:space="preserve">dne </w:t>
      </w:r>
      <w:r w:rsidR="007C3ECB">
        <w:rPr>
          <w:rStyle w:val="Bodytext212"/>
          <w:color w:val="auto"/>
          <w:sz w:val="20"/>
          <w:szCs w:val="32"/>
          <w:shd w:val="clear" w:color="auto" w:fill="auto"/>
        </w:rPr>
        <w:t xml:space="preserve">                                         Mgr</w:t>
      </w:r>
      <w:r w:rsidR="00BC6065">
        <w:rPr>
          <w:rStyle w:val="Bodytext212"/>
          <w:color w:val="auto"/>
          <w:sz w:val="20"/>
          <w:szCs w:val="32"/>
          <w:shd w:val="clear" w:color="auto" w:fill="auto"/>
        </w:rPr>
        <w:t>.</w:t>
      </w:r>
      <w:proofErr w:type="gramEnd"/>
      <w:r w:rsidR="00BC6065">
        <w:rPr>
          <w:rStyle w:val="Bodytext212"/>
          <w:color w:val="auto"/>
          <w:sz w:val="20"/>
          <w:szCs w:val="32"/>
          <w:shd w:val="clear" w:color="auto" w:fill="auto"/>
        </w:rPr>
        <w:t xml:space="preserve"> </w:t>
      </w:r>
      <w:r w:rsidR="007C3ECB">
        <w:rPr>
          <w:rStyle w:val="Bodytext212"/>
          <w:color w:val="auto"/>
          <w:sz w:val="20"/>
          <w:szCs w:val="32"/>
          <w:shd w:val="clear" w:color="auto" w:fill="auto"/>
        </w:rPr>
        <w:t>Alena Štěrbová, starostka města</w:t>
      </w:r>
    </w:p>
    <w:sectPr w:rsidR="00BF19BA" w:rsidRPr="00A20C92" w:rsidSect="00DC6B74">
      <w:headerReference w:type="default" r:id="rId9"/>
      <w:footerReference w:type="default" r:id="rId10"/>
      <w:pgSz w:w="11906" w:h="16838"/>
      <w:pgMar w:top="2410" w:right="1134" w:bottom="2325" w:left="1134" w:header="1134" w:footer="1134"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6FD3A" w14:textId="77777777" w:rsidR="002A10E3" w:rsidRDefault="002A10E3" w:rsidP="001E1746">
      <w:r>
        <w:separator/>
      </w:r>
    </w:p>
  </w:endnote>
  <w:endnote w:type="continuationSeparator" w:id="0">
    <w:p w14:paraId="71D9BC92" w14:textId="77777777" w:rsidR="002A10E3" w:rsidRDefault="002A10E3" w:rsidP="001E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585E" w14:textId="77777777" w:rsidR="0091524A" w:rsidRPr="00FA5FEC" w:rsidRDefault="0091524A" w:rsidP="0091524A">
    <w:pPr>
      <w:tabs>
        <w:tab w:val="left" w:pos="1928"/>
        <w:tab w:val="left" w:pos="4536"/>
        <w:tab w:val="left" w:pos="7088"/>
      </w:tabs>
      <w:rPr>
        <w:rFonts w:ascii="Arial" w:hAnsi="Arial" w:cs="Arial"/>
        <w:sz w:val="16"/>
        <w:szCs w:val="16"/>
      </w:rPr>
    </w:pPr>
    <w:r w:rsidRPr="00FA5FEC">
      <w:rPr>
        <w:rFonts w:ascii="Arial" w:hAnsi="Arial" w:cs="Arial"/>
        <w:sz w:val="16"/>
        <w:szCs w:val="16"/>
      </w:rPr>
      <w:t>Město Humpolec</w:t>
    </w:r>
    <w:r w:rsidRPr="00FA5FEC">
      <w:rPr>
        <w:rFonts w:ascii="Arial" w:hAnsi="Arial" w:cs="Arial"/>
        <w:sz w:val="16"/>
        <w:szCs w:val="16"/>
      </w:rPr>
      <w:tab/>
      <w:t>Komerční banka a.s.</w:t>
    </w:r>
    <w:r w:rsidRPr="00FA5FEC">
      <w:rPr>
        <w:rFonts w:ascii="Arial" w:hAnsi="Arial" w:cs="Arial"/>
        <w:sz w:val="16"/>
        <w:szCs w:val="16"/>
      </w:rPr>
      <w:tab/>
      <w:t>TEL.: 565 518 111</w:t>
    </w:r>
    <w:r w:rsidRPr="00FA5FEC">
      <w:rPr>
        <w:rFonts w:ascii="Arial" w:hAnsi="Arial" w:cs="Arial"/>
        <w:sz w:val="16"/>
        <w:szCs w:val="16"/>
      </w:rPr>
      <w:tab/>
      <w:t>IČ: 002 48 266</w:t>
    </w:r>
  </w:p>
  <w:p w14:paraId="695FF1BA" w14:textId="77777777" w:rsidR="0091524A" w:rsidRPr="00FA5FEC" w:rsidRDefault="0091524A" w:rsidP="0091524A">
    <w:pPr>
      <w:tabs>
        <w:tab w:val="left" w:pos="1928"/>
        <w:tab w:val="left" w:pos="4536"/>
        <w:tab w:val="left" w:pos="7088"/>
      </w:tabs>
      <w:rPr>
        <w:rFonts w:ascii="Arial" w:hAnsi="Arial" w:cs="Arial"/>
        <w:sz w:val="16"/>
        <w:szCs w:val="16"/>
      </w:rPr>
    </w:pPr>
    <w:r w:rsidRPr="00FA5FEC">
      <w:rPr>
        <w:rFonts w:ascii="Arial" w:hAnsi="Arial" w:cs="Arial"/>
        <w:sz w:val="16"/>
        <w:szCs w:val="16"/>
      </w:rPr>
      <w:t>Horní náměstí 300</w:t>
    </w:r>
    <w:r w:rsidRPr="00FA5FEC">
      <w:rPr>
        <w:rFonts w:ascii="Arial" w:hAnsi="Arial" w:cs="Arial"/>
        <w:sz w:val="16"/>
        <w:szCs w:val="16"/>
      </w:rPr>
      <w:tab/>
      <w:t xml:space="preserve">č. </w:t>
    </w:r>
    <w:proofErr w:type="spellStart"/>
    <w:r w:rsidRPr="00FA5FEC">
      <w:rPr>
        <w:rFonts w:ascii="Arial" w:hAnsi="Arial" w:cs="Arial"/>
        <w:sz w:val="16"/>
        <w:szCs w:val="16"/>
      </w:rPr>
      <w:t>ú.</w:t>
    </w:r>
    <w:proofErr w:type="spellEnd"/>
    <w:r w:rsidRPr="00FA5FEC">
      <w:rPr>
        <w:rFonts w:ascii="Arial" w:hAnsi="Arial" w:cs="Arial"/>
        <w:sz w:val="16"/>
        <w:szCs w:val="16"/>
      </w:rPr>
      <w:t>: 19-1421261/0100</w:t>
    </w:r>
    <w:r w:rsidRPr="00FA5FEC">
      <w:rPr>
        <w:rFonts w:ascii="Arial" w:hAnsi="Arial" w:cs="Arial"/>
        <w:sz w:val="16"/>
        <w:szCs w:val="16"/>
      </w:rPr>
      <w:tab/>
      <w:t>FAX: 565 518 199</w:t>
    </w:r>
    <w:r w:rsidRPr="00FA5FEC">
      <w:rPr>
        <w:rFonts w:ascii="Arial" w:hAnsi="Arial" w:cs="Arial"/>
        <w:sz w:val="16"/>
        <w:szCs w:val="16"/>
      </w:rPr>
      <w:tab/>
      <w:t>DIČ: CZ00248266</w:t>
    </w:r>
  </w:p>
  <w:p w14:paraId="20C955C6" w14:textId="77777777" w:rsidR="0091524A" w:rsidRPr="00FA5FEC" w:rsidRDefault="0091524A" w:rsidP="00EC08AE">
    <w:pPr>
      <w:tabs>
        <w:tab w:val="left" w:pos="1928"/>
        <w:tab w:val="left" w:pos="4536"/>
        <w:tab w:val="left" w:pos="7088"/>
        <w:tab w:val="right" w:pos="9638"/>
      </w:tabs>
      <w:rPr>
        <w:rFonts w:ascii="Arial" w:hAnsi="Arial" w:cs="Arial"/>
        <w:sz w:val="16"/>
        <w:szCs w:val="16"/>
      </w:rPr>
    </w:pPr>
    <w:r w:rsidRPr="00FA5FEC">
      <w:rPr>
        <w:rFonts w:ascii="Arial" w:hAnsi="Arial" w:cs="Arial"/>
        <w:sz w:val="16"/>
        <w:szCs w:val="16"/>
      </w:rPr>
      <w:t>396 22 Humpolec</w:t>
    </w:r>
    <w:r w:rsidRPr="00FA5FEC">
      <w:rPr>
        <w:rFonts w:ascii="Arial" w:hAnsi="Arial" w:cs="Arial"/>
        <w:sz w:val="16"/>
        <w:szCs w:val="16"/>
      </w:rPr>
      <w:tab/>
      <w:t>datová schránka: 6gfbdxd</w:t>
    </w:r>
    <w:r w:rsidRPr="00FA5FEC">
      <w:rPr>
        <w:rFonts w:ascii="Arial" w:hAnsi="Arial" w:cs="Arial"/>
        <w:sz w:val="16"/>
        <w:szCs w:val="16"/>
      </w:rPr>
      <w:tab/>
      <w:t>urad@mesto-humpolec.cz</w:t>
    </w:r>
    <w:r w:rsidRPr="00FA5FEC">
      <w:rPr>
        <w:rFonts w:ascii="Arial" w:hAnsi="Arial" w:cs="Arial"/>
        <w:sz w:val="16"/>
        <w:szCs w:val="16"/>
      </w:rPr>
      <w:tab/>
      <w:t>www.mesto-humpolec.cz</w:t>
    </w:r>
    <w:r w:rsidRPr="00FA5FEC">
      <w:rPr>
        <w:rFonts w:ascii="Arial" w:hAnsi="Arial" w:cs="Arial"/>
        <w:sz w:val="16"/>
        <w:szCs w:val="16"/>
      </w:rPr>
      <w:tab/>
    </w:r>
    <w:r w:rsidR="00EC08AE" w:rsidRPr="00FA5FEC">
      <w:rPr>
        <w:rFonts w:ascii="Arial" w:hAnsi="Arial" w:cs="Arial"/>
        <w:sz w:val="16"/>
        <w:szCs w:val="16"/>
      </w:rPr>
      <w:fldChar w:fldCharType="begin"/>
    </w:r>
    <w:r w:rsidR="00EC08AE" w:rsidRPr="00FA5FEC">
      <w:rPr>
        <w:rFonts w:ascii="Arial" w:hAnsi="Arial" w:cs="Arial"/>
        <w:sz w:val="16"/>
        <w:szCs w:val="16"/>
      </w:rPr>
      <w:instrText>PAGE  \* Arabic  \* MERGEFORMAT</w:instrText>
    </w:r>
    <w:r w:rsidR="00EC08AE" w:rsidRPr="00FA5FEC">
      <w:rPr>
        <w:rFonts w:ascii="Arial" w:hAnsi="Arial" w:cs="Arial"/>
        <w:sz w:val="16"/>
        <w:szCs w:val="16"/>
      </w:rPr>
      <w:fldChar w:fldCharType="separate"/>
    </w:r>
    <w:r w:rsidR="00B70104">
      <w:rPr>
        <w:rFonts w:ascii="Arial" w:hAnsi="Arial" w:cs="Arial"/>
        <w:noProof/>
        <w:sz w:val="16"/>
        <w:szCs w:val="16"/>
      </w:rPr>
      <w:t>2</w:t>
    </w:r>
    <w:r w:rsidR="00EC08AE" w:rsidRPr="00FA5FEC">
      <w:rPr>
        <w:rFonts w:ascii="Arial" w:hAnsi="Arial" w:cs="Arial"/>
        <w:sz w:val="16"/>
        <w:szCs w:val="16"/>
      </w:rPr>
      <w:fldChar w:fldCharType="end"/>
    </w:r>
    <w:r w:rsidR="00EC08AE" w:rsidRPr="00FA5FEC">
      <w:rPr>
        <w:rFonts w:ascii="Arial" w:hAnsi="Arial" w:cs="Arial"/>
        <w:sz w:val="16"/>
        <w:szCs w:val="16"/>
      </w:rPr>
      <w:t>/</w:t>
    </w:r>
    <w:r w:rsidR="00EC08AE" w:rsidRPr="00FA5FEC">
      <w:rPr>
        <w:rFonts w:ascii="Arial" w:hAnsi="Arial" w:cs="Arial"/>
        <w:sz w:val="16"/>
        <w:szCs w:val="16"/>
      </w:rPr>
      <w:fldChar w:fldCharType="begin"/>
    </w:r>
    <w:r w:rsidR="00EC08AE" w:rsidRPr="00FA5FEC">
      <w:rPr>
        <w:rFonts w:ascii="Arial" w:hAnsi="Arial" w:cs="Arial"/>
        <w:sz w:val="16"/>
        <w:szCs w:val="16"/>
      </w:rPr>
      <w:instrText>NUMPAGES  \* Arabic  \* MERGEFORMAT</w:instrText>
    </w:r>
    <w:r w:rsidR="00EC08AE" w:rsidRPr="00FA5FEC">
      <w:rPr>
        <w:rFonts w:ascii="Arial" w:hAnsi="Arial" w:cs="Arial"/>
        <w:sz w:val="16"/>
        <w:szCs w:val="16"/>
      </w:rPr>
      <w:fldChar w:fldCharType="separate"/>
    </w:r>
    <w:r w:rsidR="00B70104">
      <w:rPr>
        <w:rFonts w:ascii="Arial" w:hAnsi="Arial" w:cs="Arial"/>
        <w:noProof/>
        <w:sz w:val="16"/>
        <w:szCs w:val="16"/>
      </w:rPr>
      <w:t>2</w:t>
    </w:r>
    <w:r w:rsidR="00EC08AE" w:rsidRPr="00FA5FEC">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FC1B1" w14:textId="77777777" w:rsidR="002A10E3" w:rsidRDefault="002A10E3" w:rsidP="001E1746">
      <w:r>
        <w:separator/>
      </w:r>
    </w:p>
  </w:footnote>
  <w:footnote w:type="continuationSeparator" w:id="0">
    <w:p w14:paraId="1FC5D15B" w14:textId="77777777" w:rsidR="002A10E3" w:rsidRDefault="002A10E3" w:rsidP="001E1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EEB51" w14:textId="77777777" w:rsidR="00B73A92" w:rsidRPr="00E67AAA" w:rsidRDefault="00D45F9E" w:rsidP="006277E0">
    <w:pPr>
      <w:tabs>
        <w:tab w:val="left" w:pos="1843"/>
        <w:tab w:val="right" w:pos="4820"/>
      </w:tabs>
      <w:rPr>
        <w:rFonts w:ascii="Arial" w:hAnsi="Arial" w:cs="Arial"/>
        <w:bCs/>
        <w:sz w:val="20"/>
        <w:szCs w:val="20"/>
      </w:rPr>
    </w:pPr>
    <w:r>
      <w:rPr>
        <w:rFonts w:ascii="Arial" w:hAnsi="Arial" w:cs="Arial"/>
        <w:noProof/>
      </w:rPr>
      <w:drawing>
        <wp:anchor distT="0" distB="0" distL="114300" distR="114300" simplePos="0" relativeHeight="251658240" behindDoc="0" locked="0" layoutInCell="1" allowOverlap="1" wp14:anchorId="51C4DD38" wp14:editId="08678011">
          <wp:simplePos x="0" y="0"/>
          <wp:positionH relativeFrom="column">
            <wp:posOffset>-704</wp:posOffset>
          </wp:positionH>
          <wp:positionV relativeFrom="paragraph">
            <wp:posOffset>-704</wp:posOffset>
          </wp:positionV>
          <wp:extent cx="1616710" cy="54165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541655"/>
                  </a:xfrm>
                  <a:prstGeom prst="rect">
                    <a:avLst/>
                  </a:prstGeom>
                  <a:noFill/>
                  <a:ln>
                    <a:noFill/>
                  </a:ln>
                </pic:spPr>
              </pic:pic>
            </a:graphicData>
          </a:graphic>
        </wp:anchor>
      </w:drawing>
    </w:r>
    <w:r w:rsidR="00140504" w:rsidRPr="00E67AAA">
      <w:rPr>
        <w:rFonts w:ascii="Arial" w:hAnsi="Arial" w:cs="Arial"/>
        <w:bCs/>
        <w:sz w:val="20"/>
        <w:szCs w:val="20"/>
      </w:rPr>
      <w:t>Město</w:t>
    </w:r>
    <w:r w:rsidR="00B73A92" w:rsidRPr="00E67AAA">
      <w:rPr>
        <w:rFonts w:ascii="Arial" w:hAnsi="Arial" w:cs="Arial"/>
        <w:bCs/>
        <w:sz w:val="20"/>
        <w:szCs w:val="20"/>
      </w:rPr>
      <w:t xml:space="preserve"> Humpolec</w:t>
    </w:r>
  </w:p>
  <w:p w14:paraId="40E67F2F" w14:textId="77777777" w:rsidR="00B73A92" w:rsidRPr="00E67AAA" w:rsidRDefault="00140504" w:rsidP="006277E0">
    <w:pPr>
      <w:tabs>
        <w:tab w:val="left" w:pos="1843"/>
        <w:tab w:val="right" w:pos="4820"/>
      </w:tabs>
      <w:rPr>
        <w:rFonts w:ascii="Arial" w:hAnsi="Arial" w:cs="Arial"/>
        <w:sz w:val="20"/>
        <w:szCs w:val="20"/>
      </w:rPr>
    </w:pPr>
    <w:r w:rsidRPr="00E67AAA">
      <w:rPr>
        <w:rFonts w:ascii="Arial" w:hAnsi="Arial" w:cs="Arial"/>
        <w:sz w:val="20"/>
        <w:szCs w:val="20"/>
      </w:rPr>
      <w:t>Horní náměstí 300</w:t>
    </w:r>
  </w:p>
  <w:p w14:paraId="65A9F22F" w14:textId="77777777" w:rsidR="00B73A92" w:rsidRPr="00E67AAA" w:rsidRDefault="00B73A92" w:rsidP="006277E0">
    <w:pPr>
      <w:tabs>
        <w:tab w:val="left" w:pos="1843"/>
        <w:tab w:val="right" w:pos="4678"/>
      </w:tabs>
      <w:rPr>
        <w:rFonts w:ascii="Arial" w:hAnsi="Arial" w:cs="Arial"/>
        <w:sz w:val="20"/>
        <w:szCs w:val="20"/>
      </w:rPr>
    </w:pPr>
    <w:proofErr w:type="gramStart"/>
    <w:r w:rsidRPr="00E67AAA">
      <w:rPr>
        <w:rFonts w:ascii="Arial" w:hAnsi="Arial" w:cs="Arial"/>
        <w:sz w:val="20"/>
        <w:szCs w:val="20"/>
      </w:rPr>
      <w:t>396 22  Humpolec</w:t>
    </w:r>
    <w:proofErr w:type="gramEnd"/>
  </w:p>
  <w:p w14:paraId="43BCD32F" w14:textId="77777777" w:rsidR="00B73A92" w:rsidRDefault="00B73A92" w:rsidP="00B73A92">
    <w:pPr>
      <w:pStyle w:val="Zhlav"/>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B96C51A"/>
    <w:lvl w:ilvl="0">
      <w:start w:val="1"/>
      <w:numFmt w:val="decimal"/>
      <w:pStyle w:val="slovanseznam4"/>
      <w:lvlText w:val="%1."/>
      <w:lvlJc w:val="left"/>
      <w:pPr>
        <w:tabs>
          <w:tab w:val="num" w:pos="1209"/>
        </w:tabs>
        <w:ind w:left="1209" w:hanging="360"/>
      </w:pPr>
    </w:lvl>
  </w:abstractNum>
  <w:abstractNum w:abstractNumId="1" w15:restartNumberingAfterBreak="0">
    <w:nsid w:val="00C534E1"/>
    <w:multiLevelType w:val="hybridMultilevel"/>
    <w:tmpl w:val="AB6A6EF0"/>
    <w:lvl w:ilvl="0" w:tplc="04050017">
      <w:start w:val="1"/>
      <w:numFmt w:val="lowerLetter"/>
      <w:lvlText w:val="%1)"/>
      <w:lvlJc w:val="left"/>
      <w:pPr>
        <w:ind w:left="2705" w:hanging="360"/>
      </w:pPr>
      <w:rPr>
        <w:b w:val="0"/>
        <w:bCs/>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 w15:restartNumberingAfterBreak="0">
    <w:nsid w:val="012761A0"/>
    <w:multiLevelType w:val="hybridMultilevel"/>
    <w:tmpl w:val="CDE2CF44"/>
    <w:lvl w:ilvl="0" w:tplc="04050017">
      <w:start w:val="1"/>
      <w:numFmt w:val="lowerLetter"/>
      <w:lvlText w:val="%1)"/>
      <w:lvlJc w:val="left"/>
      <w:pPr>
        <w:ind w:left="2705" w:hanging="360"/>
      </w:pPr>
    </w:lvl>
    <w:lvl w:ilvl="1" w:tplc="FFFFFFFF">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3" w15:restartNumberingAfterBreak="0">
    <w:nsid w:val="19EF0B17"/>
    <w:multiLevelType w:val="hybridMultilevel"/>
    <w:tmpl w:val="5E706576"/>
    <w:lvl w:ilvl="0" w:tplc="04050017">
      <w:start w:val="1"/>
      <w:numFmt w:val="lowerLetter"/>
      <w:lvlText w:val="%1)"/>
      <w:lvlJc w:val="left"/>
      <w:pPr>
        <w:ind w:left="2705" w:hanging="360"/>
      </w:p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 w15:restartNumberingAfterBreak="0">
    <w:nsid w:val="1EF71AA2"/>
    <w:multiLevelType w:val="hybridMultilevel"/>
    <w:tmpl w:val="D9C287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1">
      <w:start w:val="1"/>
      <w:numFmt w:val="decimal"/>
      <w:lvlText w:val="%4)"/>
      <w:lvlJc w:val="left"/>
      <w:pPr>
        <w:ind w:left="2705"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96D18"/>
    <w:multiLevelType w:val="hybridMultilevel"/>
    <w:tmpl w:val="AF34DDD6"/>
    <w:lvl w:ilvl="0" w:tplc="144E67A4">
      <w:start w:val="1"/>
      <w:numFmt w:val="decimal"/>
      <w:lvlText w:val="%1)"/>
      <w:lvlJc w:val="left"/>
      <w:pPr>
        <w:ind w:left="2705" w:hanging="360"/>
      </w:pPr>
      <w:rPr>
        <w:b w:val="0"/>
        <w:bCs/>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6" w15:restartNumberingAfterBreak="0">
    <w:nsid w:val="30833F6F"/>
    <w:multiLevelType w:val="hybridMultilevel"/>
    <w:tmpl w:val="FD3EE5E2"/>
    <w:lvl w:ilvl="0" w:tplc="04050017">
      <w:start w:val="1"/>
      <w:numFmt w:val="lowerLetter"/>
      <w:lvlText w:val="%1)"/>
      <w:lvlJc w:val="left"/>
      <w:pPr>
        <w:ind w:left="2705" w:hanging="360"/>
      </w:pPr>
    </w:lvl>
    <w:lvl w:ilvl="1" w:tplc="FFFFFFFF">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7" w15:restartNumberingAfterBreak="0">
    <w:nsid w:val="415D46F7"/>
    <w:multiLevelType w:val="hybridMultilevel"/>
    <w:tmpl w:val="642C46BC"/>
    <w:lvl w:ilvl="0" w:tplc="04050011">
      <w:start w:val="1"/>
      <w:numFmt w:val="decimal"/>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8" w15:restartNumberingAfterBreak="0">
    <w:nsid w:val="435A2276"/>
    <w:multiLevelType w:val="hybridMultilevel"/>
    <w:tmpl w:val="EE1C33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1">
      <w:start w:val="1"/>
      <w:numFmt w:val="decimal"/>
      <w:lvlText w:val="%4)"/>
      <w:lvlJc w:val="left"/>
      <w:pPr>
        <w:ind w:left="2705"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924390"/>
    <w:multiLevelType w:val="hybridMultilevel"/>
    <w:tmpl w:val="7416E228"/>
    <w:lvl w:ilvl="0" w:tplc="04050011">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0" w15:restartNumberingAfterBreak="0">
    <w:nsid w:val="4BE252EE"/>
    <w:multiLevelType w:val="hybridMultilevel"/>
    <w:tmpl w:val="9C142806"/>
    <w:lvl w:ilvl="0" w:tplc="04050017">
      <w:start w:val="1"/>
      <w:numFmt w:val="lowerLetter"/>
      <w:lvlText w:val="%1)"/>
      <w:lvlJc w:val="left"/>
      <w:pPr>
        <w:ind w:left="2705" w:hanging="360"/>
      </w:p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1" w15:restartNumberingAfterBreak="0">
    <w:nsid w:val="4DB84D6F"/>
    <w:multiLevelType w:val="hybridMultilevel"/>
    <w:tmpl w:val="30EA0898"/>
    <w:lvl w:ilvl="0" w:tplc="04050001">
      <w:start w:val="1"/>
      <w:numFmt w:val="bullet"/>
      <w:lvlText w:val=""/>
      <w:lvlJc w:val="left"/>
      <w:pPr>
        <w:ind w:left="2705" w:hanging="360"/>
      </w:pPr>
      <w:rPr>
        <w:rFonts w:ascii="Symbol" w:hAnsi="Symbol" w:hint="default"/>
      </w:rPr>
    </w:lvl>
    <w:lvl w:ilvl="1" w:tplc="FFFFFFFF">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2" w15:restartNumberingAfterBreak="0">
    <w:nsid w:val="5BCA2A98"/>
    <w:multiLevelType w:val="hybridMultilevel"/>
    <w:tmpl w:val="7D628FE8"/>
    <w:lvl w:ilvl="0" w:tplc="04050011">
      <w:start w:val="1"/>
      <w:numFmt w:val="decimal"/>
      <w:lvlText w:val="%1)"/>
      <w:lvlJc w:val="left"/>
      <w:pPr>
        <w:ind w:left="2705" w:hanging="360"/>
      </w:pPr>
    </w:lvl>
    <w:lvl w:ilvl="1" w:tplc="04050019">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3" w15:restartNumberingAfterBreak="0">
    <w:nsid w:val="5E787D4C"/>
    <w:multiLevelType w:val="hybridMultilevel"/>
    <w:tmpl w:val="3B5ED240"/>
    <w:lvl w:ilvl="0" w:tplc="04050017">
      <w:start w:val="1"/>
      <w:numFmt w:val="lowerLetter"/>
      <w:lvlText w:val="%1)"/>
      <w:lvlJc w:val="left"/>
      <w:pPr>
        <w:ind w:left="2705" w:hanging="360"/>
      </w:pPr>
    </w:lvl>
    <w:lvl w:ilvl="1" w:tplc="FFFFFFFF">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4" w15:restartNumberingAfterBreak="0">
    <w:nsid w:val="5F3F4EEE"/>
    <w:multiLevelType w:val="hybridMultilevel"/>
    <w:tmpl w:val="8E70CF8E"/>
    <w:lvl w:ilvl="0" w:tplc="04050011">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5" w15:restartNumberingAfterBreak="0">
    <w:nsid w:val="60683608"/>
    <w:multiLevelType w:val="hybridMultilevel"/>
    <w:tmpl w:val="0E1C875A"/>
    <w:lvl w:ilvl="0" w:tplc="F6B871CC">
      <w:start w:val="1"/>
      <w:numFmt w:val="upperRoman"/>
      <w:lvlText w:val="%1."/>
      <w:lvlJc w:val="left"/>
      <w:pPr>
        <w:ind w:left="2705" w:hanging="720"/>
      </w:pPr>
      <w:rPr>
        <w:rFonts w:hint="default"/>
        <w:b/>
        <w:bCs w:val="0"/>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6" w15:restartNumberingAfterBreak="0">
    <w:nsid w:val="62BC1E89"/>
    <w:multiLevelType w:val="hybridMultilevel"/>
    <w:tmpl w:val="C980B9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BF329BCE">
      <w:start w:val="1"/>
      <w:numFmt w:val="decimal"/>
      <w:lvlText w:val="%4)"/>
      <w:lvlJc w:val="left"/>
      <w:pPr>
        <w:ind w:left="2705" w:hanging="360"/>
      </w:pPr>
      <w:rPr>
        <w:sz w:val="20"/>
        <w:szCs w:val="20"/>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6A6739"/>
    <w:multiLevelType w:val="hybridMultilevel"/>
    <w:tmpl w:val="66982DF4"/>
    <w:lvl w:ilvl="0" w:tplc="04050011">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8" w15:restartNumberingAfterBreak="0">
    <w:nsid w:val="75743A71"/>
    <w:multiLevelType w:val="hybridMultilevel"/>
    <w:tmpl w:val="3296F398"/>
    <w:lvl w:ilvl="0" w:tplc="08E226DC">
      <w:start w:val="6"/>
      <w:numFmt w:val="bullet"/>
      <w:lvlText w:val="-"/>
      <w:lvlJc w:val="left"/>
      <w:pPr>
        <w:ind w:left="2770" w:hanging="360"/>
      </w:pPr>
      <w:rPr>
        <w:rFonts w:ascii="Arial" w:eastAsia="Times New Roman" w:hAnsi="Arial" w:cs="Arial" w:hint="default"/>
      </w:rPr>
    </w:lvl>
    <w:lvl w:ilvl="1" w:tplc="04050003" w:tentative="1">
      <w:start w:val="1"/>
      <w:numFmt w:val="bullet"/>
      <w:lvlText w:val="o"/>
      <w:lvlJc w:val="left"/>
      <w:pPr>
        <w:ind w:left="3490" w:hanging="360"/>
      </w:pPr>
      <w:rPr>
        <w:rFonts w:ascii="Courier New" w:hAnsi="Courier New" w:cs="Courier New" w:hint="default"/>
      </w:rPr>
    </w:lvl>
    <w:lvl w:ilvl="2" w:tplc="04050005" w:tentative="1">
      <w:start w:val="1"/>
      <w:numFmt w:val="bullet"/>
      <w:lvlText w:val=""/>
      <w:lvlJc w:val="left"/>
      <w:pPr>
        <w:ind w:left="4210" w:hanging="360"/>
      </w:pPr>
      <w:rPr>
        <w:rFonts w:ascii="Wingdings" w:hAnsi="Wingdings" w:hint="default"/>
      </w:rPr>
    </w:lvl>
    <w:lvl w:ilvl="3" w:tplc="04050001" w:tentative="1">
      <w:start w:val="1"/>
      <w:numFmt w:val="bullet"/>
      <w:lvlText w:val=""/>
      <w:lvlJc w:val="left"/>
      <w:pPr>
        <w:ind w:left="4930" w:hanging="360"/>
      </w:pPr>
      <w:rPr>
        <w:rFonts w:ascii="Symbol" w:hAnsi="Symbol" w:hint="default"/>
      </w:rPr>
    </w:lvl>
    <w:lvl w:ilvl="4" w:tplc="04050003" w:tentative="1">
      <w:start w:val="1"/>
      <w:numFmt w:val="bullet"/>
      <w:lvlText w:val="o"/>
      <w:lvlJc w:val="left"/>
      <w:pPr>
        <w:ind w:left="5650" w:hanging="360"/>
      </w:pPr>
      <w:rPr>
        <w:rFonts w:ascii="Courier New" w:hAnsi="Courier New" w:cs="Courier New" w:hint="default"/>
      </w:rPr>
    </w:lvl>
    <w:lvl w:ilvl="5" w:tplc="04050005" w:tentative="1">
      <w:start w:val="1"/>
      <w:numFmt w:val="bullet"/>
      <w:lvlText w:val=""/>
      <w:lvlJc w:val="left"/>
      <w:pPr>
        <w:ind w:left="6370" w:hanging="360"/>
      </w:pPr>
      <w:rPr>
        <w:rFonts w:ascii="Wingdings" w:hAnsi="Wingdings" w:hint="default"/>
      </w:rPr>
    </w:lvl>
    <w:lvl w:ilvl="6" w:tplc="04050001" w:tentative="1">
      <w:start w:val="1"/>
      <w:numFmt w:val="bullet"/>
      <w:lvlText w:val=""/>
      <w:lvlJc w:val="left"/>
      <w:pPr>
        <w:ind w:left="7090" w:hanging="360"/>
      </w:pPr>
      <w:rPr>
        <w:rFonts w:ascii="Symbol" w:hAnsi="Symbol" w:hint="default"/>
      </w:rPr>
    </w:lvl>
    <w:lvl w:ilvl="7" w:tplc="04050003" w:tentative="1">
      <w:start w:val="1"/>
      <w:numFmt w:val="bullet"/>
      <w:lvlText w:val="o"/>
      <w:lvlJc w:val="left"/>
      <w:pPr>
        <w:ind w:left="7810" w:hanging="360"/>
      </w:pPr>
      <w:rPr>
        <w:rFonts w:ascii="Courier New" w:hAnsi="Courier New" w:cs="Courier New" w:hint="default"/>
      </w:rPr>
    </w:lvl>
    <w:lvl w:ilvl="8" w:tplc="04050005" w:tentative="1">
      <w:start w:val="1"/>
      <w:numFmt w:val="bullet"/>
      <w:lvlText w:val=""/>
      <w:lvlJc w:val="left"/>
      <w:pPr>
        <w:ind w:left="8530" w:hanging="360"/>
      </w:pPr>
      <w:rPr>
        <w:rFonts w:ascii="Wingdings" w:hAnsi="Wingdings" w:hint="default"/>
      </w:rPr>
    </w:lvl>
  </w:abstractNum>
  <w:abstractNum w:abstractNumId="19" w15:restartNumberingAfterBreak="0">
    <w:nsid w:val="76236D19"/>
    <w:multiLevelType w:val="hybridMultilevel"/>
    <w:tmpl w:val="69F415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DE9A653C">
      <w:start w:val="1"/>
      <w:numFmt w:val="lowerLetter"/>
      <w:lvlText w:val="%4)"/>
      <w:lvlJc w:val="left"/>
      <w:pPr>
        <w:ind w:left="2705" w:hanging="360"/>
      </w:pPr>
      <w:rPr>
        <w:b/>
        <w:bCs w:val="0"/>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7F2D2D"/>
    <w:multiLevelType w:val="hybridMultilevel"/>
    <w:tmpl w:val="AD96D864"/>
    <w:lvl w:ilvl="0" w:tplc="04050011">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1" w15:restartNumberingAfterBreak="0">
    <w:nsid w:val="7FEE2897"/>
    <w:multiLevelType w:val="hybridMultilevel"/>
    <w:tmpl w:val="4A867458"/>
    <w:lvl w:ilvl="0" w:tplc="9784333E">
      <w:start w:val="6"/>
      <w:numFmt w:val="upperRoman"/>
      <w:lvlText w:val="%1."/>
      <w:lvlJc w:val="left"/>
      <w:pPr>
        <w:ind w:left="2705" w:hanging="72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num w:numId="1">
    <w:abstractNumId w:val="0"/>
  </w:num>
  <w:num w:numId="2">
    <w:abstractNumId w:val="15"/>
  </w:num>
  <w:num w:numId="3">
    <w:abstractNumId w:val="17"/>
  </w:num>
  <w:num w:numId="4">
    <w:abstractNumId w:val="12"/>
  </w:num>
  <w:num w:numId="5">
    <w:abstractNumId w:val="11"/>
  </w:num>
  <w:num w:numId="6">
    <w:abstractNumId w:val="6"/>
  </w:num>
  <w:num w:numId="7">
    <w:abstractNumId w:val="13"/>
  </w:num>
  <w:num w:numId="8">
    <w:abstractNumId w:val="2"/>
  </w:num>
  <w:num w:numId="9">
    <w:abstractNumId w:val="19"/>
  </w:num>
  <w:num w:numId="10">
    <w:abstractNumId w:val="8"/>
  </w:num>
  <w:num w:numId="11">
    <w:abstractNumId w:val="4"/>
  </w:num>
  <w:num w:numId="12">
    <w:abstractNumId w:val="7"/>
  </w:num>
  <w:num w:numId="13">
    <w:abstractNumId w:val="16"/>
  </w:num>
  <w:num w:numId="14">
    <w:abstractNumId w:val="5"/>
  </w:num>
  <w:num w:numId="15">
    <w:abstractNumId w:val="1"/>
  </w:num>
  <w:num w:numId="16">
    <w:abstractNumId w:val="14"/>
  </w:num>
  <w:num w:numId="17">
    <w:abstractNumId w:val="20"/>
  </w:num>
  <w:num w:numId="18">
    <w:abstractNumId w:val="10"/>
  </w:num>
  <w:num w:numId="19">
    <w:abstractNumId w:val="3"/>
  </w:num>
  <w:num w:numId="20">
    <w:abstractNumId w:val="9"/>
  </w:num>
  <w:num w:numId="21">
    <w:abstractNumId w:val="21"/>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92"/>
    <w:rsid w:val="00000094"/>
    <w:rsid w:val="00010AA4"/>
    <w:rsid w:val="000177E2"/>
    <w:rsid w:val="000264A2"/>
    <w:rsid w:val="0002703B"/>
    <w:rsid w:val="000469B5"/>
    <w:rsid w:val="00047D5C"/>
    <w:rsid w:val="00076ECC"/>
    <w:rsid w:val="00077BC3"/>
    <w:rsid w:val="00097C56"/>
    <w:rsid w:val="000B5081"/>
    <w:rsid w:val="000D6504"/>
    <w:rsid w:val="00104F37"/>
    <w:rsid w:val="00124E4B"/>
    <w:rsid w:val="00140154"/>
    <w:rsid w:val="00140504"/>
    <w:rsid w:val="00150CEA"/>
    <w:rsid w:val="00174A10"/>
    <w:rsid w:val="00184411"/>
    <w:rsid w:val="001861F5"/>
    <w:rsid w:val="00191BCD"/>
    <w:rsid w:val="001B0DFF"/>
    <w:rsid w:val="001B45F1"/>
    <w:rsid w:val="001E1746"/>
    <w:rsid w:val="001E34AC"/>
    <w:rsid w:val="002046D7"/>
    <w:rsid w:val="0023457A"/>
    <w:rsid w:val="00287E19"/>
    <w:rsid w:val="00290A5D"/>
    <w:rsid w:val="002A10E3"/>
    <w:rsid w:val="002A201D"/>
    <w:rsid w:val="002B7870"/>
    <w:rsid w:val="002D4688"/>
    <w:rsid w:val="002E11B7"/>
    <w:rsid w:val="00301639"/>
    <w:rsid w:val="003019ED"/>
    <w:rsid w:val="00304F2E"/>
    <w:rsid w:val="00321DB6"/>
    <w:rsid w:val="0032675E"/>
    <w:rsid w:val="00334FFA"/>
    <w:rsid w:val="00351B8E"/>
    <w:rsid w:val="00365C4F"/>
    <w:rsid w:val="00372B1A"/>
    <w:rsid w:val="00381608"/>
    <w:rsid w:val="00384893"/>
    <w:rsid w:val="00391E10"/>
    <w:rsid w:val="00392FB6"/>
    <w:rsid w:val="00397857"/>
    <w:rsid w:val="003A58E2"/>
    <w:rsid w:val="003B3085"/>
    <w:rsid w:val="003B4635"/>
    <w:rsid w:val="003C114C"/>
    <w:rsid w:val="003D1DD1"/>
    <w:rsid w:val="003D3683"/>
    <w:rsid w:val="003F3ECA"/>
    <w:rsid w:val="0040532B"/>
    <w:rsid w:val="00425B22"/>
    <w:rsid w:val="004341B6"/>
    <w:rsid w:val="00435A0A"/>
    <w:rsid w:val="0045210C"/>
    <w:rsid w:val="00465BF3"/>
    <w:rsid w:val="004731B5"/>
    <w:rsid w:val="004B5378"/>
    <w:rsid w:val="004C5306"/>
    <w:rsid w:val="004F0A3D"/>
    <w:rsid w:val="00531710"/>
    <w:rsid w:val="005370D3"/>
    <w:rsid w:val="005447B5"/>
    <w:rsid w:val="00585575"/>
    <w:rsid w:val="005A1F09"/>
    <w:rsid w:val="005C767C"/>
    <w:rsid w:val="005E100E"/>
    <w:rsid w:val="005E7516"/>
    <w:rsid w:val="006112B0"/>
    <w:rsid w:val="006149CD"/>
    <w:rsid w:val="00615F5E"/>
    <w:rsid w:val="006277E0"/>
    <w:rsid w:val="0064461F"/>
    <w:rsid w:val="006502BE"/>
    <w:rsid w:val="0065697C"/>
    <w:rsid w:val="00661F6E"/>
    <w:rsid w:val="0066592E"/>
    <w:rsid w:val="0068411D"/>
    <w:rsid w:val="006A2DB5"/>
    <w:rsid w:val="006D1709"/>
    <w:rsid w:val="006D31EE"/>
    <w:rsid w:val="006E4D57"/>
    <w:rsid w:val="00715B93"/>
    <w:rsid w:val="00735DA2"/>
    <w:rsid w:val="00740D44"/>
    <w:rsid w:val="00745B66"/>
    <w:rsid w:val="007506AC"/>
    <w:rsid w:val="00783E24"/>
    <w:rsid w:val="007901A5"/>
    <w:rsid w:val="00795353"/>
    <w:rsid w:val="007A0F54"/>
    <w:rsid w:val="007A68AE"/>
    <w:rsid w:val="007C3ECB"/>
    <w:rsid w:val="007C6704"/>
    <w:rsid w:val="007D6778"/>
    <w:rsid w:val="00815BAF"/>
    <w:rsid w:val="00820DD0"/>
    <w:rsid w:val="0082400C"/>
    <w:rsid w:val="0087113E"/>
    <w:rsid w:val="00871840"/>
    <w:rsid w:val="008D1127"/>
    <w:rsid w:val="008D3EE1"/>
    <w:rsid w:val="008F09EF"/>
    <w:rsid w:val="008F1E4C"/>
    <w:rsid w:val="0091524A"/>
    <w:rsid w:val="0092051A"/>
    <w:rsid w:val="00924C93"/>
    <w:rsid w:val="00955E26"/>
    <w:rsid w:val="00956FF0"/>
    <w:rsid w:val="009626F6"/>
    <w:rsid w:val="00971BEB"/>
    <w:rsid w:val="009937A5"/>
    <w:rsid w:val="009C0C9D"/>
    <w:rsid w:val="009E373A"/>
    <w:rsid w:val="009E3AA7"/>
    <w:rsid w:val="009F74E5"/>
    <w:rsid w:val="00A16DF3"/>
    <w:rsid w:val="00A20C92"/>
    <w:rsid w:val="00A25579"/>
    <w:rsid w:val="00A40DE4"/>
    <w:rsid w:val="00A5642B"/>
    <w:rsid w:val="00A61C85"/>
    <w:rsid w:val="00A71AFB"/>
    <w:rsid w:val="00A86925"/>
    <w:rsid w:val="00A902C2"/>
    <w:rsid w:val="00AA04FC"/>
    <w:rsid w:val="00AA41D0"/>
    <w:rsid w:val="00AA44C8"/>
    <w:rsid w:val="00AC0722"/>
    <w:rsid w:val="00AC1AFE"/>
    <w:rsid w:val="00AD24C4"/>
    <w:rsid w:val="00AE770B"/>
    <w:rsid w:val="00AF4690"/>
    <w:rsid w:val="00B014B0"/>
    <w:rsid w:val="00B0304F"/>
    <w:rsid w:val="00B578F2"/>
    <w:rsid w:val="00B70104"/>
    <w:rsid w:val="00B731F3"/>
    <w:rsid w:val="00B73A92"/>
    <w:rsid w:val="00B80876"/>
    <w:rsid w:val="00B84824"/>
    <w:rsid w:val="00B938CF"/>
    <w:rsid w:val="00BA30E5"/>
    <w:rsid w:val="00BC6065"/>
    <w:rsid w:val="00BE01DC"/>
    <w:rsid w:val="00BE10AF"/>
    <w:rsid w:val="00BF19BA"/>
    <w:rsid w:val="00C109E7"/>
    <w:rsid w:val="00C15B01"/>
    <w:rsid w:val="00C230BF"/>
    <w:rsid w:val="00C64403"/>
    <w:rsid w:val="00C74788"/>
    <w:rsid w:val="00C827BB"/>
    <w:rsid w:val="00C9335F"/>
    <w:rsid w:val="00CB4140"/>
    <w:rsid w:val="00CC14E1"/>
    <w:rsid w:val="00CC2C14"/>
    <w:rsid w:val="00CD531B"/>
    <w:rsid w:val="00D02DAE"/>
    <w:rsid w:val="00D151A1"/>
    <w:rsid w:val="00D33FF6"/>
    <w:rsid w:val="00D45F9E"/>
    <w:rsid w:val="00D81124"/>
    <w:rsid w:val="00D86566"/>
    <w:rsid w:val="00DA23CA"/>
    <w:rsid w:val="00DB0AEA"/>
    <w:rsid w:val="00DB0B7B"/>
    <w:rsid w:val="00DB2012"/>
    <w:rsid w:val="00DB5481"/>
    <w:rsid w:val="00DB6572"/>
    <w:rsid w:val="00DC6B74"/>
    <w:rsid w:val="00DD6D15"/>
    <w:rsid w:val="00E12B28"/>
    <w:rsid w:val="00E21F5E"/>
    <w:rsid w:val="00E3519B"/>
    <w:rsid w:val="00E539B0"/>
    <w:rsid w:val="00E53A9B"/>
    <w:rsid w:val="00E57DEA"/>
    <w:rsid w:val="00E610ED"/>
    <w:rsid w:val="00E6577A"/>
    <w:rsid w:val="00E67AAA"/>
    <w:rsid w:val="00E8306B"/>
    <w:rsid w:val="00E85AAC"/>
    <w:rsid w:val="00EA1219"/>
    <w:rsid w:val="00EC08AE"/>
    <w:rsid w:val="00EC56FB"/>
    <w:rsid w:val="00EE5D1A"/>
    <w:rsid w:val="00F03F0F"/>
    <w:rsid w:val="00F15A28"/>
    <w:rsid w:val="00F344D1"/>
    <w:rsid w:val="00F461BE"/>
    <w:rsid w:val="00F52EFF"/>
    <w:rsid w:val="00F54A3F"/>
    <w:rsid w:val="00F67101"/>
    <w:rsid w:val="00F721B0"/>
    <w:rsid w:val="00F7330F"/>
    <w:rsid w:val="00F773DE"/>
    <w:rsid w:val="00F81272"/>
    <w:rsid w:val="00F92FC0"/>
    <w:rsid w:val="00FA2FFC"/>
    <w:rsid w:val="00FA5FEC"/>
    <w:rsid w:val="00FB4016"/>
    <w:rsid w:val="00FD07E9"/>
    <w:rsid w:val="00FD43C2"/>
    <w:rsid w:val="00FE1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DB182A"/>
  <w14:defaultImageDpi w14:val="0"/>
  <w15:docId w15:val="{AA0A0B8B-5591-4730-8963-5974CB52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00094"/>
    <w:pPr>
      <w:autoSpaceDE w:val="0"/>
      <w:autoSpaceDN w:val="0"/>
    </w:pPr>
    <w:rPr>
      <w:sz w:val="24"/>
      <w:szCs w:val="24"/>
    </w:rPr>
  </w:style>
  <w:style w:type="paragraph" w:styleId="Nadpis1">
    <w:name w:val="heading 1"/>
    <w:basedOn w:val="Normln"/>
    <w:next w:val="Normln"/>
    <w:link w:val="Nadpis1Char"/>
    <w:uiPriority w:val="99"/>
    <w:pPr>
      <w:keepNext/>
      <w:outlineLvl w:val="0"/>
    </w:pPr>
    <w:rPr>
      <w:rFonts w:ascii="Arial" w:hAnsi="Arial" w:cs="Arial"/>
      <w:sz w:val="36"/>
      <w:szCs w:val="36"/>
    </w:rPr>
  </w:style>
  <w:style w:type="paragraph" w:styleId="Nadpis2">
    <w:name w:val="heading 2"/>
    <w:basedOn w:val="Normln"/>
    <w:next w:val="Normln"/>
    <w:link w:val="Nadpis2Char"/>
    <w:uiPriority w:val="99"/>
    <w:pPr>
      <w:keepNext/>
      <w:outlineLvl w:val="1"/>
    </w:pPr>
    <w:rPr>
      <w:rFonts w:ascii="Arial" w:hAnsi="Arial" w:cs="Arial"/>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paragraph" w:customStyle="1" w:styleId="Text">
    <w:name w:val="Text"/>
    <w:basedOn w:val="Normln"/>
    <w:uiPriority w:val="99"/>
    <w:pPr>
      <w:spacing w:before="60"/>
      <w:jc w:val="both"/>
    </w:pPr>
  </w:style>
  <w:style w:type="paragraph" w:customStyle="1" w:styleId="Styl1">
    <w:name w:val="Styl1"/>
    <w:basedOn w:val="Normln"/>
    <w:uiPriority w:val="99"/>
  </w:style>
  <w:style w:type="paragraph" w:styleId="Nzev">
    <w:name w:val="Title"/>
    <w:basedOn w:val="Normln"/>
    <w:link w:val="NzevChar"/>
    <w:uiPriority w:val="99"/>
    <w:pPr>
      <w:jc w:val="center"/>
    </w:pPr>
    <w:rPr>
      <w:b/>
      <w:bCs/>
      <w:sz w:val="36"/>
      <w:szCs w:val="36"/>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Podtitul">
    <w:name w:val="Subtitle"/>
    <w:basedOn w:val="Normln"/>
    <w:link w:val="PodtitulChar"/>
    <w:uiPriority w:val="99"/>
    <w:pPr>
      <w:jc w:val="center"/>
    </w:pPr>
    <w:rPr>
      <w:b/>
      <w:bCs/>
      <w:sz w:val="28"/>
      <w:szCs w:val="28"/>
    </w:rPr>
  </w:style>
  <w:style w:type="character" w:customStyle="1" w:styleId="PodtitulChar">
    <w:name w:val="Podtitul Char"/>
    <w:link w:val="Podtitul"/>
    <w:uiPriority w:val="11"/>
    <w:locked/>
    <w:rPr>
      <w:rFonts w:ascii="Cambria" w:eastAsia="Times New Roman" w:hAnsi="Cambria" w:cs="Times New Roman"/>
      <w:sz w:val="24"/>
      <w:szCs w:val="24"/>
    </w:rPr>
  </w:style>
  <w:style w:type="paragraph" w:styleId="Zhlav">
    <w:name w:val="header"/>
    <w:basedOn w:val="Normln"/>
    <w:link w:val="ZhlavChar"/>
    <w:uiPriority w:val="99"/>
    <w:rsid w:val="001E1746"/>
    <w:pPr>
      <w:tabs>
        <w:tab w:val="center" w:pos="4536"/>
        <w:tab w:val="right" w:pos="9072"/>
      </w:tabs>
    </w:pPr>
  </w:style>
  <w:style w:type="character" w:customStyle="1" w:styleId="ZhlavChar">
    <w:name w:val="Záhlaví Char"/>
    <w:link w:val="Zhlav"/>
    <w:uiPriority w:val="99"/>
    <w:locked/>
    <w:rsid w:val="001E1746"/>
    <w:rPr>
      <w:rFonts w:cs="Times New Roman"/>
      <w:sz w:val="24"/>
      <w:szCs w:val="24"/>
    </w:rPr>
  </w:style>
  <w:style w:type="paragraph" w:styleId="Zpat">
    <w:name w:val="footer"/>
    <w:basedOn w:val="Normln"/>
    <w:link w:val="ZpatChar"/>
    <w:uiPriority w:val="99"/>
    <w:rsid w:val="001E1746"/>
    <w:pPr>
      <w:tabs>
        <w:tab w:val="center" w:pos="4536"/>
        <w:tab w:val="right" w:pos="9072"/>
      </w:tabs>
    </w:pPr>
  </w:style>
  <w:style w:type="character" w:customStyle="1" w:styleId="ZpatChar">
    <w:name w:val="Zápatí Char"/>
    <w:link w:val="Zpat"/>
    <w:uiPriority w:val="99"/>
    <w:locked/>
    <w:rsid w:val="001E1746"/>
    <w:rPr>
      <w:rFonts w:cs="Times New Roman"/>
      <w:sz w:val="24"/>
      <w:szCs w:val="24"/>
    </w:rPr>
  </w:style>
  <w:style w:type="table" w:styleId="Mkatabulky">
    <w:name w:val="Table Grid"/>
    <w:basedOn w:val="Normlntabulka"/>
    <w:uiPriority w:val="99"/>
    <w:rsid w:val="001E1746"/>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91524A"/>
    <w:rPr>
      <w:rFonts w:cs="Times New Roman"/>
      <w:color w:val="0000FF"/>
      <w:u w:val="single"/>
    </w:rPr>
  </w:style>
  <w:style w:type="paragraph" w:customStyle="1" w:styleId="Hlavnnadpis">
    <w:name w:val="Hlavní nadpis"/>
    <w:basedOn w:val="Normln"/>
    <w:link w:val="HlavnnadpisChar"/>
    <w:qFormat/>
    <w:rsid w:val="00AD24C4"/>
    <w:pPr>
      <w:spacing w:before="1701" w:after="737"/>
      <w:ind w:left="1985"/>
      <w:jc w:val="both"/>
    </w:pPr>
    <w:rPr>
      <w:rFonts w:ascii="Arial" w:hAnsi="Arial" w:cs="Arial"/>
      <w:b/>
      <w:bCs/>
      <w:sz w:val="44"/>
      <w:szCs w:val="32"/>
    </w:rPr>
  </w:style>
  <w:style w:type="paragraph" w:customStyle="1" w:styleId="Podnadpis1">
    <w:name w:val="Podnadpis1"/>
    <w:basedOn w:val="Normln"/>
    <w:link w:val="PodnadpisChar"/>
    <w:qFormat/>
    <w:rsid w:val="005447B5"/>
    <w:pPr>
      <w:spacing w:after="400"/>
      <w:ind w:left="1985"/>
      <w:jc w:val="both"/>
    </w:pPr>
    <w:rPr>
      <w:rFonts w:ascii="Arial" w:hAnsi="Arial" w:cs="Arial"/>
      <w:b/>
      <w:bCs/>
      <w:sz w:val="32"/>
      <w:szCs w:val="32"/>
    </w:rPr>
  </w:style>
  <w:style w:type="character" w:customStyle="1" w:styleId="HlavnnadpisChar">
    <w:name w:val="Hlavní nadpis Char"/>
    <w:basedOn w:val="Standardnpsmoodstavce"/>
    <w:link w:val="Hlavnnadpis"/>
    <w:rsid w:val="00AD24C4"/>
    <w:rPr>
      <w:rFonts w:ascii="Arial" w:hAnsi="Arial" w:cs="Arial"/>
      <w:b/>
      <w:bCs/>
      <w:sz w:val="44"/>
      <w:szCs w:val="32"/>
    </w:rPr>
  </w:style>
  <w:style w:type="paragraph" w:customStyle="1" w:styleId="Bntext">
    <w:name w:val="Běžný text"/>
    <w:basedOn w:val="Normln"/>
    <w:link w:val="BntextChar"/>
    <w:qFormat/>
    <w:rsid w:val="005447B5"/>
    <w:pPr>
      <w:ind w:left="1985"/>
      <w:jc w:val="both"/>
    </w:pPr>
    <w:rPr>
      <w:rFonts w:ascii="Arial" w:hAnsi="Arial" w:cs="Arial"/>
      <w:bCs/>
      <w:sz w:val="20"/>
      <w:szCs w:val="32"/>
    </w:rPr>
  </w:style>
  <w:style w:type="character" w:customStyle="1" w:styleId="PodnadpisChar">
    <w:name w:val="Podnadpis Char"/>
    <w:basedOn w:val="Standardnpsmoodstavce"/>
    <w:link w:val="Podnadpis1"/>
    <w:rsid w:val="005447B5"/>
    <w:rPr>
      <w:rFonts w:ascii="Arial" w:hAnsi="Arial" w:cs="Arial"/>
      <w:b/>
      <w:bCs/>
      <w:sz w:val="32"/>
      <w:szCs w:val="32"/>
    </w:rPr>
  </w:style>
  <w:style w:type="paragraph" w:customStyle="1" w:styleId="Adresapjemce">
    <w:name w:val="Adresa příjemce"/>
    <w:basedOn w:val="Normln"/>
    <w:link w:val="AdresapjemceChar"/>
    <w:qFormat/>
    <w:rsid w:val="009E373A"/>
    <w:pPr>
      <w:tabs>
        <w:tab w:val="left" w:pos="6237"/>
      </w:tabs>
      <w:ind w:left="6237"/>
      <w:jc w:val="both"/>
    </w:pPr>
    <w:rPr>
      <w:rFonts w:ascii="Arial" w:hAnsi="Arial" w:cs="Arial"/>
      <w:bCs/>
      <w:sz w:val="20"/>
      <w:szCs w:val="32"/>
    </w:rPr>
  </w:style>
  <w:style w:type="character" w:customStyle="1" w:styleId="BntextChar">
    <w:name w:val="Běžný text Char"/>
    <w:basedOn w:val="Standardnpsmoodstavce"/>
    <w:link w:val="Bntext"/>
    <w:rsid w:val="005447B5"/>
    <w:rPr>
      <w:rFonts w:ascii="Arial" w:hAnsi="Arial" w:cs="Arial"/>
      <w:bCs/>
      <w:szCs w:val="32"/>
    </w:rPr>
  </w:style>
  <w:style w:type="character" w:customStyle="1" w:styleId="AdresapjemceChar">
    <w:name w:val="Adresa příjemce Char"/>
    <w:basedOn w:val="Standardnpsmoodstavce"/>
    <w:link w:val="Adresapjemce"/>
    <w:rsid w:val="009E373A"/>
    <w:rPr>
      <w:rFonts w:ascii="Arial" w:hAnsi="Arial" w:cs="Arial"/>
      <w:bCs/>
      <w:szCs w:val="32"/>
    </w:rPr>
  </w:style>
  <w:style w:type="paragraph" w:styleId="slovanseznam4">
    <w:name w:val="List Number 4"/>
    <w:basedOn w:val="Normln"/>
    <w:uiPriority w:val="99"/>
    <w:rsid w:val="00000094"/>
    <w:pPr>
      <w:numPr>
        <w:numId w:val="1"/>
      </w:numPr>
      <w:contextualSpacing/>
    </w:pPr>
  </w:style>
  <w:style w:type="paragraph" w:styleId="Odstavecseseznamem">
    <w:name w:val="List Paragraph"/>
    <w:basedOn w:val="Normln"/>
    <w:uiPriority w:val="34"/>
    <w:qFormat/>
    <w:rsid w:val="00A20C92"/>
    <w:pPr>
      <w:autoSpaceDE/>
      <w:autoSpaceDN/>
      <w:spacing w:after="200" w:line="276" w:lineRule="auto"/>
      <w:ind w:left="720"/>
      <w:contextualSpacing/>
    </w:pPr>
    <w:rPr>
      <w:rFonts w:ascii="Calibri" w:hAnsi="Calibri"/>
      <w:sz w:val="22"/>
      <w:szCs w:val="22"/>
      <w:lang w:eastAsia="en-US"/>
    </w:rPr>
  </w:style>
  <w:style w:type="character" w:customStyle="1" w:styleId="Bodytext2">
    <w:name w:val="Body text (2)_"/>
    <w:basedOn w:val="Standardnpsmoodstavce"/>
    <w:link w:val="Bodytext21"/>
    <w:uiPriority w:val="99"/>
    <w:locked/>
    <w:rsid w:val="00A20C92"/>
    <w:rPr>
      <w:sz w:val="22"/>
      <w:szCs w:val="22"/>
      <w:shd w:val="clear" w:color="auto" w:fill="FFFFFF"/>
    </w:rPr>
  </w:style>
  <w:style w:type="paragraph" w:customStyle="1" w:styleId="Bodytext21">
    <w:name w:val="Body text (2)1"/>
    <w:basedOn w:val="Normln"/>
    <w:link w:val="Bodytext2"/>
    <w:uiPriority w:val="99"/>
    <w:rsid w:val="00A20C92"/>
    <w:pPr>
      <w:widowControl w:val="0"/>
      <w:shd w:val="clear" w:color="auto" w:fill="FFFFFF"/>
      <w:autoSpaceDE/>
      <w:autoSpaceDN/>
      <w:spacing w:before="380" w:after="840" w:line="244" w:lineRule="exact"/>
      <w:ind w:hanging="560"/>
    </w:pPr>
    <w:rPr>
      <w:sz w:val="22"/>
      <w:szCs w:val="22"/>
    </w:rPr>
  </w:style>
  <w:style w:type="character" w:customStyle="1" w:styleId="Tablecaption">
    <w:name w:val="Table caption_"/>
    <w:basedOn w:val="Standardnpsmoodstavce"/>
    <w:link w:val="Tablecaption1"/>
    <w:uiPriority w:val="99"/>
    <w:locked/>
    <w:rsid w:val="00A20C92"/>
    <w:rPr>
      <w:b/>
      <w:bCs/>
      <w:sz w:val="22"/>
      <w:szCs w:val="22"/>
      <w:shd w:val="clear" w:color="auto" w:fill="FFFFFF"/>
    </w:rPr>
  </w:style>
  <w:style w:type="paragraph" w:customStyle="1" w:styleId="Tablecaption1">
    <w:name w:val="Table caption1"/>
    <w:basedOn w:val="Normln"/>
    <w:link w:val="Tablecaption"/>
    <w:uiPriority w:val="99"/>
    <w:rsid w:val="00A20C92"/>
    <w:pPr>
      <w:widowControl w:val="0"/>
      <w:shd w:val="clear" w:color="auto" w:fill="FFFFFF"/>
      <w:autoSpaceDE/>
      <w:autoSpaceDN/>
      <w:spacing w:line="244" w:lineRule="exact"/>
    </w:pPr>
    <w:rPr>
      <w:b/>
      <w:bCs/>
      <w:sz w:val="22"/>
      <w:szCs w:val="22"/>
    </w:rPr>
  </w:style>
  <w:style w:type="character" w:customStyle="1" w:styleId="Bodytext5">
    <w:name w:val="Body text (5)_"/>
    <w:basedOn w:val="Standardnpsmoodstavce"/>
    <w:link w:val="Bodytext51"/>
    <w:uiPriority w:val="99"/>
    <w:locked/>
    <w:rsid w:val="00A20C92"/>
    <w:rPr>
      <w:b/>
      <w:bCs/>
      <w:sz w:val="22"/>
      <w:szCs w:val="22"/>
      <w:shd w:val="clear" w:color="auto" w:fill="FFFFFF"/>
    </w:rPr>
  </w:style>
  <w:style w:type="paragraph" w:customStyle="1" w:styleId="Bodytext51">
    <w:name w:val="Body text (5)1"/>
    <w:basedOn w:val="Normln"/>
    <w:link w:val="Bodytext5"/>
    <w:uiPriority w:val="99"/>
    <w:rsid w:val="00A20C92"/>
    <w:pPr>
      <w:widowControl w:val="0"/>
      <w:shd w:val="clear" w:color="auto" w:fill="FFFFFF"/>
      <w:autoSpaceDE/>
      <w:autoSpaceDN/>
      <w:spacing w:line="244" w:lineRule="exact"/>
      <w:ind w:hanging="620"/>
      <w:jc w:val="both"/>
    </w:pPr>
    <w:rPr>
      <w:b/>
      <w:bCs/>
      <w:sz w:val="22"/>
      <w:szCs w:val="22"/>
    </w:rPr>
  </w:style>
  <w:style w:type="character" w:customStyle="1" w:styleId="Heading2">
    <w:name w:val="Heading #2_"/>
    <w:basedOn w:val="Standardnpsmoodstavce"/>
    <w:link w:val="Heading21"/>
    <w:uiPriority w:val="99"/>
    <w:locked/>
    <w:rsid w:val="00A20C92"/>
    <w:rPr>
      <w:b/>
      <w:bCs/>
      <w:sz w:val="22"/>
      <w:szCs w:val="22"/>
      <w:shd w:val="clear" w:color="auto" w:fill="FFFFFF"/>
    </w:rPr>
  </w:style>
  <w:style w:type="paragraph" w:customStyle="1" w:styleId="Heading21">
    <w:name w:val="Heading #21"/>
    <w:basedOn w:val="Normln"/>
    <w:link w:val="Heading2"/>
    <w:uiPriority w:val="99"/>
    <w:rsid w:val="00A20C92"/>
    <w:pPr>
      <w:widowControl w:val="0"/>
      <w:shd w:val="clear" w:color="auto" w:fill="FFFFFF"/>
      <w:autoSpaceDE/>
      <w:autoSpaceDN/>
      <w:spacing w:line="254" w:lineRule="exact"/>
      <w:ind w:hanging="440"/>
      <w:jc w:val="both"/>
      <w:outlineLvl w:val="1"/>
    </w:pPr>
    <w:rPr>
      <w:b/>
      <w:bCs/>
      <w:sz w:val="22"/>
      <w:szCs w:val="22"/>
    </w:rPr>
  </w:style>
  <w:style w:type="character" w:customStyle="1" w:styleId="Tablecaption0">
    <w:name w:val="Table caption"/>
    <w:basedOn w:val="Tablecaption"/>
    <w:uiPriority w:val="99"/>
    <w:rsid w:val="00A20C92"/>
    <w:rPr>
      <w:b/>
      <w:bCs/>
      <w:color w:val="1E2723"/>
      <w:sz w:val="22"/>
      <w:szCs w:val="22"/>
      <w:shd w:val="clear" w:color="auto" w:fill="FFFFFF"/>
    </w:rPr>
  </w:style>
  <w:style w:type="character" w:customStyle="1" w:styleId="Bodytext212">
    <w:name w:val="Body text (2)12"/>
    <w:basedOn w:val="Bodytext2"/>
    <w:uiPriority w:val="99"/>
    <w:rsid w:val="00A20C92"/>
    <w:rPr>
      <w:color w:val="1E2723"/>
      <w:sz w:val="22"/>
      <w:szCs w:val="22"/>
      <w:shd w:val="clear" w:color="auto" w:fill="FFFFFF"/>
    </w:rPr>
  </w:style>
  <w:style w:type="character" w:customStyle="1" w:styleId="Bodytext2Bold2">
    <w:name w:val="Body text (2) + Bold2"/>
    <w:basedOn w:val="Bodytext2"/>
    <w:uiPriority w:val="99"/>
    <w:rsid w:val="00A20C92"/>
    <w:rPr>
      <w:b/>
      <w:bCs/>
      <w:color w:val="1E2723"/>
      <w:sz w:val="22"/>
      <w:szCs w:val="22"/>
      <w:shd w:val="clear" w:color="auto" w:fill="FFFFFF"/>
    </w:rPr>
  </w:style>
  <w:style w:type="character" w:customStyle="1" w:styleId="Bodytext5NotBold">
    <w:name w:val="Body text (5) + Not Bold"/>
    <w:basedOn w:val="Bodytext5"/>
    <w:uiPriority w:val="99"/>
    <w:rsid w:val="00A20C92"/>
    <w:rPr>
      <w:b/>
      <w:bCs/>
      <w:color w:val="1E2723"/>
      <w:sz w:val="22"/>
      <w:szCs w:val="22"/>
      <w:shd w:val="clear" w:color="auto" w:fill="FFFFFF"/>
    </w:rPr>
  </w:style>
  <w:style w:type="character" w:customStyle="1" w:styleId="Bodytext50">
    <w:name w:val="Body text (5)"/>
    <w:basedOn w:val="Bodytext5"/>
    <w:uiPriority w:val="99"/>
    <w:rsid w:val="00A20C92"/>
    <w:rPr>
      <w:b/>
      <w:bCs/>
      <w:color w:val="1E2723"/>
      <w:sz w:val="22"/>
      <w:szCs w:val="22"/>
      <w:shd w:val="clear" w:color="auto" w:fill="FFFFFF"/>
    </w:rPr>
  </w:style>
  <w:style w:type="character" w:customStyle="1" w:styleId="Heading2NotBold">
    <w:name w:val="Heading #2 + Not Bold"/>
    <w:basedOn w:val="Heading2"/>
    <w:uiPriority w:val="99"/>
    <w:rsid w:val="00A20C92"/>
    <w:rPr>
      <w:b/>
      <w:bCs/>
      <w:color w:val="1E2723"/>
      <w:sz w:val="22"/>
      <w:szCs w:val="22"/>
      <w:shd w:val="clear" w:color="auto" w:fill="FFFFFF"/>
    </w:rPr>
  </w:style>
  <w:style w:type="character" w:customStyle="1" w:styleId="Heading20">
    <w:name w:val="Heading #2"/>
    <w:basedOn w:val="Heading2"/>
    <w:uiPriority w:val="99"/>
    <w:rsid w:val="00A20C92"/>
    <w:rPr>
      <w:b/>
      <w:bCs/>
      <w:color w:val="1E2723"/>
      <w:sz w:val="22"/>
      <w:szCs w:val="22"/>
      <w:shd w:val="clear" w:color="auto" w:fill="FFFFFF"/>
    </w:rPr>
  </w:style>
  <w:style w:type="character" w:customStyle="1" w:styleId="Bodytext5NotBold1">
    <w:name w:val="Body text (5) + Not Bold1"/>
    <w:basedOn w:val="Bodytext5"/>
    <w:uiPriority w:val="99"/>
    <w:rsid w:val="00A20C92"/>
    <w:rPr>
      <w:b/>
      <w:bCs/>
      <w:color w:val="AF1B2C"/>
      <w:sz w:val="22"/>
      <w:szCs w:val="22"/>
      <w:shd w:val="clear" w:color="auto" w:fill="FFFFFF"/>
    </w:rPr>
  </w:style>
  <w:style w:type="character" w:customStyle="1" w:styleId="Bodytext52">
    <w:name w:val="Body text (5)2"/>
    <w:basedOn w:val="Bodytext5"/>
    <w:uiPriority w:val="99"/>
    <w:rsid w:val="00A20C92"/>
    <w:rPr>
      <w:b/>
      <w:bCs/>
      <w:color w:val="AF1B2C"/>
      <w:sz w:val="22"/>
      <w:szCs w:val="22"/>
      <w:shd w:val="clear" w:color="auto" w:fill="FFFFFF"/>
    </w:rPr>
  </w:style>
  <w:style w:type="character" w:customStyle="1" w:styleId="Heading1">
    <w:name w:val="Heading #1"/>
    <w:basedOn w:val="Standardnpsmoodstavce"/>
    <w:uiPriority w:val="99"/>
    <w:rsid w:val="00A20C92"/>
    <w:rPr>
      <w:rFonts w:ascii="Times New Roman" w:hAnsi="Times New Roman" w:cs="Times New Roman" w:hint="default"/>
      <w:b/>
      <w:bCs/>
      <w:strike w:val="0"/>
      <w:dstrike w:val="0"/>
      <w:color w:val="1E2723"/>
      <w:sz w:val="22"/>
      <w:szCs w:val="22"/>
      <w:u w:val="none"/>
      <w:effect w:val="none"/>
    </w:rPr>
  </w:style>
  <w:style w:type="character" w:customStyle="1" w:styleId="Heading12">
    <w:name w:val="Heading #1 (2)"/>
    <w:basedOn w:val="Standardnpsmoodstavce"/>
    <w:uiPriority w:val="99"/>
    <w:rsid w:val="00A20C92"/>
    <w:rPr>
      <w:rFonts w:ascii="Times New Roman" w:hAnsi="Times New Roman" w:cs="Times New Roman" w:hint="default"/>
      <w:b/>
      <w:bCs/>
      <w:strike w:val="0"/>
      <w:dstrike w:val="0"/>
      <w:color w:val="373D3C"/>
      <w:sz w:val="22"/>
      <w:szCs w:val="22"/>
      <w:u w:val="none"/>
      <w:effect w:val="none"/>
    </w:rPr>
  </w:style>
  <w:style w:type="character" w:customStyle="1" w:styleId="Heading122">
    <w:name w:val="Heading #1 (2)2"/>
    <w:basedOn w:val="Standardnpsmoodstavce"/>
    <w:uiPriority w:val="99"/>
    <w:rsid w:val="00A20C92"/>
    <w:rPr>
      <w:rFonts w:ascii="Times New Roman" w:hAnsi="Times New Roman" w:cs="Times New Roman" w:hint="default"/>
      <w:b/>
      <w:bCs/>
      <w:strike w:val="0"/>
      <w:dstrike w:val="0"/>
      <w:color w:val="1E2723"/>
      <w:sz w:val="22"/>
      <w:szCs w:val="22"/>
      <w:u w:val="none"/>
      <w:effect w:val="none"/>
    </w:rPr>
  </w:style>
  <w:style w:type="character" w:customStyle="1" w:styleId="Bodytext26">
    <w:name w:val="Body text (2)6"/>
    <w:basedOn w:val="Bodytext2"/>
    <w:uiPriority w:val="99"/>
    <w:rsid w:val="00A20C92"/>
    <w:rPr>
      <w:color w:val="373D3C"/>
      <w:sz w:val="22"/>
      <w:szCs w:val="22"/>
      <w:shd w:val="clear" w:color="auto" w:fill="FFFFFF"/>
    </w:rPr>
  </w:style>
  <w:style w:type="character" w:customStyle="1" w:styleId="Heading22">
    <w:name w:val="Heading #22"/>
    <w:basedOn w:val="Heading2"/>
    <w:uiPriority w:val="99"/>
    <w:rsid w:val="00A20C92"/>
    <w:rPr>
      <w:b/>
      <w:bCs/>
      <w:color w:val="373D3C"/>
      <w:sz w:val="22"/>
      <w:szCs w:val="22"/>
      <w:shd w:val="clear" w:color="auto" w:fill="FFFFFF"/>
    </w:rPr>
  </w:style>
  <w:style w:type="character" w:customStyle="1" w:styleId="Bodytext218pt">
    <w:name w:val="Body text (2) + 18 pt"/>
    <w:aliases w:val="Bold"/>
    <w:basedOn w:val="Bodytext2"/>
    <w:uiPriority w:val="99"/>
    <w:rsid w:val="00C15B01"/>
    <w:rPr>
      <w:b/>
      <w:bCs/>
      <w:sz w:val="36"/>
      <w:szCs w:val="36"/>
      <w:shd w:val="clear" w:color="auto" w:fill="FFFFFF"/>
    </w:rPr>
  </w:style>
  <w:style w:type="character" w:customStyle="1" w:styleId="Bodytext20">
    <w:name w:val="Body text (2)"/>
    <w:basedOn w:val="Bodytext2"/>
    <w:uiPriority w:val="99"/>
    <w:rsid w:val="00C15B01"/>
    <w:rPr>
      <w:sz w:val="22"/>
      <w:szCs w:val="22"/>
      <w:shd w:val="clear" w:color="auto" w:fill="FFFFFF"/>
    </w:rPr>
  </w:style>
  <w:style w:type="character" w:customStyle="1" w:styleId="Bodytext2Bold">
    <w:name w:val="Body text (2) + Bold"/>
    <w:basedOn w:val="Bodytext2"/>
    <w:uiPriority w:val="99"/>
    <w:rsid w:val="00C15B01"/>
    <w:rPr>
      <w:b/>
      <w:bCs/>
      <w:sz w:val="22"/>
      <w:szCs w:val="22"/>
      <w:shd w:val="clear" w:color="auto" w:fill="FFFFFF"/>
    </w:rPr>
  </w:style>
  <w:style w:type="character" w:customStyle="1" w:styleId="Bodytext212pt">
    <w:name w:val="Body text (2) + 12 pt"/>
    <w:basedOn w:val="Bodytext2"/>
    <w:uiPriority w:val="99"/>
    <w:rsid w:val="00C15B01"/>
    <w:rPr>
      <w:sz w:val="24"/>
      <w:szCs w:val="24"/>
      <w:shd w:val="clear" w:color="auto" w:fill="FFFFFF"/>
    </w:rPr>
  </w:style>
  <w:style w:type="paragraph" w:styleId="Textbubliny">
    <w:name w:val="Balloon Text"/>
    <w:basedOn w:val="Normln"/>
    <w:link w:val="TextbublinyChar"/>
    <w:uiPriority w:val="99"/>
    <w:semiHidden/>
    <w:unhideWhenUsed/>
    <w:rsid w:val="00BC60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60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16308">
      <w:marLeft w:val="0"/>
      <w:marRight w:val="0"/>
      <w:marTop w:val="0"/>
      <w:marBottom w:val="0"/>
      <w:divBdr>
        <w:top w:val="none" w:sz="0" w:space="0" w:color="auto"/>
        <w:left w:val="none" w:sz="0" w:space="0" w:color="auto"/>
        <w:bottom w:val="none" w:sz="0" w:space="0" w:color="auto"/>
        <w:right w:val="none" w:sz="0" w:space="0" w:color="auto"/>
      </w:divBdr>
    </w:div>
    <w:div w:id="769816309">
      <w:marLeft w:val="0"/>
      <w:marRight w:val="0"/>
      <w:marTop w:val="0"/>
      <w:marBottom w:val="0"/>
      <w:divBdr>
        <w:top w:val="none" w:sz="0" w:space="0" w:color="auto"/>
        <w:left w:val="none" w:sz="0" w:space="0" w:color="auto"/>
        <w:bottom w:val="none" w:sz="0" w:space="0" w:color="auto"/>
        <w:right w:val="none" w:sz="0" w:space="0" w:color="auto"/>
      </w:divBdr>
    </w:div>
    <w:div w:id="769816310">
      <w:marLeft w:val="0"/>
      <w:marRight w:val="0"/>
      <w:marTop w:val="0"/>
      <w:marBottom w:val="0"/>
      <w:divBdr>
        <w:top w:val="none" w:sz="0" w:space="0" w:color="auto"/>
        <w:left w:val="none" w:sz="0" w:space="0" w:color="auto"/>
        <w:bottom w:val="none" w:sz="0" w:space="0" w:color="auto"/>
        <w:right w:val="none" w:sz="0" w:space="0" w:color="auto"/>
      </w:divBdr>
    </w:div>
    <w:div w:id="769816311">
      <w:marLeft w:val="0"/>
      <w:marRight w:val="0"/>
      <w:marTop w:val="0"/>
      <w:marBottom w:val="0"/>
      <w:divBdr>
        <w:top w:val="none" w:sz="0" w:space="0" w:color="auto"/>
        <w:left w:val="none" w:sz="0" w:space="0" w:color="auto"/>
        <w:bottom w:val="none" w:sz="0" w:space="0" w:color="auto"/>
        <w:right w:val="none" w:sz="0" w:space="0" w:color="auto"/>
      </w:divBdr>
    </w:div>
    <w:div w:id="769816312">
      <w:marLeft w:val="0"/>
      <w:marRight w:val="0"/>
      <w:marTop w:val="0"/>
      <w:marBottom w:val="0"/>
      <w:divBdr>
        <w:top w:val="none" w:sz="0" w:space="0" w:color="auto"/>
        <w:left w:val="none" w:sz="0" w:space="0" w:color="auto"/>
        <w:bottom w:val="none" w:sz="0" w:space="0" w:color="auto"/>
        <w:right w:val="none" w:sz="0" w:space="0" w:color="auto"/>
      </w:divBdr>
    </w:div>
    <w:div w:id="769816313">
      <w:marLeft w:val="0"/>
      <w:marRight w:val="0"/>
      <w:marTop w:val="0"/>
      <w:marBottom w:val="0"/>
      <w:divBdr>
        <w:top w:val="none" w:sz="0" w:space="0" w:color="auto"/>
        <w:left w:val="none" w:sz="0" w:space="0" w:color="auto"/>
        <w:bottom w:val="none" w:sz="0" w:space="0" w:color="auto"/>
        <w:right w:val="none" w:sz="0" w:space="0" w:color="auto"/>
      </w:divBdr>
    </w:div>
    <w:div w:id="174301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Desktop\M&#283;Hu%20-%20hlavi&#269;kov&#253;%20pap&#237;r%20znak%20-%20Arial.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716F0-4101-4E61-9969-FFD8D02C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MěHu - hlavičkový papír znak - Arial</Template>
  <TotalTime>119</TotalTime>
  <Pages>2</Pages>
  <Words>282</Words>
  <Characters>1665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Navrhovatel (doporučeně do vlastních rukou na doručenku)</vt:lpstr>
    </vt:vector>
  </TitlesOfParts>
  <Company>VERA, spol. s.r.o.</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Navrhovatel (doporučeně do vlastních rukou na doručenku)</dc:title>
  <dc:subject/>
  <dc:creator>Honza</dc:creator>
  <cp:keywords/>
  <dc:description/>
  <cp:lastModifiedBy>Miluse Koudelkova</cp:lastModifiedBy>
  <cp:revision>56</cp:revision>
  <cp:lastPrinted>2022-11-30T09:49:00Z</cp:lastPrinted>
  <dcterms:created xsi:type="dcterms:W3CDTF">2022-08-28T22:24:00Z</dcterms:created>
  <dcterms:modified xsi:type="dcterms:W3CDTF">2022-11-30T09:50:00Z</dcterms:modified>
</cp:coreProperties>
</file>