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3653" w14:textId="77777777" w:rsidR="00A55525" w:rsidRDefault="009177E6">
      <w:pPr>
        <w:spacing w:after="21" w:line="259" w:lineRule="auto"/>
        <w:ind w:left="41" w:firstLine="0"/>
        <w:jc w:val="left"/>
      </w:pPr>
      <w:r>
        <w:rPr>
          <w:b/>
          <w:sz w:val="28"/>
        </w:rPr>
        <w:t xml:space="preserve">Zpráva o činnosti Finančního výboru Zastupitelstva města Humpolce za </w:t>
      </w:r>
    </w:p>
    <w:p w14:paraId="23B5E2AC" w14:textId="77777777" w:rsidR="00A55525" w:rsidRDefault="009177E6">
      <w:pPr>
        <w:spacing w:after="0" w:line="259" w:lineRule="auto"/>
        <w:ind w:left="0" w:firstLine="0"/>
        <w:jc w:val="center"/>
      </w:pPr>
      <w:r>
        <w:rPr>
          <w:b/>
          <w:sz w:val="28"/>
        </w:rPr>
        <w:t>II. pololetí 2023</w:t>
      </w:r>
      <w:r>
        <w:rPr>
          <w:b/>
          <w:color w:val="000000"/>
          <w:sz w:val="28"/>
        </w:rPr>
        <w:t xml:space="preserve"> </w:t>
      </w:r>
    </w:p>
    <w:p w14:paraId="13C5B621" w14:textId="77777777" w:rsidR="00A55525" w:rsidRDefault="009177E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2E8DB12" w14:textId="77777777" w:rsidR="00A55525" w:rsidRDefault="009177E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28F52A" w14:textId="77777777" w:rsidR="00A55525" w:rsidRDefault="009177E6">
      <w:pPr>
        <w:ind w:left="-5"/>
      </w:pPr>
      <w:r>
        <w:t xml:space="preserve">Finanční výbor Zastupitelstva města Humpolce pracoval v II. pololetí roku 2023 ve složení: </w:t>
      </w:r>
    </w:p>
    <w:p w14:paraId="70522BDD" w14:textId="77777777" w:rsidR="00A55525" w:rsidRDefault="009177E6">
      <w:pPr>
        <w:spacing w:after="16" w:line="259" w:lineRule="auto"/>
        <w:ind w:left="0" w:firstLine="0"/>
        <w:jc w:val="left"/>
      </w:pPr>
      <w:r>
        <w:t xml:space="preserve"> </w:t>
      </w:r>
    </w:p>
    <w:p w14:paraId="1B69B4CC" w14:textId="77777777" w:rsidR="00A55525" w:rsidRDefault="009177E6">
      <w:pPr>
        <w:ind w:left="-5"/>
      </w:pPr>
      <w:r>
        <w:t xml:space="preserve">Karel </w:t>
      </w:r>
      <w:proofErr w:type="gramStart"/>
      <w:r>
        <w:t>Kratochvíl - předseda</w:t>
      </w:r>
      <w:proofErr w:type="gramEnd"/>
      <w:r>
        <w:t xml:space="preserve"> </w:t>
      </w:r>
    </w:p>
    <w:p w14:paraId="4149C529" w14:textId="77777777" w:rsidR="00A55525" w:rsidRDefault="009177E6">
      <w:pPr>
        <w:spacing w:after="2" w:line="270" w:lineRule="auto"/>
        <w:ind w:left="-5" w:right="-14"/>
      </w:pPr>
      <w:r>
        <w:rPr>
          <w:color w:val="000000"/>
        </w:rPr>
        <w:t xml:space="preserve">Jiří Maryška, Ing. Jiří Klubal, Lukáš Adamec, Miloš Krbec, Jana Vránová, Zdeněk Rýzner, Ing. Miloš Lesina, Ing. Pavel Jakoubek, Ing. Jakub </w:t>
      </w:r>
      <w:proofErr w:type="spellStart"/>
      <w:r>
        <w:rPr>
          <w:color w:val="000000"/>
        </w:rPr>
        <w:t>Fízeĺ</w:t>
      </w:r>
      <w:proofErr w:type="spellEnd"/>
      <w:r>
        <w:rPr>
          <w:color w:val="000000"/>
        </w:rPr>
        <w:t xml:space="preserve">, Martin Kaman, Ing. Václav </w:t>
      </w:r>
      <w:proofErr w:type="gramStart"/>
      <w:r>
        <w:rPr>
          <w:color w:val="000000"/>
        </w:rPr>
        <w:t>Kašpar</w:t>
      </w:r>
      <w:r>
        <w:t xml:space="preserve"> -</w:t>
      </w:r>
      <w:r>
        <w:rPr>
          <w:color w:val="000000"/>
        </w:rPr>
        <w:t xml:space="preserve"> členové</w:t>
      </w:r>
      <w:proofErr w:type="gramEnd"/>
      <w:r>
        <w:rPr>
          <w:color w:val="000000"/>
        </w:rPr>
        <w:t xml:space="preserve"> Xenie Zemanová</w:t>
      </w:r>
      <w:r>
        <w:t xml:space="preserve"> - tajemnice</w:t>
      </w:r>
      <w:r>
        <w:rPr>
          <w:color w:val="000000"/>
        </w:rPr>
        <w:t xml:space="preserve"> </w:t>
      </w:r>
    </w:p>
    <w:p w14:paraId="461D8192" w14:textId="77777777" w:rsidR="00A55525" w:rsidRDefault="009177E6">
      <w:pPr>
        <w:spacing w:after="8" w:line="259" w:lineRule="auto"/>
        <w:ind w:left="0" w:firstLine="0"/>
        <w:jc w:val="left"/>
      </w:pPr>
      <w:r>
        <w:t xml:space="preserve"> </w:t>
      </w:r>
    </w:p>
    <w:p w14:paraId="7500A969" w14:textId="77777777" w:rsidR="00A55525" w:rsidRDefault="009177E6">
      <w:pPr>
        <w:spacing w:after="2" w:line="270" w:lineRule="auto"/>
        <w:ind w:left="-5" w:right="-14"/>
      </w:pPr>
      <w:r>
        <w:rPr>
          <w:color w:val="000000"/>
        </w:rPr>
        <w:t xml:space="preserve">Finanční výbor se konal v tomto období celkem třikrát, a to 20.9., 15.11. a dále je jednání svoláno na 18.12.2023. </w:t>
      </w:r>
    </w:p>
    <w:p w14:paraId="35700626" w14:textId="77777777" w:rsidR="00A55525" w:rsidRDefault="009177E6">
      <w:pPr>
        <w:spacing w:after="17" w:line="259" w:lineRule="auto"/>
        <w:ind w:left="0" w:firstLine="0"/>
        <w:jc w:val="left"/>
      </w:pPr>
      <w:r>
        <w:t xml:space="preserve"> </w:t>
      </w:r>
    </w:p>
    <w:p w14:paraId="25A8B3F3" w14:textId="77777777" w:rsidR="00A55525" w:rsidRDefault="009177E6">
      <w:pPr>
        <w:ind w:left="-5"/>
      </w:pPr>
      <w:r>
        <w:t xml:space="preserve">Jako stálí hosté byli na jednáních FV přítomni i vedoucí ekonomického odboru Ing. Eva Ulrychová, BA a místostarosta města Ing. Petr Machek. </w:t>
      </w:r>
    </w:p>
    <w:p w14:paraId="540C4A71" w14:textId="77777777" w:rsidR="00A55525" w:rsidRDefault="009177E6">
      <w:pPr>
        <w:spacing w:after="15" w:line="259" w:lineRule="auto"/>
        <w:ind w:left="0" w:firstLine="0"/>
        <w:jc w:val="left"/>
      </w:pPr>
      <w:r>
        <w:t xml:space="preserve"> </w:t>
      </w:r>
    </w:p>
    <w:p w14:paraId="7690B0BB" w14:textId="77777777" w:rsidR="00A55525" w:rsidRDefault="009177E6">
      <w:pPr>
        <w:ind w:left="-5"/>
      </w:pPr>
      <w:r>
        <w:t xml:space="preserve">Na </w:t>
      </w:r>
      <w:proofErr w:type="spellStart"/>
      <w:r>
        <w:t>záříjovém</w:t>
      </w:r>
      <w:proofErr w:type="spellEnd"/>
      <w:r>
        <w:t xml:space="preserve"> jednání byl již přítomen, coby nový člen, </w:t>
      </w:r>
      <w:r>
        <w:t xml:space="preserve">Ing. Václav Kašpar (STAN), který nahradil odstoupivšího člena Martina </w:t>
      </w:r>
      <w:proofErr w:type="spellStart"/>
      <w:r>
        <w:t>Kamana</w:t>
      </w:r>
      <w:proofErr w:type="spellEnd"/>
      <w:r>
        <w:t xml:space="preserve"> (STAN). </w:t>
      </w:r>
    </w:p>
    <w:p w14:paraId="27D8F46A" w14:textId="77777777" w:rsidR="00A55525" w:rsidRDefault="009177E6">
      <w:pPr>
        <w:spacing w:after="0" w:line="259" w:lineRule="auto"/>
        <w:ind w:left="0" w:firstLine="0"/>
        <w:jc w:val="left"/>
      </w:pPr>
      <w:r>
        <w:t xml:space="preserve"> </w:t>
      </w:r>
    </w:p>
    <w:p w14:paraId="4925515C" w14:textId="77777777" w:rsidR="00A55525" w:rsidRDefault="009177E6">
      <w:pPr>
        <w:ind w:left="-5"/>
      </w:pPr>
      <w:r>
        <w:t xml:space="preserve">Finanční výbor se sešel vždy v usnášeníschopném počtu, za což jeho členům děkuji. Jako obvykle se věnoval především bodům programu následného zasedání Zastupitelstva města, jež se týkají veškerých majetkových bodů. </w:t>
      </w:r>
    </w:p>
    <w:p w14:paraId="37AF21DF" w14:textId="77777777" w:rsidR="00A55525" w:rsidRDefault="009177E6">
      <w:pPr>
        <w:ind w:left="-5"/>
      </w:pPr>
      <w:r>
        <w:t xml:space="preserve">Mimo to se vždy diskutovalo o aktuálním plnění návrhu rozpočtu pro rok 2023. </w:t>
      </w:r>
    </w:p>
    <w:p w14:paraId="54B32D9F" w14:textId="77777777" w:rsidR="00A55525" w:rsidRDefault="009177E6">
      <w:pPr>
        <w:ind w:left="-5"/>
      </w:pPr>
      <w:r>
        <w:t xml:space="preserve">Finanční výbor se zajímal i o energetickou situaci města (nákup energií) i jeho příspěvkových organizací a požádal místostarostu města Ing. Petra Machka o detailní informaci. </w:t>
      </w:r>
    </w:p>
    <w:p w14:paraId="78E9FCC8" w14:textId="77777777" w:rsidR="00A55525" w:rsidRDefault="009177E6">
      <w:pPr>
        <w:spacing w:after="17" w:line="259" w:lineRule="auto"/>
        <w:ind w:left="0" w:firstLine="0"/>
        <w:jc w:val="left"/>
      </w:pPr>
      <w:r>
        <w:t xml:space="preserve"> </w:t>
      </w:r>
    </w:p>
    <w:p w14:paraId="4393848F" w14:textId="77777777" w:rsidR="00A55525" w:rsidRDefault="009177E6">
      <w:pPr>
        <w:ind w:left="-5"/>
      </w:pPr>
      <w:r>
        <w:t xml:space="preserve">Jako jednu z nejdůležitějších věcí v blízkém budoucnu finanční výbor považuje rozšíření kapacit základního školství v </w:t>
      </w:r>
      <w:proofErr w:type="spellStart"/>
      <w:r>
        <w:t>Humpoci</w:t>
      </w:r>
      <w:proofErr w:type="spellEnd"/>
      <w:r>
        <w:t xml:space="preserve">. Je to proces, který byl započat již v minulém volebním </w:t>
      </w:r>
      <w:proofErr w:type="gramStart"/>
      <w:r>
        <w:t>období  a</w:t>
      </w:r>
      <w:proofErr w:type="gramEnd"/>
      <w:r>
        <w:t xml:space="preserve"> v současnosti pokračuje. </w:t>
      </w:r>
    </w:p>
    <w:p w14:paraId="0D513E30" w14:textId="77777777" w:rsidR="00A55525" w:rsidRDefault="009177E6">
      <w:pPr>
        <w:spacing w:after="0" w:line="259" w:lineRule="auto"/>
        <w:ind w:left="0" w:firstLine="0"/>
        <w:jc w:val="left"/>
      </w:pPr>
      <w:r>
        <w:t xml:space="preserve"> </w:t>
      </w:r>
    </w:p>
    <w:p w14:paraId="00CB81EC" w14:textId="77777777" w:rsidR="00A55525" w:rsidRDefault="009177E6">
      <w:pPr>
        <w:ind w:left="-5"/>
      </w:pPr>
      <w:r>
        <w:t xml:space="preserve">Podle všech informací od vedení města se, na rozdíl od jeho původního záměru, bude návrh rozpočtu pro rok 2024 projednávat a schvalovat na únorovém zasedání ZM. </w:t>
      </w:r>
    </w:p>
    <w:p w14:paraId="1A43DCFB" w14:textId="77777777" w:rsidR="00A55525" w:rsidRDefault="009177E6">
      <w:pPr>
        <w:spacing w:after="17" w:line="259" w:lineRule="auto"/>
        <w:ind w:left="0" w:firstLine="0"/>
        <w:jc w:val="left"/>
      </w:pPr>
      <w:r>
        <w:t xml:space="preserve"> </w:t>
      </w:r>
    </w:p>
    <w:p w14:paraId="38813D09" w14:textId="77777777" w:rsidR="00A55525" w:rsidRDefault="009177E6">
      <w:pPr>
        <w:spacing w:after="2" w:line="270" w:lineRule="auto"/>
        <w:ind w:left="-5" w:right="-14"/>
      </w:pPr>
      <w:r>
        <w:rPr>
          <w:color w:val="000000"/>
        </w:rPr>
        <w:t xml:space="preserve">Podrobný průběh jednotlivých jednání a jednotlivá usnesení a doporučení finančního výboru si lze prohlédnout v pořízených zápisech v písemné podobě nebo i elektronické podobě na webu města. </w:t>
      </w:r>
    </w:p>
    <w:p w14:paraId="510F5BEC" w14:textId="77777777" w:rsidR="00A55525" w:rsidRDefault="009177E6">
      <w:pPr>
        <w:spacing w:after="0" w:line="259" w:lineRule="auto"/>
        <w:ind w:left="0" w:firstLine="0"/>
        <w:jc w:val="left"/>
      </w:pPr>
      <w:r>
        <w:t xml:space="preserve"> </w:t>
      </w:r>
    </w:p>
    <w:p w14:paraId="55464034" w14:textId="77777777" w:rsidR="00A55525" w:rsidRDefault="009177E6">
      <w:pPr>
        <w:spacing w:after="0" w:line="259" w:lineRule="auto"/>
        <w:ind w:left="0" w:firstLine="0"/>
        <w:jc w:val="left"/>
      </w:pPr>
      <w:r>
        <w:t xml:space="preserve"> </w:t>
      </w:r>
    </w:p>
    <w:p w14:paraId="0319F212" w14:textId="77777777" w:rsidR="00A55525" w:rsidRDefault="009177E6">
      <w:pPr>
        <w:ind w:left="-5"/>
      </w:pPr>
      <w:r>
        <w:t xml:space="preserve">V Humpolci 7.12.2023 </w:t>
      </w:r>
    </w:p>
    <w:p w14:paraId="15685497" w14:textId="77777777" w:rsidR="00A55525" w:rsidRDefault="009177E6">
      <w:pPr>
        <w:spacing w:after="16" w:line="259" w:lineRule="auto"/>
        <w:ind w:left="0" w:firstLine="0"/>
        <w:jc w:val="left"/>
      </w:pPr>
      <w:r>
        <w:t xml:space="preserve"> </w:t>
      </w:r>
    </w:p>
    <w:p w14:paraId="5E81D33D" w14:textId="77777777" w:rsidR="00A55525" w:rsidRDefault="009177E6">
      <w:pPr>
        <w:spacing w:after="0" w:line="259" w:lineRule="auto"/>
        <w:ind w:left="0" w:right="1" w:firstLine="0"/>
        <w:jc w:val="right"/>
      </w:pPr>
      <w:r>
        <w:t xml:space="preserve">Karel Kratochvíl, předseda FV </w:t>
      </w:r>
    </w:p>
    <w:sectPr w:rsidR="00A55525">
      <w:pgSz w:w="11906" w:h="16838"/>
      <w:pgMar w:top="1440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25"/>
    <w:rsid w:val="009177E6"/>
    <w:rsid w:val="00A55525"/>
    <w:rsid w:val="00B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78058"/>
  <w15:docId w15:val="{801A0CD1-DCFC-4AD0-B592-965C003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2023-12-12T06:35:00Z</cp:lastPrinted>
  <dcterms:created xsi:type="dcterms:W3CDTF">2023-12-12T06:35:00Z</dcterms:created>
  <dcterms:modified xsi:type="dcterms:W3CDTF">2023-12-12T06:35:00Z</dcterms:modified>
</cp:coreProperties>
</file>