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774"/>
        <w:gridCol w:w="2007"/>
      </w:tblGrid>
      <w:tr w:rsidR="00B2002C" w14:paraId="4F437A24" w14:textId="77777777" w:rsidTr="003E08D3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74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3E08D3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74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3E08D3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774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744CDB5C" w:rsidR="000C260A" w:rsidRPr="000E0EF3" w:rsidRDefault="003F15E1" w:rsidP="000C260A">
            <w:pPr>
              <w:pStyle w:val="Bezmez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Koro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neprojevil žádný zájem o vyřešení prodeje. </w:t>
            </w:r>
            <w:r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Posláno OÚ </w:t>
            </w:r>
            <w:proofErr w:type="spellStart"/>
            <w:r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Míčov</w:t>
            </w:r>
            <w:proofErr w:type="spellEnd"/>
            <w:r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na zveřejnění záměru prodeje tohoto pozemku – </w:t>
            </w:r>
            <w:r w:rsidRPr="002C6FEF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>nikdo se nepřihlásil. Domluveno s panem místostarostou podání inzerátu přes realitní kancelář – červen 2026</w:t>
            </w:r>
          </w:p>
        </w:tc>
      </w:tr>
      <w:tr w:rsidR="00B2002C" w:rsidRPr="00F75DCD" w14:paraId="0AB59C3E" w14:textId="77777777" w:rsidTr="00A249D4">
        <w:trPr>
          <w:trHeight w:val="1471"/>
        </w:trPr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74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22F92E28" w14:textId="77777777" w:rsidTr="003E08D3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gramStart"/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Křivánek - místostarosta</w:t>
            </w:r>
            <w:proofErr w:type="gramEnd"/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74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3E08D3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15E0FA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</w:t>
            </w:r>
            <w:r w:rsidR="00B5558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74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12DB0126" w:rsidR="00C33E6F" w:rsidRPr="00B5558C" w:rsidRDefault="00B5558C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B5558C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Prostory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určené </w:t>
            </w:r>
            <w:r w:rsidRPr="00B5558C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pro otevření ordinace se aktuálně rekonstruují</w:t>
            </w:r>
          </w:p>
        </w:tc>
      </w:tr>
      <w:tr w:rsidR="003F15E1" w:rsidRPr="00176660" w14:paraId="768B3F12" w14:textId="77777777" w:rsidTr="003E08D3">
        <w:tc>
          <w:tcPr>
            <w:tcW w:w="815" w:type="dxa"/>
          </w:tcPr>
          <w:p w14:paraId="2B5AC640" w14:textId="77777777" w:rsidR="003F15E1" w:rsidRPr="00176660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3F15E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344B7454" w:rsidR="003F15E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3A4A53F3" w14:textId="03AF21BC" w:rsidR="003F15E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3F15E1" w:rsidRPr="00782DF6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911/3, 911/1 za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. KN č. 80 83/6, vše v 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kú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74" w:type="dxa"/>
          </w:tcPr>
          <w:p w14:paraId="58C0422C" w14:textId="77777777" w:rsidR="003F15E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3F15E1" w:rsidRPr="008462FD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3F15E1" w:rsidRPr="008462FD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48940668" w:rsidR="003F15E1" w:rsidRPr="00D22417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stále není dodán GP. Žadatel byl osloven a bylo sděleno, do konce letošního roku jsou jeho pozemky ještě v zástavě bance. Do konce roku bude splaceno a poté zadá GP a posuneme dále do ZM</w:t>
            </w:r>
          </w:p>
        </w:tc>
      </w:tr>
      <w:tr w:rsidR="003F15E1" w:rsidRPr="00176660" w14:paraId="7F0B055E" w14:textId="77777777" w:rsidTr="003E08D3">
        <w:tc>
          <w:tcPr>
            <w:tcW w:w="815" w:type="dxa"/>
          </w:tcPr>
          <w:p w14:paraId="4D96293F" w14:textId="77777777" w:rsidR="003F15E1" w:rsidRPr="00767D96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3F15E1" w:rsidRPr="00767D96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3F15E1" w:rsidRPr="00767D96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3F15E1" w:rsidRPr="00767D96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3F15E1" w:rsidRPr="00F87D3C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</w:t>
            </w:r>
            <w:proofErr w:type="spellStart"/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774" w:type="dxa"/>
          </w:tcPr>
          <w:p w14:paraId="5C88DA4C" w14:textId="619349A1" w:rsidR="003F15E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3F15E1" w:rsidRPr="008462FD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3F15E1" w:rsidRPr="00767D96" w:rsidRDefault="003F15E1" w:rsidP="003F15E1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3098EF07" w:rsidR="003F15E1" w:rsidRPr="00767D96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Zatím pan starosta nechtěl připravovat návrh na ZM</w:t>
            </w:r>
          </w:p>
        </w:tc>
      </w:tr>
      <w:tr w:rsidR="003F15E1" w:rsidRPr="00176660" w14:paraId="73DBC15F" w14:textId="77777777" w:rsidTr="003E08D3">
        <w:tc>
          <w:tcPr>
            <w:tcW w:w="815" w:type="dxa"/>
          </w:tcPr>
          <w:p w14:paraId="56757942" w14:textId="77777777" w:rsidR="003F15E1" w:rsidRPr="00E425A7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3F15E1" w:rsidRPr="00E425A7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3F15E1" w:rsidRPr="00E425A7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3F15E1" w:rsidRPr="00E425A7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3F15E1" w:rsidRPr="00E425A7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</w:rPr>
              <w:t xml:space="preserve">schválení záměru prodeje stavební parcely KN č. 4523 o výměře </w:t>
            </w:r>
            <w:proofErr w:type="gramStart"/>
            <w:r w:rsidRPr="00E425A7">
              <w:rPr>
                <w:rFonts w:ascii="Arial" w:hAnsi="Arial" w:cs="Arial"/>
                <w:b/>
                <w:bCs/>
                <w:sz w:val="20"/>
              </w:rPr>
              <w:t>4  m</w:t>
            </w:r>
            <w:proofErr w:type="gramEnd"/>
            <w:r w:rsidRPr="00E425A7">
              <w:rPr>
                <w:rFonts w:ascii="Arial" w:hAnsi="Arial" w:cs="Arial"/>
                <w:b/>
                <w:bCs/>
                <w:sz w:val="20"/>
              </w:rPr>
              <w:t>2 (odděleno GP od pozemkové parcely KN č. 2548/2) v katastrálním území Humpolec</w:t>
            </w:r>
          </w:p>
        </w:tc>
        <w:tc>
          <w:tcPr>
            <w:tcW w:w="2774" w:type="dxa"/>
          </w:tcPr>
          <w:p w14:paraId="72790897" w14:textId="39167030" w:rsidR="003F15E1" w:rsidRPr="00E425A7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Trvá, na zasedání ZM 12.11.2025 projednáno bez usn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sení</w:t>
            </w:r>
          </w:p>
        </w:tc>
        <w:tc>
          <w:tcPr>
            <w:tcW w:w="2007" w:type="dxa"/>
          </w:tcPr>
          <w:p w14:paraId="284B828A" w14:textId="5D52E3BB" w:rsidR="003F15E1" w:rsidRPr="00767D96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Řeší se jiná forma převodu pozemku – nejspíše VB. Návrh smlouvy je zadán u AK a byl zaslán pivovaru k připomínkám </w:t>
            </w:r>
          </w:p>
        </w:tc>
      </w:tr>
      <w:tr w:rsidR="003F15E1" w:rsidRPr="00176660" w14:paraId="53973E16" w14:textId="77777777" w:rsidTr="003E08D3">
        <w:tc>
          <w:tcPr>
            <w:tcW w:w="815" w:type="dxa"/>
          </w:tcPr>
          <w:p w14:paraId="70CD5938" w14:textId="77777777" w:rsidR="003F15E1" w:rsidRPr="002B0033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3F15E1" w:rsidRPr="002B0033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3F15E1" w:rsidRPr="002B0033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3F15E1" w:rsidRPr="002B0033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3F15E1" w:rsidRPr="002B0033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</w:t>
            </w:r>
            <w:proofErr w:type="spellStart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68183608" w14:textId="77777777" w:rsidR="003F15E1" w:rsidRDefault="003F15E1" w:rsidP="003F15E1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trvá, v ZM 12.11.2025, schválen záměr prodeje.</w:t>
            </w:r>
          </w:p>
          <w:p w14:paraId="7FB28ADC" w14:textId="2DA6F4D3" w:rsidR="003F15E1" w:rsidRPr="00DA4318" w:rsidRDefault="003F15E1" w:rsidP="003F15E1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dopracování GP bude předloženo ke schválení</w:t>
            </w:r>
          </w:p>
        </w:tc>
        <w:tc>
          <w:tcPr>
            <w:tcW w:w="2007" w:type="dxa"/>
          </w:tcPr>
          <w:p w14:paraId="7F8605BE" w14:textId="03856142" w:rsidR="003F15E1" w:rsidRPr="00767D96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Zadán městem Humpolec GP na odměření pozemku pro pí. Loskotovou a pozemku pro cestu</w:t>
            </w:r>
          </w:p>
        </w:tc>
      </w:tr>
      <w:tr w:rsidR="003F15E1" w:rsidRPr="00176660" w14:paraId="0C123812" w14:textId="77777777" w:rsidTr="003E08D3">
        <w:tc>
          <w:tcPr>
            <w:tcW w:w="815" w:type="dxa"/>
          </w:tcPr>
          <w:p w14:paraId="6D66E6FD" w14:textId="77777777" w:rsidR="003F15E1" w:rsidRPr="00456231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B85B6B" w14:textId="7A828E52" w:rsidR="003F15E1" w:rsidRPr="0045623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1334/65/RM/2025 </w:t>
            </w:r>
          </w:p>
        </w:tc>
        <w:tc>
          <w:tcPr>
            <w:tcW w:w="1249" w:type="dxa"/>
          </w:tcPr>
          <w:p w14:paraId="7E97D3BC" w14:textId="70F25D25" w:rsidR="003F15E1" w:rsidRPr="0045623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21A2D886" w14:textId="62D79DDC" w:rsidR="003F15E1" w:rsidRPr="0045623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Krejčích</w:t>
            </w:r>
          </w:p>
        </w:tc>
        <w:tc>
          <w:tcPr>
            <w:tcW w:w="4160" w:type="dxa"/>
          </w:tcPr>
          <w:p w14:paraId="7F593EA7" w14:textId="5202F1AF" w:rsidR="003F15E1" w:rsidRPr="00E425A7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části pozemkové parcely KN č. 23/</w:t>
            </w:r>
            <w:proofErr w:type="gramStart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 o</w:t>
            </w:r>
            <w:proofErr w:type="gramEnd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výměře cca 70 m2, části pozemkové parcely KN č. 860/57 o výměře cca 30 m2 a pozemkové parcely KN č. 860/7 o výměře 31 m2 vše v katastrálním území Světlice</w:t>
            </w:r>
          </w:p>
        </w:tc>
        <w:tc>
          <w:tcPr>
            <w:tcW w:w="2774" w:type="dxa"/>
          </w:tcPr>
          <w:p w14:paraId="32202F42" w14:textId="77777777" w:rsidR="003F15E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7C1BA0A" w14:textId="77777777" w:rsidR="003F15E1" w:rsidRPr="008462FD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1DC592CB" w14:textId="77777777" w:rsidR="003F15E1" w:rsidRPr="00FC562B" w:rsidRDefault="003F15E1" w:rsidP="003F15E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F9D2E9E" w14:textId="6BC2DC39" w:rsidR="003F15E1" w:rsidRPr="002D4B56" w:rsidRDefault="003F15E1" w:rsidP="003F15E1">
            <w:pPr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Po dodání GP </w:t>
            </w:r>
            <w:proofErr w:type="spellStart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manž</w:t>
            </w:r>
            <w:proofErr w:type="spellEnd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. Krejčími bude předloženo ZM k projednání</w:t>
            </w:r>
          </w:p>
        </w:tc>
      </w:tr>
      <w:tr w:rsidR="003F15E1" w:rsidRPr="00176660" w14:paraId="7A1D1489" w14:textId="77777777" w:rsidTr="003E08D3">
        <w:tc>
          <w:tcPr>
            <w:tcW w:w="815" w:type="dxa"/>
          </w:tcPr>
          <w:p w14:paraId="28AFC8BD" w14:textId="77777777" w:rsidR="003F15E1" w:rsidRPr="008622D4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AB4CAC1" w14:textId="1E02CFC8" w:rsidR="003F15E1" w:rsidRPr="00FA5C7C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1744/72/RM/2026</w:t>
            </w:r>
          </w:p>
        </w:tc>
        <w:tc>
          <w:tcPr>
            <w:tcW w:w="1249" w:type="dxa"/>
          </w:tcPr>
          <w:p w14:paraId="04D354FD" w14:textId="215E81DF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3A701F97" w14:textId="2A2486E1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SVJ Na rybní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ku 1312</w:t>
            </w:r>
          </w:p>
        </w:tc>
        <w:tc>
          <w:tcPr>
            <w:tcW w:w="4160" w:type="dxa"/>
          </w:tcPr>
          <w:p w14:paraId="7E08DC5B" w14:textId="66CFCF51" w:rsidR="003F15E1" w:rsidRPr="008622D4" w:rsidRDefault="003F15E1" w:rsidP="003F15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2D4">
              <w:rPr>
                <w:rFonts w:ascii="Arial" w:hAnsi="Arial" w:cs="Arial"/>
                <w:b/>
                <w:sz w:val="20"/>
                <w:szCs w:val="20"/>
              </w:rPr>
              <w:t>záměr přijetí daru (bezúplatný převod) části pozemkové parcely KN č. 1496/17 o výměře cca 260 m2 v katastrálním území Humpolec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8A7BD" w14:textId="77777777" w:rsidR="003F15E1" w:rsidRPr="008622D4" w:rsidRDefault="003F15E1" w:rsidP="003F15E1">
            <w:pPr>
              <w:tabs>
                <w:tab w:val="left" w:pos="14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1C7ED3C" w14:textId="4D5140E6" w:rsidR="003F15E1" w:rsidRPr="008622D4" w:rsidRDefault="003F15E1" w:rsidP="003F15E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07" w:type="dxa"/>
          </w:tcPr>
          <w:p w14:paraId="6DE4B5BD" w14:textId="0E58276C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2C6FEF">
              <w:rPr>
                <w:rFonts w:ascii="Arial" w:hAnsi="Arial" w:cs="Arial"/>
                <w:color w:val="FFC000"/>
                <w:sz w:val="20"/>
                <w:szCs w:val="20"/>
              </w:rPr>
              <w:t>Převod bude uskutečněn po vybudování parkovacích stání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>. Zpracovává se PD</w:t>
            </w:r>
            <w:r w:rsidRPr="002C6FEF"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</w:tc>
      </w:tr>
      <w:tr w:rsidR="003F15E1" w:rsidRPr="00176660" w14:paraId="4F25EC4F" w14:textId="77777777" w:rsidTr="003E08D3">
        <w:tc>
          <w:tcPr>
            <w:tcW w:w="815" w:type="dxa"/>
          </w:tcPr>
          <w:p w14:paraId="6F4BF99A" w14:textId="77777777" w:rsidR="003F15E1" w:rsidRPr="008622D4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50B3767D" w14:textId="65B6EB48" w:rsidR="003F15E1" w:rsidRPr="00FA5C7C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1745/72/RM/2026</w:t>
            </w:r>
          </w:p>
        </w:tc>
        <w:tc>
          <w:tcPr>
            <w:tcW w:w="1249" w:type="dxa"/>
          </w:tcPr>
          <w:p w14:paraId="0FD588D5" w14:textId="1C46F546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DEF0AAE" w14:textId="39E6F78F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M. Pejšek</w:t>
            </w:r>
          </w:p>
        </w:tc>
        <w:tc>
          <w:tcPr>
            <w:tcW w:w="4160" w:type="dxa"/>
          </w:tcPr>
          <w:p w14:paraId="26796AA3" w14:textId="702D8179" w:rsidR="003F15E1" w:rsidRPr="008622D4" w:rsidRDefault="003F15E1" w:rsidP="003F15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622D4">
              <w:rPr>
                <w:rFonts w:ascii="Arial" w:hAnsi="Arial" w:cs="Arial"/>
                <w:b/>
                <w:sz w:val="20"/>
                <w:szCs w:val="20"/>
              </w:rPr>
              <w:t xml:space="preserve">áměr prodeje části pozemkové parcely KN č. 46/40 o výměře cca 20 m2 a pozemkové parcely KN č. 46/49 o výměře 6 m2 vše v katastrálním území </w:t>
            </w:r>
            <w:proofErr w:type="spellStart"/>
            <w:r w:rsidRPr="008622D4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  <w:r w:rsidRPr="008622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1AFCB640" w14:textId="1CCD0109" w:rsidR="003F15E1" w:rsidRPr="008622D4" w:rsidRDefault="003F15E1" w:rsidP="003F15E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6BE87037" w14:textId="66ED0C5C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>Žadatel dodá GP. Poté bude předloženo ZM k projednání.</w:t>
            </w:r>
          </w:p>
        </w:tc>
      </w:tr>
      <w:tr w:rsidR="003F15E1" w:rsidRPr="00176660" w14:paraId="14ED5029" w14:textId="77777777" w:rsidTr="003E08D3">
        <w:tc>
          <w:tcPr>
            <w:tcW w:w="815" w:type="dxa"/>
          </w:tcPr>
          <w:p w14:paraId="529F25C9" w14:textId="77777777" w:rsidR="003F15E1" w:rsidRPr="00FA5C7C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E7981D6" w14:textId="2CA18049" w:rsidR="003F15E1" w:rsidRPr="00FA5C7C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1746/72/RM/2026</w:t>
            </w:r>
          </w:p>
        </w:tc>
        <w:tc>
          <w:tcPr>
            <w:tcW w:w="1249" w:type="dxa"/>
          </w:tcPr>
          <w:p w14:paraId="5676C535" w14:textId="01947CB4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19.3.20226</w:t>
            </w:r>
          </w:p>
        </w:tc>
        <w:tc>
          <w:tcPr>
            <w:tcW w:w="1875" w:type="dxa"/>
          </w:tcPr>
          <w:p w14:paraId="2578739F" w14:textId="57A0497A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F. a J. Krčilovi</w:t>
            </w:r>
          </w:p>
        </w:tc>
        <w:tc>
          <w:tcPr>
            <w:tcW w:w="4160" w:type="dxa"/>
          </w:tcPr>
          <w:p w14:paraId="18F86DC9" w14:textId="4F638EC3" w:rsidR="003F15E1" w:rsidRPr="00FA5C7C" w:rsidRDefault="003F15E1" w:rsidP="003F15E1">
            <w:pPr>
              <w:ind w:left="45" w:hanging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záměr prodeje pozemkové parcely KN č. 664 o výměře 39 m2 a pozemkové parcely KN č. 566/8 o výměře 105 m2 vše v katastrálním území Petrovice u Humpolce </w:t>
            </w:r>
          </w:p>
        </w:tc>
        <w:tc>
          <w:tcPr>
            <w:tcW w:w="2774" w:type="dxa"/>
          </w:tcPr>
          <w:p w14:paraId="0D987564" w14:textId="4BDB0B6A" w:rsidR="003F15E1" w:rsidRPr="008622D4" w:rsidRDefault="003F15E1" w:rsidP="003F15E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2CDC27BD" w14:textId="30EA3CBE" w:rsidR="003F15E1" w:rsidRPr="007662A7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C6FEF">
              <w:rPr>
                <w:rFonts w:ascii="Arial" w:hAnsi="Arial" w:cs="Arial"/>
                <w:b/>
                <w:color w:val="FFC000"/>
                <w:sz w:val="20"/>
                <w:szCs w:val="20"/>
              </w:rPr>
              <w:t>ZM červen 2026</w:t>
            </w:r>
          </w:p>
        </w:tc>
      </w:tr>
      <w:tr w:rsidR="003F15E1" w:rsidRPr="00176660" w14:paraId="20759E3C" w14:textId="77777777" w:rsidTr="003E08D3">
        <w:tc>
          <w:tcPr>
            <w:tcW w:w="815" w:type="dxa"/>
          </w:tcPr>
          <w:p w14:paraId="1B68FB13" w14:textId="77777777" w:rsidR="003F15E1" w:rsidRPr="00FA5C7C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2574B83C" w14:textId="4B621C9F" w:rsidR="003F15E1" w:rsidRPr="00FA5C7C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1747/72/RM/2026</w:t>
            </w:r>
          </w:p>
        </w:tc>
        <w:tc>
          <w:tcPr>
            <w:tcW w:w="1249" w:type="dxa"/>
          </w:tcPr>
          <w:p w14:paraId="09CC8F58" w14:textId="3B15D67F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7A3E9A1" w14:textId="3B90E61C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Spatz</w:t>
            </w:r>
            <w:proofErr w:type="spellEnd"/>
          </w:p>
        </w:tc>
        <w:tc>
          <w:tcPr>
            <w:tcW w:w="4160" w:type="dxa"/>
          </w:tcPr>
          <w:p w14:paraId="364683FB" w14:textId="77C2299D" w:rsidR="003F15E1" w:rsidRPr="00FA5C7C" w:rsidRDefault="003F15E1" w:rsidP="003F15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záměr prodeje části pozemkové parcely KN č. 46/40 o výměře cca 30 m2 v katastrálním území </w:t>
            </w:r>
            <w:proofErr w:type="spellStart"/>
            <w:r w:rsidRPr="00FA5C7C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4A41FA64" w14:textId="37C7E4A9" w:rsidR="003F15E1" w:rsidRPr="008622D4" w:rsidRDefault="003F15E1" w:rsidP="003F15E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602FAFBC" w14:textId="25290C82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>Žadatel dodá GP. Poté bude předloženo ZM k projednání</w:t>
            </w:r>
          </w:p>
        </w:tc>
      </w:tr>
      <w:tr w:rsidR="003F15E1" w:rsidRPr="00176660" w14:paraId="59FAE56B" w14:textId="77777777" w:rsidTr="003E08D3">
        <w:tc>
          <w:tcPr>
            <w:tcW w:w="815" w:type="dxa"/>
          </w:tcPr>
          <w:p w14:paraId="759A3546" w14:textId="77777777" w:rsidR="003F15E1" w:rsidRPr="00FA5C7C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7FAABFA" w14:textId="34B17336" w:rsidR="003F15E1" w:rsidRPr="00FA5C7C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1748/72/RM/2026 </w:t>
            </w:r>
          </w:p>
        </w:tc>
        <w:tc>
          <w:tcPr>
            <w:tcW w:w="1249" w:type="dxa"/>
          </w:tcPr>
          <w:p w14:paraId="26A45EE1" w14:textId="21934F65" w:rsidR="003F15E1" w:rsidRPr="00FA5C7C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AD8950A" w14:textId="31E8FCB2" w:rsidR="003F15E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Bleha</w:t>
            </w:r>
          </w:p>
        </w:tc>
        <w:tc>
          <w:tcPr>
            <w:tcW w:w="4160" w:type="dxa"/>
          </w:tcPr>
          <w:p w14:paraId="31DA560F" w14:textId="0C5CA47B" w:rsidR="003F15E1" w:rsidRPr="001D10E6" w:rsidRDefault="003F15E1" w:rsidP="003F15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záměr prodeje pozemkové parcely KN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242/85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 o výměře </w:t>
            </w:r>
            <w:r>
              <w:rPr>
                <w:rFonts w:ascii="Arial" w:hAnsi="Arial" w:cs="Arial"/>
                <w:b/>
                <w:sz w:val="20"/>
                <w:szCs w:val="20"/>
              </w:rPr>
              <w:t>267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 m2 vše v katastrálním území Petrovice u Humpolce</w:t>
            </w:r>
          </w:p>
        </w:tc>
        <w:tc>
          <w:tcPr>
            <w:tcW w:w="2774" w:type="dxa"/>
          </w:tcPr>
          <w:p w14:paraId="2024447C" w14:textId="36F28705" w:rsidR="003F15E1" w:rsidRPr="008622D4" w:rsidRDefault="003F15E1" w:rsidP="003F15E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2A640404" w14:textId="2D669A2F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/>
                <w:color w:val="FFC000"/>
                <w:sz w:val="20"/>
                <w:szCs w:val="20"/>
              </w:rPr>
              <w:t>Bude přeloženo ZM září 2026</w:t>
            </w:r>
          </w:p>
        </w:tc>
      </w:tr>
      <w:tr w:rsidR="003F15E1" w:rsidRPr="00176660" w14:paraId="455856CA" w14:textId="77777777" w:rsidTr="003E08D3">
        <w:tc>
          <w:tcPr>
            <w:tcW w:w="815" w:type="dxa"/>
          </w:tcPr>
          <w:p w14:paraId="775850D0" w14:textId="77777777" w:rsidR="003F15E1" w:rsidRPr="00804831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22136AC" w14:textId="1E82841A" w:rsidR="003F15E1" w:rsidRPr="0080483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 xml:space="preserve">1751/72/RM/2026 </w:t>
            </w:r>
          </w:p>
        </w:tc>
        <w:tc>
          <w:tcPr>
            <w:tcW w:w="1249" w:type="dxa"/>
          </w:tcPr>
          <w:p w14:paraId="1F3B28BF" w14:textId="6435C6A1" w:rsidR="003F15E1" w:rsidRPr="00804831" w:rsidRDefault="003F15E1" w:rsidP="003F15E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3B96ED12" w14:textId="505FBF0A" w:rsidR="003F15E1" w:rsidRPr="00804831" w:rsidRDefault="003F15E1" w:rsidP="003F15E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>SD Jednota Kamenice nad. Lipou</w:t>
            </w:r>
          </w:p>
        </w:tc>
        <w:tc>
          <w:tcPr>
            <w:tcW w:w="4160" w:type="dxa"/>
          </w:tcPr>
          <w:p w14:paraId="2811A288" w14:textId="567A6C9A" w:rsidR="003F15E1" w:rsidRPr="00804831" w:rsidRDefault="003F15E1" w:rsidP="003F1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>záměru výpůjčky části pozemkové parcely KN č. 2680/4 o výměře cca 70 m2 v katastrálním území Humpolec</w:t>
            </w:r>
          </w:p>
        </w:tc>
        <w:tc>
          <w:tcPr>
            <w:tcW w:w="2774" w:type="dxa"/>
          </w:tcPr>
          <w:p w14:paraId="479510D3" w14:textId="61229BD2" w:rsidR="003F15E1" w:rsidRPr="00804831" w:rsidRDefault="003F15E1" w:rsidP="003F15E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usnesení zrušeno v RM 13.5.2026 a přijato nové</w:t>
            </w:r>
          </w:p>
        </w:tc>
        <w:tc>
          <w:tcPr>
            <w:tcW w:w="2007" w:type="dxa"/>
          </w:tcPr>
          <w:p w14:paraId="3CB34B30" w14:textId="10EC908C" w:rsidR="003F15E1" w:rsidRPr="00804831" w:rsidRDefault="003F15E1" w:rsidP="003F15E1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E1" w:rsidRPr="00176660" w14:paraId="688B10B0" w14:textId="77777777" w:rsidTr="003E08D3">
        <w:tc>
          <w:tcPr>
            <w:tcW w:w="815" w:type="dxa"/>
          </w:tcPr>
          <w:p w14:paraId="6A497378" w14:textId="77777777" w:rsidR="003F15E1" w:rsidRPr="00206035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EDFB490" w14:textId="4B1EBB61" w:rsidR="003F15E1" w:rsidRPr="00206035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1507/75/RM/2026</w:t>
            </w:r>
          </w:p>
        </w:tc>
        <w:tc>
          <w:tcPr>
            <w:tcW w:w="1249" w:type="dxa"/>
          </w:tcPr>
          <w:p w14:paraId="071EB65B" w14:textId="2D656BA5" w:rsidR="003F15E1" w:rsidRPr="00206035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15.4.2026</w:t>
            </w:r>
          </w:p>
        </w:tc>
        <w:tc>
          <w:tcPr>
            <w:tcW w:w="1875" w:type="dxa"/>
          </w:tcPr>
          <w:p w14:paraId="404683D2" w14:textId="4D2B9EE5" w:rsidR="003F15E1" w:rsidRPr="00206035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60" w:type="dxa"/>
          </w:tcPr>
          <w:p w14:paraId="6C3BE30E" w14:textId="614735E7" w:rsidR="003F15E1" w:rsidRPr="00206035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záměr bezúplatného převodu pozemkové parcely KN č. 2444/27 o výměře 2.364 m2 v katastrálním území Humpolec do majetku města Humpolec</w:t>
            </w:r>
          </w:p>
        </w:tc>
        <w:tc>
          <w:tcPr>
            <w:tcW w:w="2774" w:type="dxa"/>
          </w:tcPr>
          <w:p w14:paraId="50829323" w14:textId="3A989DD9" w:rsidR="003F15E1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3C5373B7" w14:textId="2C834EB9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>ZM červen 2026</w:t>
            </w:r>
          </w:p>
        </w:tc>
      </w:tr>
      <w:tr w:rsidR="003F15E1" w:rsidRPr="00176660" w14:paraId="134C3A6B" w14:textId="77777777" w:rsidTr="003E08D3">
        <w:tc>
          <w:tcPr>
            <w:tcW w:w="815" w:type="dxa"/>
          </w:tcPr>
          <w:p w14:paraId="67F4B50D" w14:textId="77777777" w:rsidR="003F15E1" w:rsidRPr="00206035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1D294C2" w14:textId="7BF90558" w:rsidR="003F15E1" w:rsidRPr="00206035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1508/75/RM/2026</w:t>
            </w:r>
          </w:p>
        </w:tc>
        <w:tc>
          <w:tcPr>
            <w:tcW w:w="1249" w:type="dxa"/>
          </w:tcPr>
          <w:p w14:paraId="76A19291" w14:textId="0566F4D7" w:rsidR="003F15E1" w:rsidRPr="00206035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15.4.2026</w:t>
            </w:r>
          </w:p>
        </w:tc>
        <w:tc>
          <w:tcPr>
            <w:tcW w:w="1875" w:type="dxa"/>
          </w:tcPr>
          <w:p w14:paraId="2F80B871" w14:textId="7E1F6E69" w:rsidR="003F15E1" w:rsidRPr="00206035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. Prokůpkovi</w:t>
            </w:r>
          </w:p>
        </w:tc>
        <w:tc>
          <w:tcPr>
            <w:tcW w:w="4160" w:type="dxa"/>
          </w:tcPr>
          <w:p w14:paraId="783092F3" w14:textId="03C08465" w:rsidR="003F15E1" w:rsidRPr="00206035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 prodeje části pozemkové parcely KN č. 479/5 o výměře cca 40 m2 v katastrálním území Humpolec</w:t>
            </w:r>
          </w:p>
        </w:tc>
        <w:tc>
          <w:tcPr>
            <w:tcW w:w="2774" w:type="dxa"/>
          </w:tcPr>
          <w:p w14:paraId="7A82748D" w14:textId="78388273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bude předložen </w:t>
            </w: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nejbližším zasedání ZM</w:t>
            </w:r>
          </w:p>
        </w:tc>
        <w:tc>
          <w:tcPr>
            <w:tcW w:w="2007" w:type="dxa"/>
          </w:tcPr>
          <w:p w14:paraId="79BE4439" w14:textId="446FCB86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>ZM červen 2026</w:t>
            </w:r>
          </w:p>
        </w:tc>
      </w:tr>
      <w:tr w:rsidR="003F15E1" w:rsidRPr="00176660" w14:paraId="0E94627A" w14:textId="77777777" w:rsidTr="003E08D3">
        <w:tc>
          <w:tcPr>
            <w:tcW w:w="815" w:type="dxa"/>
          </w:tcPr>
          <w:p w14:paraId="21589538" w14:textId="77777777" w:rsidR="003F15E1" w:rsidRPr="00206035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E614EFF" w14:textId="3592F248" w:rsidR="003F15E1" w:rsidRPr="0080483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>1517/77/RM/2026</w:t>
            </w:r>
          </w:p>
        </w:tc>
        <w:tc>
          <w:tcPr>
            <w:tcW w:w="1249" w:type="dxa"/>
          </w:tcPr>
          <w:p w14:paraId="56207BAE" w14:textId="49CC59FD" w:rsidR="003F15E1" w:rsidRPr="00804831" w:rsidRDefault="003F15E1" w:rsidP="003F15E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 xml:space="preserve">29.4.2026 </w:t>
            </w:r>
          </w:p>
        </w:tc>
        <w:tc>
          <w:tcPr>
            <w:tcW w:w="1875" w:type="dxa"/>
          </w:tcPr>
          <w:p w14:paraId="3735A365" w14:textId="657F2656" w:rsidR="003F15E1" w:rsidRPr="00804831" w:rsidRDefault="003F15E1" w:rsidP="003F15E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1FCA23B9" w14:textId="59EE8E9A" w:rsidR="003F15E1" w:rsidRPr="00804831" w:rsidRDefault="003F15E1" w:rsidP="003F1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831">
              <w:rPr>
                <w:rFonts w:ascii="Arial" w:hAnsi="Arial" w:cs="Arial"/>
                <w:color w:val="000000"/>
                <w:sz w:val="20"/>
                <w:szCs w:val="20"/>
              </w:rPr>
              <w:t xml:space="preserve">záměr pronájmu letního posezení </w:t>
            </w:r>
            <w:proofErr w:type="spellStart"/>
            <w:r w:rsidRPr="00804831">
              <w:rPr>
                <w:rFonts w:ascii="Arial" w:hAnsi="Arial" w:cs="Arial"/>
                <w:color w:val="000000"/>
                <w:sz w:val="20"/>
                <w:szCs w:val="20"/>
              </w:rPr>
              <w:t>Corrida</w:t>
            </w:r>
            <w:proofErr w:type="spellEnd"/>
            <w:r w:rsidRPr="00804831">
              <w:rPr>
                <w:rFonts w:ascii="Arial" w:hAnsi="Arial" w:cs="Arial"/>
                <w:color w:val="000000"/>
                <w:sz w:val="20"/>
                <w:szCs w:val="20"/>
              </w:rPr>
              <w:t xml:space="preserve">, které je součástí budovy čp. 59 na ulici </w:t>
            </w:r>
            <w:r w:rsidRPr="0080483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Smetanova v Humpolci (Spolkový dům). Ve znění zveřejněného záměru na úřední desce bude uvedeno, že žadatel musí ve své nabídce uvést také navrhovanou výši měsíčního nájemného</w:t>
            </w:r>
          </w:p>
        </w:tc>
        <w:tc>
          <w:tcPr>
            <w:tcW w:w="2774" w:type="dxa"/>
          </w:tcPr>
          <w:p w14:paraId="28C9355E" w14:textId="035E7501" w:rsidR="003F15E1" w:rsidRPr="00804831" w:rsidRDefault="003F15E1" w:rsidP="003F15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splněno, nový nájemce schválen v RM 13.5.2026</w:t>
            </w:r>
            <w:r w:rsidRPr="008048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4A1123BA" w14:textId="77777777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F15E1" w:rsidRPr="00176660" w14:paraId="581CC531" w14:textId="77777777" w:rsidTr="003E08D3">
        <w:tc>
          <w:tcPr>
            <w:tcW w:w="815" w:type="dxa"/>
          </w:tcPr>
          <w:p w14:paraId="72385719" w14:textId="77777777" w:rsidR="003F15E1" w:rsidRPr="00206035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6725B08" w14:textId="7BA7A2A6" w:rsidR="003F15E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1538/78/RM/2026</w:t>
            </w:r>
          </w:p>
        </w:tc>
        <w:tc>
          <w:tcPr>
            <w:tcW w:w="1249" w:type="dxa"/>
          </w:tcPr>
          <w:p w14:paraId="1C1B32FA" w14:textId="1F9BB37B" w:rsidR="003F15E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5A7F580B" w14:textId="057ABE11" w:rsidR="003F15E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SVJ Lužická 1327</w:t>
            </w:r>
          </w:p>
        </w:tc>
        <w:tc>
          <w:tcPr>
            <w:tcW w:w="4160" w:type="dxa"/>
          </w:tcPr>
          <w:p w14:paraId="626172D0" w14:textId="30E100FA" w:rsidR="003F15E1" w:rsidRPr="00C25AF4" w:rsidRDefault="003F15E1" w:rsidP="003F15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Pr="00C25AF4">
              <w:rPr>
                <w:rFonts w:ascii="Arial" w:hAnsi="Arial" w:cs="Arial"/>
                <w:b/>
                <w:bCs/>
                <w:sz w:val="20"/>
              </w:rPr>
              <w:t>a vědomí žádost o poskytnutí finančního příspěvku na realizaci protipovodňových opatření při revitalizaci bytového domu č.p. 1327, ul. Lužická, Humpolec, podanou SVJ Lužická 1327, Humpolec a uloženo připravit pro nejbližším zasedání ZM varianty možného řešení případné finanční výpomoci města na řešení protipovodňových opatření bytových domů ve městě</w:t>
            </w:r>
          </w:p>
        </w:tc>
        <w:tc>
          <w:tcPr>
            <w:tcW w:w="2774" w:type="dxa"/>
          </w:tcPr>
          <w:p w14:paraId="4F7E8714" w14:textId="120D11E8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varianty možné řešení budou předloženy na zasedání ZM</w:t>
            </w:r>
          </w:p>
        </w:tc>
        <w:tc>
          <w:tcPr>
            <w:tcW w:w="2007" w:type="dxa"/>
          </w:tcPr>
          <w:p w14:paraId="4410EB39" w14:textId="77777777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F15E1" w:rsidRPr="00176660" w14:paraId="74C90F4B" w14:textId="77777777" w:rsidTr="003E08D3">
        <w:tc>
          <w:tcPr>
            <w:tcW w:w="815" w:type="dxa"/>
          </w:tcPr>
          <w:p w14:paraId="096F5937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0FBE50F3" w14:textId="177FDBAB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1539/78/RM/2026</w:t>
            </w:r>
          </w:p>
        </w:tc>
        <w:tc>
          <w:tcPr>
            <w:tcW w:w="1249" w:type="dxa"/>
          </w:tcPr>
          <w:p w14:paraId="13343613" w14:textId="2D5EF064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550B286E" w14:textId="59687C60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  <w:szCs w:val="20"/>
              </w:rPr>
              <w:t>P. Bleha</w:t>
            </w:r>
          </w:p>
        </w:tc>
        <w:tc>
          <w:tcPr>
            <w:tcW w:w="4160" w:type="dxa"/>
          </w:tcPr>
          <w:p w14:paraId="281AE046" w14:textId="69286E93" w:rsidR="003F15E1" w:rsidRPr="00FE6D8B" w:rsidRDefault="003F15E1" w:rsidP="003F15E1">
            <w:pPr>
              <w:ind w:left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schváleni záměru prodeje pozemkové parcely KN č. 242/85 o výměře 267 m2 v katastrálním území Petrovice u Humpolce </w:t>
            </w:r>
          </w:p>
        </w:tc>
        <w:tc>
          <w:tcPr>
            <w:tcW w:w="2774" w:type="dxa"/>
          </w:tcPr>
          <w:p w14:paraId="6E6BC76C" w14:textId="5297D14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2A1AAEE1" w14:textId="77777777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CB3B239" w14:textId="0FDFB5FD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ZM </w:t>
            </w: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září</w:t>
            </w: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 2026</w:t>
            </w:r>
          </w:p>
        </w:tc>
      </w:tr>
      <w:tr w:rsidR="003F15E1" w:rsidRPr="00176660" w14:paraId="7861CDFD" w14:textId="77777777" w:rsidTr="003E08D3">
        <w:tc>
          <w:tcPr>
            <w:tcW w:w="815" w:type="dxa"/>
          </w:tcPr>
          <w:p w14:paraId="140D62F7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09A54E0" w14:textId="26735E51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1540/78/RM/2026</w:t>
            </w:r>
          </w:p>
        </w:tc>
        <w:tc>
          <w:tcPr>
            <w:tcW w:w="1249" w:type="dxa"/>
          </w:tcPr>
          <w:p w14:paraId="1BB70997" w14:textId="0121CCA0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57F7B521" w14:textId="311AF619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Zbirovská</w:t>
            </w:r>
            <w:proofErr w:type="spellEnd"/>
          </w:p>
        </w:tc>
        <w:tc>
          <w:tcPr>
            <w:tcW w:w="4160" w:type="dxa"/>
          </w:tcPr>
          <w:p w14:paraId="54EC9392" w14:textId="497CE449" w:rsidR="003F15E1" w:rsidRPr="00FE6D8B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</w:rPr>
              <w:t>schválení záměru prodeje části pozemkové parcely KN č. 581/27 o výměře cca 3 m</w:t>
            </w:r>
            <w:proofErr w:type="gramStart"/>
            <w:r w:rsidRPr="00FE6D8B">
              <w:rPr>
                <w:rFonts w:ascii="Arial" w:hAnsi="Arial" w:cs="Arial"/>
                <w:b/>
                <w:bCs/>
                <w:sz w:val="20"/>
              </w:rPr>
              <w:t>2  v</w:t>
            </w:r>
            <w:proofErr w:type="gramEnd"/>
            <w:r w:rsidRPr="00FE6D8B">
              <w:rPr>
                <w:rFonts w:ascii="Arial" w:hAnsi="Arial" w:cs="Arial"/>
                <w:b/>
                <w:bCs/>
                <w:sz w:val="20"/>
              </w:rPr>
              <w:t xml:space="preserve"> katastrálním území </w:t>
            </w:r>
            <w:proofErr w:type="spellStart"/>
            <w:r w:rsidRPr="00FE6D8B">
              <w:rPr>
                <w:rFonts w:ascii="Arial" w:hAnsi="Arial" w:cs="Arial"/>
                <w:b/>
                <w:bCs/>
                <w:sz w:val="20"/>
              </w:rPr>
              <w:t>Plačkov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74" w:type="dxa"/>
          </w:tcPr>
          <w:p w14:paraId="4FECC5BE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12E6270D" w14:textId="77777777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2274DD7D" w14:textId="14556A61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i/>
                <w:iCs/>
                <w:color w:val="FFC000"/>
                <w:sz w:val="20"/>
                <w:szCs w:val="20"/>
              </w:rPr>
              <w:t>Žadatel dodá GP poté bude předloženo ZM</w:t>
            </w:r>
          </w:p>
        </w:tc>
      </w:tr>
      <w:tr w:rsidR="003F15E1" w:rsidRPr="00176660" w14:paraId="041AA127" w14:textId="77777777" w:rsidTr="003E08D3">
        <w:tc>
          <w:tcPr>
            <w:tcW w:w="815" w:type="dxa"/>
          </w:tcPr>
          <w:p w14:paraId="4A8BB05D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BF9B5E0" w14:textId="5B3C205A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1541/78/RM/2026</w:t>
            </w:r>
          </w:p>
        </w:tc>
        <w:tc>
          <w:tcPr>
            <w:tcW w:w="1249" w:type="dxa"/>
          </w:tcPr>
          <w:p w14:paraId="65C34743" w14:textId="286364C1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0F91BCF8" w14:textId="3CCEDBB0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</w:rPr>
              <w:t>K. Zabloudil</w:t>
            </w:r>
          </w:p>
        </w:tc>
        <w:tc>
          <w:tcPr>
            <w:tcW w:w="4160" w:type="dxa"/>
          </w:tcPr>
          <w:p w14:paraId="650B3196" w14:textId="78BE6372" w:rsidR="003F15E1" w:rsidRPr="00FE6D8B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</w:rPr>
              <w:t xml:space="preserve">schválení záměru prodeje pozemkové parcely KN č. 527/15 o výměře 113 m2 a stavební parcely KN č. 225 o výměře 25 m2 vše v katastrálním území </w:t>
            </w:r>
            <w:proofErr w:type="spellStart"/>
            <w:r w:rsidRPr="00FE6D8B">
              <w:rPr>
                <w:rFonts w:ascii="Arial" w:hAnsi="Arial" w:cs="Arial"/>
                <w:b/>
                <w:bCs/>
                <w:sz w:val="20"/>
              </w:rPr>
              <w:t>Kletečná</w:t>
            </w:r>
            <w:proofErr w:type="spellEnd"/>
            <w:r w:rsidRPr="00FE6D8B">
              <w:rPr>
                <w:rFonts w:ascii="Arial" w:hAnsi="Arial" w:cs="Arial"/>
                <w:b/>
                <w:bCs/>
                <w:sz w:val="20"/>
              </w:rPr>
              <w:t xml:space="preserve"> u Humpolce </w:t>
            </w:r>
          </w:p>
        </w:tc>
        <w:tc>
          <w:tcPr>
            <w:tcW w:w="2774" w:type="dxa"/>
          </w:tcPr>
          <w:p w14:paraId="22E4A7C0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797A29DF" w14:textId="77777777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EA53CCE" w14:textId="2BDEB8F2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ZM </w:t>
            </w: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září</w:t>
            </w:r>
            <w:r w:rsidRPr="002C6F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 2026</w:t>
            </w:r>
          </w:p>
        </w:tc>
      </w:tr>
      <w:tr w:rsidR="003F15E1" w:rsidRPr="00176660" w14:paraId="5210EDB5" w14:textId="77777777" w:rsidTr="003E08D3">
        <w:tc>
          <w:tcPr>
            <w:tcW w:w="815" w:type="dxa"/>
          </w:tcPr>
          <w:p w14:paraId="1A26331A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6832384" w14:textId="1B201CF4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1542/78/RM/2026</w:t>
            </w:r>
          </w:p>
        </w:tc>
        <w:tc>
          <w:tcPr>
            <w:tcW w:w="1249" w:type="dxa"/>
          </w:tcPr>
          <w:p w14:paraId="2FF66C33" w14:textId="251DDE9E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1BA1B3ED" w14:textId="368FEFC9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J. Svobodová</w:t>
            </w:r>
          </w:p>
        </w:tc>
        <w:tc>
          <w:tcPr>
            <w:tcW w:w="4160" w:type="dxa"/>
          </w:tcPr>
          <w:p w14:paraId="258044F2" w14:textId="1B2C9D97" w:rsidR="003F15E1" w:rsidRPr="00FE6D8B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</w:rPr>
              <w:t xml:space="preserve">schválení záměru prodeje části pozemkové parcely KN č. 591 o výměře cca 20 m2 v katastrálním území </w:t>
            </w:r>
            <w:proofErr w:type="spellStart"/>
            <w:r w:rsidRPr="00FE6D8B">
              <w:rPr>
                <w:rFonts w:ascii="Arial" w:hAnsi="Arial" w:cs="Arial"/>
                <w:b/>
                <w:bCs/>
                <w:sz w:val="20"/>
              </w:rPr>
              <w:t>Kletečná</w:t>
            </w:r>
            <w:proofErr w:type="spellEnd"/>
            <w:r w:rsidRPr="00FE6D8B">
              <w:rPr>
                <w:rFonts w:ascii="Arial" w:hAnsi="Arial" w:cs="Arial"/>
                <w:b/>
                <w:bCs/>
                <w:sz w:val="20"/>
              </w:rPr>
              <w:t xml:space="preserve"> u Humpolce</w:t>
            </w:r>
            <w:r w:rsidRPr="00FE6D8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74" w:type="dxa"/>
          </w:tcPr>
          <w:p w14:paraId="3508A136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44E1B415" w14:textId="77777777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21C65E00" w14:textId="1A69EE1D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bCs/>
                <w:i/>
                <w:iCs/>
                <w:color w:val="FFC000"/>
                <w:sz w:val="20"/>
                <w:szCs w:val="20"/>
              </w:rPr>
              <w:t>Žadatel dodá GP poté bude předloženo ZM</w:t>
            </w:r>
          </w:p>
        </w:tc>
      </w:tr>
      <w:tr w:rsidR="003F15E1" w:rsidRPr="00176660" w14:paraId="0863547D" w14:textId="77777777" w:rsidTr="003E08D3">
        <w:tc>
          <w:tcPr>
            <w:tcW w:w="815" w:type="dxa"/>
          </w:tcPr>
          <w:p w14:paraId="3DC8DFE0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E417A47" w14:textId="1D6C527D" w:rsidR="003F15E1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1543/78/RM/2026</w:t>
            </w:r>
          </w:p>
        </w:tc>
        <w:tc>
          <w:tcPr>
            <w:tcW w:w="1249" w:type="dxa"/>
          </w:tcPr>
          <w:p w14:paraId="10FCD0D6" w14:textId="7E683928" w:rsidR="003F15E1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4DE44974" w14:textId="5122955F" w:rsidR="003F15E1" w:rsidRPr="008271C0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1C0">
              <w:rPr>
                <w:rFonts w:ascii="Arial" w:hAnsi="Arial" w:cs="Arial"/>
                <w:b/>
                <w:bCs/>
                <w:sz w:val="20"/>
                <w:szCs w:val="20"/>
              </w:rPr>
              <w:t>M. Opravil</w:t>
            </w:r>
          </w:p>
        </w:tc>
        <w:tc>
          <w:tcPr>
            <w:tcW w:w="4160" w:type="dxa"/>
          </w:tcPr>
          <w:p w14:paraId="240DF646" w14:textId="4995AA49" w:rsidR="003F15E1" w:rsidRDefault="003F15E1" w:rsidP="003F15E1">
            <w:pPr>
              <w:ind w:left="45" w:hanging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 prodeje pozemkové parcely KN č. 726/11 o výměře 11 m2 v katastrálním území </w:t>
            </w:r>
            <w:proofErr w:type="spellStart"/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9E2CB52" w14:textId="506EE6B6" w:rsidR="003F15E1" w:rsidRPr="00E363AE" w:rsidRDefault="003F15E1" w:rsidP="003F15E1">
            <w:pPr>
              <w:ind w:left="45" w:hanging="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 prodeje části pozemkové parcely KN č. 704/1 o výměře cca 63 m2 a části pozemkové parcely KN č. 726/2 o výměře cca 216 m2 vše v katastrálním území </w:t>
            </w:r>
            <w:proofErr w:type="spellStart"/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74" w:type="dxa"/>
          </w:tcPr>
          <w:p w14:paraId="50BA511B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1C9EDD03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6CE08BF9" w14:textId="77777777" w:rsidR="003F15E1" w:rsidRPr="00682C60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FFC000"/>
                <w:sz w:val="20"/>
                <w:szCs w:val="20"/>
              </w:rPr>
            </w:pPr>
            <w:r w:rsidRPr="00682C60">
              <w:rPr>
                <w:rFonts w:ascii="Arial" w:hAnsi="Arial" w:cs="Arial"/>
                <w:bCs/>
                <w:i/>
                <w:iCs/>
                <w:color w:val="FFC000"/>
                <w:sz w:val="20"/>
                <w:szCs w:val="20"/>
              </w:rPr>
              <w:t>Ad 1) zveřejněno na ÚD</w:t>
            </w:r>
          </w:p>
          <w:p w14:paraId="159175DD" w14:textId="7D66CD8F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2C60">
              <w:rPr>
                <w:rFonts w:ascii="Arial" w:hAnsi="Arial" w:cs="Arial"/>
                <w:bCs/>
                <w:i/>
                <w:iCs/>
                <w:color w:val="FFC000"/>
                <w:sz w:val="20"/>
                <w:szCs w:val="20"/>
              </w:rPr>
              <w:t>Ad 2) ZM září 2026</w:t>
            </w:r>
          </w:p>
        </w:tc>
      </w:tr>
      <w:tr w:rsidR="003F15E1" w:rsidRPr="00176660" w14:paraId="73FEC677" w14:textId="77777777" w:rsidTr="003E08D3">
        <w:tc>
          <w:tcPr>
            <w:tcW w:w="815" w:type="dxa"/>
          </w:tcPr>
          <w:p w14:paraId="7CC441AB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184438" w14:textId="5448AD86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1544/78/RM/2026</w:t>
            </w:r>
          </w:p>
        </w:tc>
        <w:tc>
          <w:tcPr>
            <w:tcW w:w="1249" w:type="dxa"/>
          </w:tcPr>
          <w:p w14:paraId="0DFDDF01" w14:textId="0A62B795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5F60E7DA" w14:textId="2E25E2B4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M. Havel</w:t>
            </w:r>
          </w:p>
        </w:tc>
        <w:tc>
          <w:tcPr>
            <w:tcW w:w="4160" w:type="dxa"/>
          </w:tcPr>
          <w:p w14:paraId="23AB82C5" w14:textId="5EEB09FB" w:rsidR="003F15E1" w:rsidRPr="00E363AE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707/1 o výměře </w:t>
            </w:r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cca 150 m2 v katastrálním území </w:t>
            </w:r>
            <w:proofErr w:type="spellStart"/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74" w:type="dxa"/>
          </w:tcPr>
          <w:p w14:paraId="05C47A9D" w14:textId="175760FE" w:rsidR="003F15E1" w:rsidRPr="00E363AE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 xml:space="preserve">trvá, záměr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bude předložen </w:t>
            </w: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nejbližším zasedání ZM</w:t>
            </w:r>
          </w:p>
        </w:tc>
        <w:tc>
          <w:tcPr>
            <w:tcW w:w="2007" w:type="dxa"/>
          </w:tcPr>
          <w:p w14:paraId="5DA0919B" w14:textId="6BE8DBC3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2C60">
              <w:rPr>
                <w:rFonts w:ascii="Arial" w:hAnsi="Arial" w:cs="Arial"/>
                <w:bCs/>
                <w:color w:val="FFC000"/>
                <w:sz w:val="20"/>
                <w:szCs w:val="20"/>
              </w:rPr>
              <w:t>ZM červen 2026</w:t>
            </w:r>
          </w:p>
        </w:tc>
      </w:tr>
      <w:tr w:rsidR="003F15E1" w:rsidRPr="00176660" w14:paraId="57E50099" w14:textId="77777777" w:rsidTr="003E08D3">
        <w:tc>
          <w:tcPr>
            <w:tcW w:w="815" w:type="dxa"/>
          </w:tcPr>
          <w:p w14:paraId="7D82C564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CDB99D2" w14:textId="0C854B33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1545/87/2026</w:t>
            </w:r>
          </w:p>
        </w:tc>
        <w:tc>
          <w:tcPr>
            <w:tcW w:w="1249" w:type="dxa"/>
          </w:tcPr>
          <w:p w14:paraId="2FA8D6F2" w14:textId="1720351A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7B4ACA97" w14:textId="73BCE6D9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Ing. 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Košacká</w:t>
            </w:r>
            <w:proofErr w:type="spellEnd"/>
          </w:p>
        </w:tc>
        <w:tc>
          <w:tcPr>
            <w:tcW w:w="4160" w:type="dxa"/>
          </w:tcPr>
          <w:p w14:paraId="7F4B0A66" w14:textId="2285AA48" w:rsidR="003F15E1" w:rsidRPr="00FE6D8B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36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pozemkové parcely KN č. 587/14 o výměře 102 m2 v katastrálním území Vilémov u Humpolce </w:t>
            </w:r>
          </w:p>
        </w:tc>
        <w:tc>
          <w:tcPr>
            <w:tcW w:w="2774" w:type="dxa"/>
          </w:tcPr>
          <w:p w14:paraId="5B14AC95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7CDADB85" w14:textId="77777777" w:rsidR="003F15E1" w:rsidRPr="008622D4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3246FE1" w14:textId="5F43A892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2C60">
              <w:rPr>
                <w:rFonts w:ascii="Arial" w:hAnsi="Arial" w:cs="Arial"/>
                <w:bCs/>
                <w:color w:val="FFC000"/>
                <w:sz w:val="20"/>
                <w:szCs w:val="20"/>
              </w:rPr>
              <w:t>ZM září 2026</w:t>
            </w:r>
          </w:p>
        </w:tc>
      </w:tr>
      <w:tr w:rsidR="003F15E1" w:rsidRPr="00176660" w14:paraId="152EBC1C" w14:textId="77777777" w:rsidTr="003E08D3">
        <w:tc>
          <w:tcPr>
            <w:tcW w:w="815" w:type="dxa"/>
          </w:tcPr>
          <w:p w14:paraId="259CBE7C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094471E4" w14:textId="347AA9F8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  <w:szCs w:val="20"/>
              </w:rPr>
              <w:t>1546/78/RM/2026</w:t>
            </w:r>
          </w:p>
        </w:tc>
        <w:tc>
          <w:tcPr>
            <w:tcW w:w="1249" w:type="dxa"/>
          </w:tcPr>
          <w:p w14:paraId="21D1FF50" w14:textId="0064AAAA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103C5E7B" w14:textId="65B6D6F0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</w:rPr>
              <w:t>JEDNOTA, spotřební družstvo v Kamenici n. L.</w:t>
            </w:r>
          </w:p>
        </w:tc>
        <w:tc>
          <w:tcPr>
            <w:tcW w:w="4160" w:type="dxa"/>
          </w:tcPr>
          <w:p w14:paraId="770153EC" w14:textId="404A5DB2" w:rsidR="003F15E1" w:rsidRPr="00FE6D8B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E6D8B">
              <w:rPr>
                <w:rFonts w:ascii="Arial" w:hAnsi="Arial" w:cs="Arial"/>
                <w:b/>
                <w:bCs/>
                <w:sz w:val="20"/>
              </w:rPr>
              <w:t>schválení záměru výpůjčky nově utvořené pozemkové parcely KN č. 2680/14 o výměře 103 m2 katastrálním území Humpolec. </w:t>
            </w:r>
          </w:p>
        </w:tc>
        <w:tc>
          <w:tcPr>
            <w:tcW w:w="2774" w:type="dxa"/>
          </w:tcPr>
          <w:p w14:paraId="08FD6A44" w14:textId="5CCEA8EE" w:rsidR="003F15E1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schůzi RM</w:t>
            </w:r>
          </w:p>
        </w:tc>
        <w:tc>
          <w:tcPr>
            <w:tcW w:w="2007" w:type="dxa"/>
          </w:tcPr>
          <w:p w14:paraId="7CE26AF9" w14:textId="41A6D60F" w:rsidR="003F15E1" w:rsidRPr="008622D4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C6FEF">
              <w:rPr>
                <w:rFonts w:ascii="Arial" w:hAnsi="Arial" w:cs="Arial"/>
                <w:color w:val="FFC000"/>
                <w:sz w:val="20"/>
                <w:szCs w:val="20"/>
              </w:rPr>
              <w:t>Záměr výpůjčky zveřejněn na ÚD, bude předloženo na mimořádné RM červenec 2026. Koncem června zasedá představenstvo JEDNOTY, kde bude znovu projednáno zřízení předkupního práva k pozemku – domlouval pan starosta</w:t>
            </w:r>
          </w:p>
        </w:tc>
      </w:tr>
      <w:tr w:rsidR="003F15E1" w:rsidRPr="00E753B9" w14:paraId="540ACB77" w14:textId="77777777" w:rsidTr="003E08D3">
        <w:tc>
          <w:tcPr>
            <w:tcW w:w="815" w:type="dxa"/>
          </w:tcPr>
          <w:p w14:paraId="7603B0A3" w14:textId="77777777" w:rsidR="003F15E1" w:rsidRPr="00FE6D8B" w:rsidRDefault="003F15E1" w:rsidP="003F15E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069C5614" w14:textId="6D05FA89" w:rsidR="003F15E1" w:rsidRPr="00FE6D8B" w:rsidRDefault="003F15E1" w:rsidP="003F15E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1547/78/RM/2026</w:t>
            </w:r>
          </w:p>
        </w:tc>
        <w:tc>
          <w:tcPr>
            <w:tcW w:w="1249" w:type="dxa"/>
          </w:tcPr>
          <w:p w14:paraId="369EF04B" w14:textId="641BDC6C" w:rsidR="003F15E1" w:rsidRPr="00FE6D8B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13.5.2026</w:t>
            </w:r>
          </w:p>
        </w:tc>
        <w:tc>
          <w:tcPr>
            <w:tcW w:w="1875" w:type="dxa"/>
          </w:tcPr>
          <w:p w14:paraId="0A753B7A" w14:textId="11E382C2" w:rsidR="003F15E1" w:rsidRPr="00E753B9" w:rsidRDefault="003F15E1" w:rsidP="003F15E1">
            <w:pPr>
              <w:pStyle w:val="Bezmezer"/>
              <w:rPr>
                <w:rFonts w:ascii="Arial" w:hAnsi="Arial" w:cs="Arial"/>
                <w:b/>
                <w:bCs/>
                <w:sz w:val="20"/>
              </w:rPr>
            </w:pPr>
            <w:r w:rsidRPr="00E753B9">
              <w:rPr>
                <w:rFonts w:ascii="Arial" w:hAnsi="Arial" w:cs="Arial"/>
                <w:b/>
                <w:bCs/>
                <w:sz w:val="20"/>
                <w:szCs w:val="20"/>
              </w:rPr>
              <w:t>Ing. P. Střížová Hlaváčová</w:t>
            </w:r>
          </w:p>
        </w:tc>
        <w:tc>
          <w:tcPr>
            <w:tcW w:w="4160" w:type="dxa"/>
          </w:tcPr>
          <w:p w14:paraId="4E775CB5" w14:textId="296B6531" w:rsidR="003F15E1" w:rsidRPr="00E753B9" w:rsidRDefault="003F15E1" w:rsidP="003F15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3B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pozemkové parcely KN č. 587/7 o výměře 29 m</w:t>
            </w:r>
            <w:proofErr w:type="gramStart"/>
            <w:r w:rsidRPr="00E753B9">
              <w:rPr>
                <w:rFonts w:ascii="Arial" w:hAnsi="Arial" w:cs="Arial"/>
                <w:b/>
                <w:bCs/>
                <w:sz w:val="20"/>
                <w:szCs w:val="20"/>
              </w:rPr>
              <w:t>2  v</w:t>
            </w:r>
            <w:proofErr w:type="gramEnd"/>
            <w:r w:rsidRPr="00E753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katastrálním území Vilémov u Humpolce </w:t>
            </w:r>
          </w:p>
        </w:tc>
        <w:tc>
          <w:tcPr>
            <w:tcW w:w="2774" w:type="dxa"/>
          </w:tcPr>
          <w:p w14:paraId="432DB01D" w14:textId="77777777" w:rsidR="003F15E1" w:rsidRPr="00FE6D8B" w:rsidRDefault="003F15E1" w:rsidP="003F15E1">
            <w:pPr>
              <w:ind w:left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D8B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  <w:p w14:paraId="542C7E18" w14:textId="77777777" w:rsidR="003F15E1" w:rsidRPr="00E753B9" w:rsidRDefault="003F15E1" w:rsidP="003F15E1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49EE3F9A" w14:textId="386EE24E" w:rsidR="003F15E1" w:rsidRPr="00E753B9" w:rsidRDefault="003F15E1" w:rsidP="003F15E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82C60">
              <w:rPr>
                <w:rFonts w:ascii="Arial" w:hAnsi="Arial" w:cs="Arial"/>
                <w:bCs/>
                <w:color w:val="FFC000"/>
                <w:sz w:val="20"/>
                <w:szCs w:val="20"/>
              </w:rPr>
              <w:t>ZM září 2026</w:t>
            </w:r>
          </w:p>
        </w:tc>
      </w:tr>
    </w:tbl>
    <w:p w14:paraId="568D0BD8" w14:textId="77777777" w:rsidR="00A72E1A" w:rsidRDefault="00A72E1A" w:rsidP="00E43042">
      <w:pPr>
        <w:rPr>
          <w:rFonts w:ascii="Arial" w:hAnsi="Arial" w:cs="Arial"/>
          <w:b/>
          <w:bCs/>
          <w:sz w:val="20"/>
          <w:szCs w:val="20"/>
        </w:rPr>
      </w:pPr>
    </w:p>
    <w:p w14:paraId="7D17C92E" w14:textId="4658C512" w:rsidR="00E43042" w:rsidRPr="00E43042" w:rsidRDefault="00E43042" w:rsidP="00E43042">
      <w:pPr>
        <w:rPr>
          <w:rFonts w:ascii="Arial" w:hAnsi="Arial" w:cs="Arial"/>
          <w:b/>
          <w:bCs/>
          <w:sz w:val="20"/>
          <w:szCs w:val="20"/>
        </w:rPr>
      </w:pPr>
      <w:r w:rsidRPr="00E43042">
        <w:rPr>
          <w:rFonts w:ascii="Arial" w:hAnsi="Arial" w:cs="Arial"/>
          <w:b/>
          <w:bCs/>
          <w:sz w:val="20"/>
          <w:szCs w:val="20"/>
        </w:rPr>
        <w:t>Návrh usnesení:</w:t>
      </w:r>
    </w:p>
    <w:p w14:paraId="653C97DB" w14:textId="46C5DDED" w:rsidR="0050348C" w:rsidRPr="00503ACC" w:rsidRDefault="00E43042" w:rsidP="00E43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města u</w:t>
      </w:r>
      <w:r w:rsidR="0050348C" w:rsidRPr="00503ACC">
        <w:rPr>
          <w:rFonts w:ascii="Arial" w:hAnsi="Arial" w:cs="Arial"/>
          <w:sz w:val="20"/>
          <w:szCs w:val="20"/>
        </w:rPr>
        <w:t>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D93E89">
        <w:rPr>
          <w:rFonts w:ascii="Arial" w:hAnsi="Arial" w:cs="Arial"/>
          <w:sz w:val="20"/>
          <w:szCs w:val="20"/>
        </w:rPr>
        <w:t xml:space="preserve">2022 - </w:t>
      </w:r>
      <w:r w:rsidR="00886A3B">
        <w:rPr>
          <w:rFonts w:ascii="Arial" w:hAnsi="Arial" w:cs="Arial"/>
          <w:sz w:val="20"/>
          <w:szCs w:val="20"/>
        </w:rPr>
        <w:t>1489</w:t>
      </w:r>
      <w:proofErr w:type="gramEnd"/>
      <w:r w:rsidR="0050348C" w:rsidRPr="00503ACC">
        <w:rPr>
          <w:rFonts w:ascii="Arial" w:hAnsi="Arial" w:cs="Arial"/>
          <w:sz w:val="20"/>
          <w:szCs w:val="20"/>
        </w:rPr>
        <w:t xml:space="preserve">, z roku </w:t>
      </w:r>
      <w:proofErr w:type="gramStart"/>
      <w:r w:rsidR="0050348C" w:rsidRPr="00503ACC">
        <w:rPr>
          <w:rFonts w:ascii="Arial" w:hAnsi="Arial" w:cs="Arial"/>
          <w:sz w:val="20"/>
          <w:szCs w:val="20"/>
        </w:rPr>
        <w:t xml:space="preserve">2023 – </w:t>
      </w:r>
      <w:r w:rsidR="000F645E">
        <w:rPr>
          <w:rFonts w:ascii="Arial" w:hAnsi="Arial" w:cs="Arial"/>
          <w:sz w:val="20"/>
          <w:szCs w:val="20"/>
        </w:rPr>
        <w:t>267</w:t>
      </w:r>
      <w:proofErr w:type="gramEnd"/>
      <w:r w:rsidR="000F645E">
        <w:rPr>
          <w:rFonts w:ascii="Arial" w:hAnsi="Arial" w:cs="Arial"/>
          <w:sz w:val="20"/>
          <w:szCs w:val="20"/>
        </w:rPr>
        <w:t xml:space="preserve">, </w:t>
      </w:r>
      <w:r w:rsidR="00D47C86">
        <w:rPr>
          <w:rFonts w:ascii="Arial" w:hAnsi="Arial" w:cs="Arial"/>
          <w:sz w:val="20"/>
          <w:szCs w:val="20"/>
        </w:rPr>
        <w:t>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2EE">
        <w:rPr>
          <w:rFonts w:ascii="Arial" w:hAnsi="Arial" w:cs="Arial"/>
          <w:sz w:val="20"/>
          <w:szCs w:val="20"/>
        </w:rPr>
        <w:t>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proofErr w:type="gramEnd"/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</w:t>
      </w:r>
      <w:r w:rsidR="00EB0106">
        <w:rPr>
          <w:rFonts w:ascii="Arial" w:hAnsi="Arial" w:cs="Arial"/>
          <w:sz w:val="20"/>
          <w:szCs w:val="20"/>
        </w:rPr>
        <w:t>1191</w:t>
      </w:r>
      <w:r w:rsidR="00FC562B">
        <w:rPr>
          <w:rFonts w:ascii="Arial" w:hAnsi="Arial" w:cs="Arial"/>
          <w:sz w:val="20"/>
          <w:szCs w:val="20"/>
        </w:rPr>
        <w:t>,</w:t>
      </w:r>
      <w:r w:rsidR="00E425A7">
        <w:rPr>
          <w:rFonts w:ascii="Arial" w:hAnsi="Arial" w:cs="Arial"/>
          <w:sz w:val="20"/>
          <w:szCs w:val="20"/>
        </w:rPr>
        <w:t xml:space="preserve"> 1218,</w:t>
      </w:r>
      <w:r w:rsidR="00FC562B">
        <w:rPr>
          <w:rFonts w:ascii="Arial" w:hAnsi="Arial" w:cs="Arial"/>
          <w:sz w:val="20"/>
          <w:szCs w:val="20"/>
        </w:rPr>
        <w:t xml:space="preserve"> </w:t>
      </w:r>
      <w:r w:rsidR="002B0033">
        <w:rPr>
          <w:rFonts w:ascii="Arial" w:hAnsi="Arial" w:cs="Arial"/>
          <w:sz w:val="20"/>
          <w:szCs w:val="20"/>
        </w:rPr>
        <w:t xml:space="preserve">1223, </w:t>
      </w:r>
      <w:r w:rsidR="00E425A7">
        <w:rPr>
          <w:rFonts w:ascii="Arial" w:hAnsi="Arial" w:cs="Arial"/>
          <w:sz w:val="20"/>
          <w:szCs w:val="20"/>
        </w:rPr>
        <w:t>1334</w:t>
      </w:r>
      <w:r w:rsidR="008622D4">
        <w:rPr>
          <w:rFonts w:ascii="Arial" w:hAnsi="Arial" w:cs="Arial"/>
          <w:sz w:val="20"/>
          <w:szCs w:val="20"/>
        </w:rPr>
        <w:t>, 1744</w:t>
      </w:r>
      <w:r w:rsidR="001D10E6">
        <w:rPr>
          <w:rFonts w:ascii="Arial" w:hAnsi="Arial" w:cs="Arial"/>
          <w:sz w:val="20"/>
          <w:szCs w:val="20"/>
        </w:rPr>
        <w:t xml:space="preserve">, 1745, 1746, 1747, 1748, </w:t>
      </w:r>
      <w:r w:rsidR="00206035">
        <w:rPr>
          <w:rFonts w:ascii="Arial" w:hAnsi="Arial" w:cs="Arial"/>
          <w:sz w:val="20"/>
          <w:szCs w:val="20"/>
        </w:rPr>
        <w:t xml:space="preserve">1507, 1508, </w:t>
      </w:r>
      <w:r w:rsidR="00804831">
        <w:rPr>
          <w:rFonts w:ascii="Arial" w:hAnsi="Arial" w:cs="Arial"/>
          <w:sz w:val="20"/>
          <w:szCs w:val="20"/>
        </w:rPr>
        <w:t>1538</w:t>
      </w:r>
      <w:r w:rsidR="00FE6D8B">
        <w:rPr>
          <w:rFonts w:ascii="Arial" w:hAnsi="Arial" w:cs="Arial"/>
          <w:sz w:val="20"/>
          <w:szCs w:val="20"/>
        </w:rPr>
        <w:t>, 1539, 1540, 1541,</w:t>
      </w:r>
      <w:r w:rsidR="00E363AE">
        <w:rPr>
          <w:rFonts w:ascii="Arial" w:hAnsi="Arial" w:cs="Arial"/>
          <w:sz w:val="20"/>
          <w:szCs w:val="20"/>
        </w:rPr>
        <w:t xml:space="preserve"> 1542, 1543, 1544, 1545, 1546</w:t>
      </w:r>
      <w:r w:rsidR="006A7CD6">
        <w:rPr>
          <w:rFonts w:ascii="Arial" w:hAnsi="Arial" w:cs="Arial"/>
          <w:sz w:val="20"/>
          <w:szCs w:val="20"/>
        </w:rPr>
        <w:t xml:space="preserve">, </w:t>
      </w:r>
      <w:r w:rsidR="00E753B9">
        <w:rPr>
          <w:rFonts w:ascii="Arial" w:hAnsi="Arial" w:cs="Arial"/>
          <w:sz w:val="20"/>
          <w:szCs w:val="20"/>
        </w:rPr>
        <w:t>1547.</w:t>
      </w:r>
      <w:r w:rsidR="00E753B9">
        <w:rPr>
          <w:rFonts w:ascii="Arial" w:hAnsi="Arial" w:cs="Arial"/>
          <w:sz w:val="20"/>
          <w:szCs w:val="20"/>
        </w:rPr>
        <w:tab/>
      </w:r>
      <w:r w:rsidR="00E753B9">
        <w:rPr>
          <w:rFonts w:ascii="Arial" w:hAnsi="Arial" w:cs="Arial"/>
          <w:sz w:val="20"/>
          <w:szCs w:val="20"/>
        </w:rPr>
        <w:tab/>
      </w:r>
      <w:r w:rsidR="0050348C" w:rsidRPr="00503ACC">
        <w:rPr>
          <w:rFonts w:ascii="Arial" w:hAnsi="Arial" w:cs="Arial"/>
          <w:sz w:val="20"/>
          <w:szCs w:val="20"/>
        </w:rPr>
        <w:t xml:space="preserve">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5705" w14:textId="77777777" w:rsidR="001F3C5C" w:rsidRDefault="001F3C5C" w:rsidP="0083088F">
      <w:pPr>
        <w:spacing w:after="0" w:line="240" w:lineRule="auto"/>
      </w:pPr>
      <w:r>
        <w:separator/>
      </w:r>
    </w:p>
  </w:endnote>
  <w:endnote w:type="continuationSeparator" w:id="0">
    <w:p w14:paraId="17E4E6AD" w14:textId="77777777" w:rsidR="001F3C5C" w:rsidRDefault="001F3C5C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BA73" w14:textId="77777777" w:rsidR="001F3C5C" w:rsidRDefault="001F3C5C" w:rsidP="0083088F">
      <w:pPr>
        <w:spacing w:after="0" w:line="240" w:lineRule="auto"/>
      </w:pPr>
      <w:r>
        <w:separator/>
      </w:r>
    </w:p>
  </w:footnote>
  <w:footnote w:type="continuationSeparator" w:id="0">
    <w:p w14:paraId="4F12280F" w14:textId="77777777" w:rsidR="001F3C5C" w:rsidRDefault="001F3C5C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5CBAB088"/>
    <w:lvl w:ilvl="0" w:tplc="00D65A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5733F"/>
    <w:rsid w:val="000679CE"/>
    <w:rsid w:val="00067D52"/>
    <w:rsid w:val="000715AF"/>
    <w:rsid w:val="00074E0D"/>
    <w:rsid w:val="000800E4"/>
    <w:rsid w:val="00080C9F"/>
    <w:rsid w:val="000907B3"/>
    <w:rsid w:val="0009758B"/>
    <w:rsid w:val="000A1997"/>
    <w:rsid w:val="000A1A7D"/>
    <w:rsid w:val="000B0168"/>
    <w:rsid w:val="000C260A"/>
    <w:rsid w:val="000C564D"/>
    <w:rsid w:val="000C57A3"/>
    <w:rsid w:val="000D1DCC"/>
    <w:rsid w:val="000D4E5B"/>
    <w:rsid w:val="000E0EF3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377B3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10E6"/>
    <w:rsid w:val="001D7E3F"/>
    <w:rsid w:val="001F0231"/>
    <w:rsid w:val="001F1418"/>
    <w:rsid w:val="001F3648"/>
    <w:rsid w:val="001F3C5C"/>
    <w:rsid w:val="00202972"/>
    <w:rsid w:val="0020555A"/>
    <w:rsid w:val="00206035"/>
    <w:rsid w:val="002109C4"/>
    <w:rsid w:val="0021191B"/>
    <w:rsid w:val="00212A8B"/>
    <w:rsid w:val="00213B28"/>
    <w:rsid w:val="0021418C"/>
    <w:rsid w:val="00215EE6"/>
    <w:rsid w:val="002523C8"/>
    <w:rsid w:val="002611B1"/>
    <w:rsid w:val="00272759"/>
    <w:rsid w:val="00282FCD"/>
    <w:rsid w:val="002929AF"/>
    <w:rsid w:val="00294FB0"/>
    <w:rsid w:val="00297D00"/>
    <w:rsid w:val="002A27D2"/>
    <w:rsid w:val="002B0033"/>
    <w:rsid w:val="002B26BA"/>
    <w:rsid w:val="002D0F83"/>
    <w:rsid w:val="002D1805"/>
    <w:rsid w:val="002D4B56"/>
    <w:rsid w:val="002D63B1"/>
    <w:rsid w:val="002E22D7"/>
    <w:rsid w:val="002E68F7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C11CE"/>
    <w:rsid w:val="003E08D3"/>
    <w:rsid w:val="003E1815"/>
    <w:rsid w:val="003F15E1"/>
    <w:rsid w:val="003F194C"/>
    <w:rsid w:val="003F76F0"/>
    <w:rsid w:val="00413600"/>
    <w:rsid w:val="00415732"/>
    <w:rsid w:val="0042019C"/>
    <w:rsid w:val="00421022"/>
    <w:rsid w:val="00424698"/>
    <w:rsid w:val="004249D0"/>
    <w:rsid w:val="004431DB"/>
    <w:rsid w:val="00456231"/>
    <w:rsid w:val="00456BBA"/>
    <w:rsid w:val="00460832"/>
    <w:rsid w:val="0046572B"/>
    <w:rsid w:val="004722FC"/>
    <w:rsid w:val="004803BB"/>
    <w:rsid w:val="004831E0"/>
    <w:rsid w:val="004B17F6"/>
    <w:rsid w:val="004B4C23"/>
    <w:rsid w:val="004C2F06"/>
    <w:rsid w:val="004D01C6"/>
    <w:rsid w:val="004D11BF"/>
    <w:rsid w:val="004E0E9A"/>
    <w:rsid w:val="004E397D"/>
    <w:rsid w:val="004F0F40"/>
    <w:rsid w:val="004F7204"/>
    <w:rsid w:val="0050348C"/>
    <w:rsid w:val="00503ACC"/>
    <w:rsid w:val="0051478C"/>
    <w:rsid w:val="00523A3D"/>
    <w:rsid w:val="00537D2B"/>
    <w:rsid w:val="00552EA3"/>
    <w:rsid w:val="00555F1C"/>
    <w:rsid w:val="00563892"/>
    <w:rsid w:val="00566C34"/>
    <w:rsid w:val="00567AC2"/>
    <w:rsid w:val="0058455A"/>
    <w:rsid w:val="005A0BDC"/>
    <w:rsid w:val="005B138C"/>
    <w:rsid w:val="005C405B"/>
    <w:rsid w:val="005D6E3A"/>
    <w:rsid w:val="005E7A2D"/>
    <w:rsid w:val="006049F5"/>
    <w:rsid w:val="00635C82"/>
    <w:rsid w:val="00660CB6"/>
    <w:rsid w:val="00667F4D"/>
    <w:rsid w:val="006875E2"/>
    <w:rsid w:val="006976B1"/>
    <w:rsid w:val="006A41E0"/>
    <w:rsid w:val="006A7CD6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199B"/>
    <w:rsid w:val="00744FA1"/>
    <w:rsid w:val="00762A03"/>
    <w:rsid w:val="0076380A"/>
    <w:rsid w:val="007662A7"/>
    <w:rsid w:val="00767D96"/>
    <w:rsid w:val="00770C14"/>
    <w:rsid w:val="007712B9"/>
    <w:rsid w:val="00782DF6"/>
    <w:rsid w:val="00785397"/>
    <w:rsid w:val="007A3B57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0581"/>
    <w:rsid w:val="0080437B"/>
    <w:rsid w:val="00804831"/>
    <w:rsid w:val="0081628D"/>
    <w:rsid w:val="008178E7"/>
    <w:rsid w:val="0082302A"/>
    <w:rsid w:val="008271C0"/>
    <w:rsid w:val="0083088F"/>
    <w:rsid w:val="00831C2E"/>
    <w:rsid w:val="008323AB"/>
    <w:rsid w:val="00834F2E"/>
    <w:rsid w:val="008462FD"/>
    <w:rsid w:val="00853692"/>
    <w:rsid w:val="008622D4"/>
    <w:rsid w:val="00863AF8"/>
    <w:rsid w:val="00873F68"/>
    <w:rsid w:val="00886A3B"/>
    <w:rsid w:val="00892857"/>
    <w:rsid w:val="008B29DD"/>
    <w:rsid w:val="008B73A8"/>
    <w:rsid w:val="008C2ED2"/>
    <w:rsid w:val="008C55AA"/>
    <w:rsid w:val="008D01B4"/>
    <w:rsid w:val="008D1C27"/>
    <w:rsid w:val="008D21A6"/>
    <w:rsid w:val="008E001C"/>
    <w:rsid w:val="008E12F5"/>
    <w:rsid w:val="008E1F26"/>
    <w:rsid w:val="008E6B67"/>
    <w:rsid w:val="008F5FF5"/>
    <w:rsid w:val="009001D7"/>
    <w:rsid w:val="00902E89"/>
    <w:rsid w:val="00914439"/>
    <w:rsid w:val="00922E3B"/>
    <w:rsid w:val="00926A8D"/>
    <w:rsid w:val="00933161"/>
    <w:rsid w:val="00934678"/>
    <w:rsid w:val="00952835"/>
    <w:rsid w:val="00957395"/>
    <w:rsid w:val="0096221D"/>
    <w:rsid w:val="00981DCC"/>
    <w:rsid w:val="009852D3"/>
    <w:rsid w:val="00994565"/>
    <w:rsid w:val="009A60C4"/>
    <w:rsid w:val="009B7B08"/>
    <w:rsid w:val="009C4F70"/>
    <w:rsid w:val="009D0DFA"/>
    <w:rsid w:val="009D33D8"/>
    <w:rsid w:val="009E20AE"/>
    <w:rsid w:val="009E50AE"/>
    <w:rsid w:val="009E609D"/>
    <w:rsid w:val="009E7C0C"/>
    <w:rsid w:val="00A14F9C"/>
    <w:rsid w:val="00A249D4"/>
    <w:rsid w:val="00A316EE"/>
    <w:rsid w:val="00A31B3C"/>
    <w:rsid w:val="00A416EF"/>
    <w:rsid w:val="00A438DE"/>
    <w:rsid w:val="00A47DA7"/>
    <w:rsid w:val="00A50012"/>
    <w:rsid w:val="00A638A4"/>
    <w:rsid w:val="00A72E1A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5558C"/>
    <w:rsid w:val="00B657BF"/>
    <w:rsid w:val="00B73442"/>
    <w:rsid w:val="00B7374A"/>
    <w:rsid w:val="00B94BA3"/>
    <w:rsid w:val="00BC09A2"/>
    <w:rsid w:val="00BD34CB"/>
    <w:rsid w:val="00BD7F09"/>
    <w:rsid w:val="00BF6446"/>
    <w:rsid w:val="00BF7EBC"/>
    <w:rsid w:val="00C05720"/>
    <w:rsid w:val="00C15144"/>
    <w:rsid w:val="00C25AF4"/>
    <w:rsid w:val="00C33E6F"/>
    <w:rsid w:val="00C53B2B"/>
    <w:rsid w:val="00C6151D"/>
    <w:rsid w:val="00C65FB1"/>
    <w:rsid w:val="00C670B0"/>
    <w:rsid w:val="00C71ABF"/>
    <w:rsid w:val="00C82294"/>
    <w:rsid w:val="00C95374"/>
    <w:rsid w:val="00C95803"/>
    <w:rsid w:val="00CA791C"/>
    <w:rsid w:val="00CB0132"/>
    <w:rsid w:val="00CB0A9B"/>
    <w:rsid w:val="00CC435D"/>
    <w:rsid w:val="00CE5518"/>
    <w:rsid w:val="00D042DE"/>
    <w:rsid w:val="00D06A9D"/>
    <w:rsid w:val="00D16C23"/>
    <w:rsid w:val="00D22417"/>
    <w:rsid w:val="00D262AA"/>
    <w:rsid w:val="00D41774"/>
    <w:rsid w:val="00D44CC4"/>
    <w:rsid w:val="00D47C86"/>
    <w:rsid w:val="00D60A8A"/>
    <w:rsid w:val="00D61F70"/>
    <w:rsid w:val="00D65237"/>
    <w:rsid w:val="00D71147"/>
    <w:rsid w:val="00D8274F"/>
    <w:rsid w:val="00D846B1"/>
    <w:rsid w:val="00D87284"/>
    <w:rsid w:val="00D9115A"/>
    <w:rsid w:val="00D93E89"/>
    <w:rsid w:val="00DA2681"/>
    <w:rsid w:val="00DA415D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15963"/>
    <w:rsid w:val="00E33E64"/>
    <w:rsid w:val="00E363AE"/>
    <w:rsid w:val="00E377ED"/>
    <w:rsid w:val="00E37D94"/>
    <w:rsid w:val="00E425A7"/>
    <w:rsid w:val="00E43042"/>
    <w:rsid w:val="00E516F1"/>
    <w:rsid w:val="00E51EBC"/>
    <w:rsid w:val="00E5703E"/>
    <w:rsid w:val="00E674BF"/>
    <w:rsid w:val="00E753B9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174A"/>
    <w:rsid w:val="00F97983"/>
    <w:rsid w:val="00FA30B6"/>
    <w:rsid w:val="00FA5C7C"/>
    <w:rsid w:val="00FB5CBB"/>
    <w:rsid w:val="00FC151A"/>
    <w:rsid w:val="00FC562B"/>
    <w:rsid w:val="00FC5C62"/>
    <w:rsid w:val="00FE33DC"/>
    <w:rsid w:val="00FE6D8B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2</cp:revision>
  <cp:lastPrinted>2023-01-11T06:42:00Z</cp:lastPrinted>
  <dcterms:created xsi:type="dcterms:W3CDTF">2026-05-28T07:44:00Z</dcterms:created>
  <dcterms:modified xsi:type="dcterms:W3CDTF">2026-05-28T07:44:00Z</dcterms:modified>
</cp:coreProperties>
</file>