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3C3F27" w14:textId="32D209E1" w:rsidR="00CE098B" w:rsidRPr="00106BFC" w:rsidRDefault="00CE098B">
      <w:pPr>
        <w:spacing w:after="240"/>
        <w:rPr>
          <w:rFonts w:ascii="Atyp BL Text" w:hAnsi="Atyp BL Text" w:cs="Calibri"/>
          <w:b/>
          <w:sz w:val="32"/>
          <w:szCs w:val="32"/>
        </w:rPr>
      </w:pPr>
      <w:r w:rsidRPr="00106BFC">
        <w:rPr>
          <w:rFonts w:ascii="Atyp BL Text" w:hAnsi="Atyp BL Text" w:cs="Arial"/>
          <w:b/>
          <w:sz w:val="32"/>
          <w:szCs w:val="32"/>
        </w:rPr>
        <w:t>Důvodová zpráva k rozpočtu 202</w:t>
      </w:r>
      <w:r w:rsidR="0095132D">
        <w:rPr>
          <w:rFonts w:ascii="Atyp BL Text" w:hAnsi="Atyp BL Text" w:cs="Arial"/>
          <w:b/>
          <w:sz w:val="32"/>
          <w:szCs w:val="32"/>
        </w:rPr>
        <w:t>6</w:t>
      </w:r>
      <w:r w:rsidRPr="00106BFC">
        <w:rPr>
          <w:rFonts w:ascii="Atyp BL Text" w:hAnsi="Atyp BL Text" w:cs="Arial"/>
          <w:b/>
          <w:sz w:val="32"/>
          <w:szCs w:val="32"/>
        </w:rPr>
        <w:t xml:space="preserve"> – </w:t>
      </w:r>
      <w:proofErr w:type="spellStart"/>
      <w:r w:rsidRPr="00106BFC">
        <w:rPr>
          <w:rFonts w:ascii="Atyp BL Text" w:hAnsi="Atyp BL Text" w:cs="Arial"/>
          <w:b/>
          <w:sz w:val="32"/>
          <w:szCs w:val="32"/>
        </w:rPr>
        <w:t>MěKIS</w:t>
      </w:r>
      <w:proofErr w:type="spellEnd"/>
      <w:r w:rsidRPr="00106BFC">
        <w:rPr>
          <w:rFonts w:ascii="Atyp BL Text" w:hAnsi="Atyp BL Text" w:cs="Arial"/>
          <w:b/>
          <w:sz w:val="32"/>
          <w:szCs w:val="32"/>
        </w:rPr>
        <w:t xml:space="preserve"> v Humpolci</w:t>
      </w:r>
    </w:p>
    <w:p w14:paraId="4C4F8FD6" w14:textId="77777777" w:rsidR="00CE098B" w:rsidRPr="00106BFC" w:rsidRDefault="00CE098B">
      <w:pPr>
        <w:spacing w:after="240"/>
        <w:rPr>
          <w:rFonts w:ascii="Atyp BL Text" w:hAnsi="Atyp BL Text" w:cs="Calibri"/>
          <w:b/>
          <w:sz w:val="32"/>
          <w:szCs w:val="32"/>
        </w:rPr>
      </w:pPr>
    </w:p>
    <w:tbl>
      <w:tblPr>
        <w:tblW w:w="988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098"/>
        <w:gridCol w:w="1447"/>
        <w:gridCol w:w="6343"/>
      </w:tblGrid>
      <w:tr w:rsidR="00CE098B" w:rsidRPr="00106BFC" w14:paraId="3A45372F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234DE853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Calibri"/>
                <w:b/>
              </w:rPr>
              <w:t xml:space="preserve"> </w:t>
            </w:r>
            <w:r w:rsidRPr="00106BFC">
              <w:rPr>
                <w:rFonts w:ascii="Atyp BL Text" w:hAnsi="Atyp BL Text" w:cs="Arial"/>
                <w:b/>
              </w:rPr>
              <w:t>Druh výdajů</w:t>
            </w:r>
          </w:p>
          <w:p w14:paraId="7ED67AFC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b/>
              </w:rPr>
              <w:t>v tis. Kč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53916A7" w14:textId="77777777" w:rsidR="00CE098B" w:rsidRPr="00106BFC" w:rsidRDefault="00CE098B">
            <w:pPr>
              <w:snapToGrid w:val="0"/>
              <w:spacing w:after="0" w:line="240" w:lineRule="auto"/>
              <w:jc w:val="right"/>
              <w:rPr>
                <w:rFonts w:ascii="Atyp BL Text" w:hAnsi="Atyp BL Text" w:cs="Arial"/>
                <w:b/>
              </w:rPr>
            </w:pP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A26B6F1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b/>
              </w:rPr>
              <w:t>Popis čerpání příspěvku</w:t>
            </w:r>
          </w:p>
        </w:tc>
      </w:tr>
      <w:tr w:rsidR="00CE098B" w:rsidRPr="00106BFC" w14:paraId="2A15AB5F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0C62D4D4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Tisk, knihy</w:t>
            </w:r>
          </w:p>
          <w:p w14:paraId="468B78D2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b/>
              </w:rPr>
              <w:t>423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FA6E5C8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1 tis –</w:t>
            </w:r>
          </w:p>
          <w:p w14:paraId="70CA0D29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1 tis – </w:t>
            </w:r>
          </w:p>
          <w:p w14:paraId="1267C021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420 tis –</w:t>
            </w:r>
          </w:p>
          <w:p w14:paraId="31426A8F" w14:textId="77777777" w:rsidR="00106BFC" w:rsidRDefault="00106BFC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5BFECF1B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>1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95C32DF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Infocentrum: odborná literatura, časopis Mzdová účetní</w:t>
            </w:r>
          </w:p>
          <w:p w14:paraId="41187CB6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Muzeum: Regionální literatura</w:t>
            </w:r>
          </w:p>
          <w:p w14:paraId="63753AF1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Knihovna: Nákup knih, časopisů a zvukových knih pro čtenáře</w:t>
            </w:r>
          </w:p>
          <w:p w14:paraId="23630DD0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>Soubory: Loutkové divadlo (odborný titul)</w:t>
            </w:r>
          </w:p>
        </w:tc>
      </w:tr>
      <w:tr w:rsidR="00CE098B" w:rsidRPr="00106BFC" w14:paraId="7832E3EA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1C5C27F1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Materiál</w:t>
            </w:r>
          </w:p>
          <w:p w14:paraId="16750685" w14:textId="45ABE3EB" w:rsidR="00CE098B" w:rsidRPr="00586539" w:rsidRDefault="00586539">
            <w:pPr>
              <w:spacing w:after="0" w:line="240" w:lineRule="auto"/>
              <w:rPr>
                <w:rFonts w:ascii="Atyp BL Text" w:hAnsi="Atyp BL Text"/>
                <w:b/>
                <w:bCs/>
              </w:rPr>
            </w:pPr>
            <w:r w:rsidRPr="00586539">
              <w:rPr>
                <w:rFonts w:ascii="Atyp BL Text" w:hAnsi="Atyp BL Text"/>
                <w:b/>
                <w:bCs/>
              </w:rPr>
              <w:t>5</w:t>
            </w:r>
            <w:r w:rsidR="00475AA2">
              <w:rPr>
                <w:rFonts w:ascii="Atyp BL Text" w:hAnsi="Atyp BL Text"/>
                <w:b/>
                <w:bCs/>
              </w:rPr>
              <w:t>4</w:t>
            </w:r>
            <w:r w:rsidRPr="00586539">
              <w:rPr>
                <w:rFonts w:ascii="Atyp BL Text" w:hAnsi="Atyp BL Text"/>
                <w:b/>
                <w:bCs/>
              </w:rPr>
              <w:t>9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287D81C" w14:textId="3550E964" w:rsidR="00CE098B" w:rsidRPr="00106BFC" w:rsidRDefault="00586539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35</w:t>
            </w:r>
            <w:r w:rsidR="00CE098B" w:rsidRPr="00106BFC">
              <w:rPr>
                <w:rFonts w:ascii="Atyp BL Text" w:hAnsi="Atyp BL Text" w:cs="Arial"/>
              </w:rPr>
              <w:t xml:space="preserve"> tis –</w:t>
            </w:r>
          </w:p>
          <w:p w14:paraId="507A8210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06DC7C21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5392A912" w14:textId="2A9AF8F9" w:rsidR="00CE098B" w:rsidRPr="00106BFC" w:rsidRDefault="00586539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15</w:t>
            </w:r>
            <w:r w:rsidR="00CE098B" w:rsidRPr="00106BFC">
              <w:rPr>
                <w:rFonts w:ascii="Atyp BL Text" w:hAnsi="Atyp BL Text" w:cs="Arial"/>
              </w:rPr>
              <w:t xml:space="preserve"> tis –</w:t>
            </w:r>
          </w:p>
          <w:p w14:paraId="3C6D0263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3D016A8E" w14:textId="77777777" w:rsidR="00106BFC" w:rsidRDefault="00106BFC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7A619436" w14:textId="07ECD51F" w:rsidR="00CE098B" w:rsidRPr="00106BFC" w:rsidRDefault="00106BFC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1</w:t>
            </w:r>
            <w:r w:rsidR="00186721">
              <w:rPr>
                <w:rFonts w:ascii="Atyp BL Text" w:hAnsi="Atyp BL Text" w:cs="Arial"/>
              </w:rPr>
              <w:t>00</w:t>
            </w:r>
            <w:r w:rsidR="00CE098B" w:rsidRPr="00106BFC">
              <w:rPr>
                <w:rFonts w:ascii="Atyp BL Text" w:hAnsi="Atyp BL Text" w:cs="Arial"/>
              </w:rPr>
              <w:t xml:space="preserve"> tis –</w:t>
            </w:r>
          </w:p>
          <w:p w14:paraId="0C7FD887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1FA25EBA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3318DB70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5BA737AB" w14:textId="77777777" w:rsidR="00106BFC" w:rsidRDefault="00106BFC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390F8F1C" w14:textId="3217B6A4" w:rsidR="00CE098B" w:rsidRPr="00106BFC" w:rsidRDefault="00106BFC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28</w:t>
            </w:r>
            <w:r w:rsidR="00534FC3">
              <w:rPr>
                <w:rFonts w:ascii="Atyp BL Text" w:hAnsi="Atyp BL Text" w:cs="Arial"/>
              </w:rPr>
              <w:t>5</w:t>
            </w:r>
            <w:r w:rsidR="00CE098B" w:rsidRPr="00106BFC">
              <w:rPr>
                <w:rFonts w:ascii="Atyp BL Text" w:hAnsi="Atyp BL Text" w:cs="Arial"/>
              </w:rPr>
              <w:t xml:space="preserve"> tis –</w:t>
            </w:r>
          </w:p>
          <w:p w14:paraId="24F205E8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73D95BDC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74A60B2B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21076164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332FFB0B" w14:textId="77777777" w:rsidR="00106BFC" w:rsidRDefault="00106BFC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22810058" w14:textId="7AA07BF3" w:rsidR="00534FC3" w:rsidRDefault="00534FC3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4 tis –</w:t>
            </w:r>
          </w:p>
          <w:p w14:paraId="597F6752" w14:textId="77777777" w:rsidR="00F70DC8" w:rsidRDefault="00F70DC8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52BE93EF" w14:textId="4B1C86C0" w:rsidR="00CE098B" w:rsidRPr="00106BFC" w:rsidRDefault="00F70DC8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</w:rPr>
              <w:t>1</w:t>
            </w:r>
            <w:r w:rsidR="00123F57">
              <w:rPr>
                <w:rFonts w:ascii="Atyp BL Text" w:hAnsi="Atyp BL Text" w:cs="Arial"/>
              </w:rPr>
              <w:t>1</w:t>
            </w:r>
            <w:r>
              <w:rPr>
                <w:rFonts w:ascii="Atyp BL Text" w:hAnsi="Atyp BL Text" w:cs="Arial"/>
              </w:rPr>
              <w:t>0</w:t>
            </w:r>
            <w:r w:rsidR="00CE098B" w:rsidRPr="00106BFC">
              <w:rPr>
                <w:rFonts w:ascii="Atyp BL Text" w:hAnsi="Atyp BL Text" w:cs="Arial"/>
              </w:rPr>
              <w:t xml:space="preserve">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43E27D7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Infocentrum: kancelářské potřeby, kancelářský papír, tonery, </w:t>
            </w:r>
            <w:r w:rsidRPr="00106BFC">
              <w:rPr>
                <w:rFonts w:ascii="Atyp BL Text" w:hAnsi="Atyp BL Text" w:cs="Arial"/>
                <w:color w:val="000000"/>
              </w:rPr>
              <w:t>propagační materiál, provozní a čisticí materiál a další drobný materiál</w:t>
            </w:r>
            <w:r w:rsidR="00202617">
              <w:rPr>
                <w:rFonts w:ascii="Atyp BL Text" w:hAnsi="Atyp BL Text" w:cs="Arial"/>
                <w:color w:val="000000"/>
              </w:rPr>
              <w:t>.</w:t>
            </w:r>
          </w:p>
          <w:p w14:paraId="0F8B5227" w14:textId="50F05EF4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Muzeum: kancelářské potřeby, tonery, nářadí, žárovky, další drobný materiál, čisticí prostředky</w:t>
            </w:r>
            <w:r w:rsidR="00106BFC">
              <w:rPr>
                <w:rFonts w:ascii="Atyp BL Text" w:hAnsi="Atyp BL Text" w:cs="Arial"/>
              </w:rPr>
              <w:t xml:space="preserve">, materiál na </w:t>
            </w:r>
            <w:r w:rsidR="00186721">
              <w:rPr>
                <w:rFonts w:ascii="Atyp BL Text" w:hAnsi="Atyp BL Text" w:cs="Arial"/>
              </w:rPr>
              <w:t>edukační programy</w:t>
            </w:r>
            <w:r w:rsidR="00106BFC">
              <w:rPr>
                <w:rFonts w:ascii="Atyp BL Text" w:hAnsi="Atyp BL Text" w:cs="Arial"/>
              </w:rPr>
              <w:t>.</w:t>
            </w:r>
          </w:p>
          <w:p w14:paraId="6EDB5D22" w14:textId="517CA025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Knihovna: potřeby na zpracování a opravy knihovního fondu - </w:t>
            </w:r>
            <w:proofErr w:type="spellStart"/>
            <w:r w:rsidRPr="00106BFC">
              <w:rPr>
                <w:rFonts w:ascii="Atyp BL Text" w:hAnsi="Atyp BL Text" w:cs="Arial"/>
              </w:rPr>
              <w:t>obalovací</w:t>
            </w:r>
            <w:proofErr w:type="spellEnd"/>
            <w:r w:rsidRPr="00106BFC">
              <w:rPr>
                <w:rFonts w:ascii="Atyp BL Text" w:hAnsi="Atyp BL Text" w:cs="Arial"/>
              </w:rPr>
              <w:t xml:space="preserve"> fólie na knihy, kancelářské potřeby, tonery, další drobný materiál, </w:t>
            </w:r>
            <w:proofErr w:type="spellStart"/>
            <w:r w:rsidRPr="00106BFC">
              <w:rPr>
                <w:rFonts w:ascii="Atyp BL Text" w:hAnsi="Atyp BL Text" w:cs="Arial"/>
              </w:rPr>
              <w:t>Bookstart</w:t>
            </w:r>
            <w:proofErr w:type="spellEnd"/>
            <w:r w:rsidRPr="00106BFC">
              <w:rPr>
                <w:rFonts w:ascii="Atyp BL Text" w:hAnsi="Atyp BL Text" w:cs="Arial"/>
              </w:rPr>
              <w:t xml:space="preserve"> projekt, Kniha pro prvňáčka, celostátní projekt – Lovci perel, čisticí prostředky, reklamní předměty</w:t>
            </w:r>
            <w:r w:rsidR="00106BFC">
              <w:rPr>
                <w:rFonts w:ascii="Atyp BL Text" w:hAnsi="Atyp BL Text" w:cs="Arial"/>
              </w:rPr>
              <w:t xml:space="preserve">, materiál na </w:t>
            </w:r>
            <w:r w:rsidR="000941CB">
              <w:rPr>
                <w:rFonts w:ascii="Atyp BL Text" w:hAnsi="Atyp BL Text" w:cs="Arial"/>
              </w:rPr>
              <w:t>akce</w:t>
            </w:r>
            <w:r w:rsidR="00106BFC">
              <w:rPr>
                <w:rFonts w:ascii="Atyp BL Text" w:hAnsi="Atyp BL Text" w:cs="Arial"/>
              </w:rPr>
              <w:t>.</w:t>
            </w:r>
          </w:p>
          <w:p w14:paraId="7090DFAE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Kino: kancelářský materiál + tonery, vstupenky bianco, materiál na VOČI,</w:t>
            </w:r>
            <w:r w:rsidR="00106BFC">
              <w:rPr>
                <w:rFonts w:ascii="Atyp BL Text" w:hAnsi="Atyp BL Text" w:cs="Arial"/>
              </w:rPr>
              <w:t xml:space="preserve"> poukázky na MLÁDÍ,</w:t>
            </w:r>
            <w:r w:rsidRPr="00106BFC">
              <w:rPr>
                <w:rFonts w:ascii="Atyp BL Text" w:hAnsi="Atyp BL Text" w:cs="Arial"/>
              </w:rPr>
              <w:t xml:space="preserve"> baterie do mikrofonů, </w:t>
            </w:r>
            <w:proofErr w:type="spellStart"/>
            <w:r w:rsidRPr="00106BFC">
              <w:rPr>
                <w:rFonts w:ascii="Atyp BL Text" w:hAnsi="Atyp BL Text" w:cs="Arial"/>
              </w:rPr>
              <w:t>halog</w:t>
            </w:r>
            <w:proofErr w:type="spellEnd"/>
            <w:r w:rsidRPr="00106BFC">
              <w:rPr>
                <w:rFonts w:ascii="Atyp BL Text" w:hAnsi="Atyp BL Text" w:cs="Arial"/>
              </w:rPr>
              <w:t xml:space="preserve">. a obyč. žárovky, materiál na výlep plakátů, PHM, další spotřební materiál pro jevištní techniku, provozní a čisticí materiál, </w:t>
            </w:r>
            <w:proofErr w:type="spellStart"/>
            <w:r w:rsidRPr="00106BFC">
              <w:rPr>
                <w:rFonts w:ascii="Atyp BL Text" w:hAnsi="Atyp BL Text" w:cs="Arial"/>
              </w:rPr>
              <w:t>coffee</w:t>
            </w:r>
            <w:proofErr w:type="spellEnd"/>
            <w:r w:rsidRPr="00106BFC">
              <w:rPr>
                <w:rFonts w:ascii="Atyp BL Text" w:hAnsi="Atyp BL Text" w:cs="Arial"/>
              </w:rPr>
              <w:t xml:space="preserve"> </w:t>
            </w:r>
            <w:proofErr w:type="spellStart"/>
            <w:r w:rsidRPr="00106BFC">
              <w:rPr>
                <w:rFonts w:ascii="Atyp BL Text" w:hAnsi="Atyp BL Text" w:cs="Arial"/>
              </w:rPr>
              <w:t>break</w:t>
            </w:r>
            <w:proofErr w:type="spellEnd"/>
            <w:r w:rsidRPr="00106BFC">
              <w:rPr>
                <w:rFonts w:ascii="Atyp BL Text" w:hAnsi="Atyp BL Text" w:cs="Arial"/>
              </w:rPr>
              <w:t>, drobný materiál na plánované akce</w:t>
            </w:r>
            <w:r w:rsidR="00202617">
              <w:rPr>
                <w:rFonts w:ascii="Atyp BL Text" w:hAnsi="Atyp BL Text" w:cs="Arial"/>
              </w:rPr>
              <w:t>.</w:t>
            </w:r>
          </w:p>
          <w:p w14:paraId="49DE2D86" w14:textId="330A44CE" w:rsidR="00F70DC8" w:rsidRDefault="00F70DC8">
            <w:pPr>
              <w:spacing w:after="0" w:line="240" w:lineRule="auto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Zálesí: drobný materiál – odměny do soutěží, propagační předměty</w:t>
            </w:r>
          </w:p>
          <w:p w14:paraId="2C8BD45E" w14:textId="039076EC" w:rsidR="00CE098B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Soubory: kancelářský materiál, drobný spotřební materiál</w:t>
            </w:r>
            <w:r w:rsidR="00106BFC">
              <w:rPr>
                <w:rFonts w:ascii="Atyp BL Text" w:hAnsi="Atyp BL Text" w:cs="Arial"/>
              </w:rPr>
              <w:t xml:space="preserve"> </w:t>
            </w:r>
            <w:r w:rsidR="008528AB">
              <w:rPr>
                <w:rFonts w:ascii="Atyp BL Text" w:hAnsi="Atyp BL Text" w:cs="Arial"/>
              </w:rPr>
              <w:t xml:space="preserve">LD: </w:t>
            </w:r>
            <w:r w:rsidR="00106BFC">
              <w:rPr>
                <w:rFonts w:ascii="Atyp BL Text" w:hAnsi="Atyp BL Text" w:cs="Arial"/>
              </w:rPr>
              <w:t>kulisy a dekorace k novým hrám</w:t>
            </w:r>
            <w:r w:rsidR="008528AB">
              <w:rPr>
                <w:rFonts w:ascii="Atyp BL Text" w:hAnsi="Atyp BL Text" w:cs="Arial"/>
              </w:rPr>
              <w:t xml:space="preserve"> a loutkám, </w:t>
            </w:r>
            <w:r w:rsidR="00ED13E5">
              <w:rPr>
                <w:rFonts w:ascii="Atyp BL Text" w:hAnsi="Atyp BL Text" w:cs="Arial"/>
              </w:rPr>
              <w:t>výstava LD</w:t>
            </w:r>
          </w:p>
          <w:p w14:paraId="05A7C297" w14:textId="318510AF" w:rsidR="008528AB" w:rsidRDefault="00ED13E5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t xml:space="preserve">DSJH: </w:t>
            </w:r>
            <w:r w:rsidR="00876DC4">
              <w:rPr>
                <w:rFonts w:ascii="Atyp BL Text" w:hAnsi="Atyp BL Text"/>
              </w:rPr>
              <w:t>rekvizity na novou hru, kostým</w:t>
            </w:r>
            <w:r w:rsidR="00D76D83">
              <w:rPr>
                <w:rFonts w:ascii="Atyp BL Text" w:hAnsi="Atyp BL Text"/>
              </w:rPr>
              <w:t>y</w:t>
            </w:r>
          </w:p>
          <w:p w14:paraId="00E1F9A5" w14:textId="18EBA0BA" w:rsidR="00F1166F" w:rsidRPr="00106BFC" w:rsidRDefault="00F1166F">
            <w:pPr>
              <w:spacing w:after="0" w:line="240" w:lineRule="auto"/>
              <w:rPr>
                <w:rFonts w:ascii="Atyp BL Text" w:hAnsi="Atyp BL Text"/>
              </w:rPr>
            </w:pPr>
            <w:proofErr w:type="spellStart"/>
            <w:r>
              <w:rPr>
                <w:rFonts w:ascii="Atyp BL Text" w:hAnsi="Atyp BL Text"/>
              </w:rPr>
              <w:t>ČaL</w:t>
            </w:r>
            <w:proofErr w:type="spellEnd"/>
            <w:r>
              <w:rPr>
                <w:rFonts w:ascii="Atyp BL Text" w:hAnsi="Atyp BL Text"/>
              </w:rPr>
              <w:t>: zpěvníky, noty, jednotné oblečení souboru (</w:t>
            </w:r>
            <w:r w:rsidR="0036331E">
              <w:rPr>
                <w:rFonts w:ascii="Atyp BL Text" w:hAnsi="Atyp BL Text"/>
              </w:rPr>
              <w:t>37 800 -</w:t>
            </w:r>
            <w:proofErr w:type="spellStart"/>
            <w:r>
              <w:rPr>
                <w:rFonts w:ascii="Atyp BL Text" w:hAnsi="Atyp BL Text"/>
              </w:rPr>
              <w:t>dokompletace</w:t>
            </w:r>
            <w:proofErr w:type="spellEnd"/>
            <w:r>
              <w:rPr>
                <w:rFonts w:ascii="Atyp BL Text" w:hAnsi="Atyp BL Text"/>
              </w:rPr>
              <w:t xml:space="preserve"> – první fáze v roce 2024)</w:t>
            </w:r>
          </w:p>
        </w:tc>
      </w:tr>
      <w:tr w:rsidR="00CE098B" w:rsidRPr="00106BFC" w14:paraId="5B6B295F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535E71F5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Voda</w:t>
            </w:r>
          </w:p>
          <w:p w14:paraId="6946A33C" w14:textId="67C9A1FB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b/>
              </w:rPr>
              <w:t>5</w:t>
            </w:r>
            <w:r w:rsidR="0036331E">
              <w:rPr>
                <w:rFonts w:ascii="Atyp BL Text" w:hAnsi="Atyp BL Text" w:cs="Arial"/>
                <w:b/>
              </w:rPr>
              <w:t>8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5F12FD4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3 tis –</w:t>
            </w:r>
          </w:p>
          <w:p w14:paraId="20C4BB99" w14:textId="774401C8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1</w:t>
            </w:r>
            <w:r w:rsidR="0036331E">
              <w:rPr>
                <w:rFonts w:ascii="Atyp BL Text" w:hAnsi="Atyp BL Text" w:cs="Arial"/>
              </w:rPr>
              <w:t>0</w:t>
            </w:r>
            <w:r w:rsidRPr="00106BFC">
              <w:rPr>
                <w:rFonts w:ascii="Atyp BL Text" w:hAnsi="Atyp BL Text" w:cs="Arial"/>
              </w:rPr>
              <w:t xml:space="preserve"> tis –</w:t>
            </w:r>
          </w:p>
          <w:p w14:paraId="365D9F6B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10 tis –</w:t>
            </w:r>
          </w:p>
          <w:p w14:paraId="40B9A69C" w14:textId="5F6AC007" w:rsidR="00CE098B" w:rsidRPr="00106BFC" w:rsidRDefault="007B09F9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</w:rPr>
              <w:t>35</w:t>
            </w:r>
            <w:r w:rsidR="00CE098B" w:rsidRPr="00106BFC">
              <w:rPr>
                <w:rFonts w:ascii="Atyp BL Text" w:hAnsi="Atyp BL Text" w:cs="Arial"/>
              </w:rPr>
              <w:t xml:space="preserve">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39873D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Infocentrum</w:t>
            </w:r>
          </w:p>
          <w:p w14:paraId="1305FD77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Muzeum </w:t>
            </w:r>
          </w:p>
          <w:p w14:paraId="67D96A96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Knihovna</w:t>
            </w:r>
          </w:p>
          <w:p w14:paraId="1ADAEAB7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>Kino</w:t>
            </w:r>
          </w:p>
        </w:tc>
      </w:tr>
      <w:tr w:rsidR="00CE098B" w:rsidRPr="00106BFC" w14:paraId="410EB5E4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391F18E0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  <w:color w:val="000000"/>
              </w:rPr>
            </w:pPr>
            <w:r w:rsidRPr="00106BFC">
              <w:rPr>
                <w:rFonts w:ascii="Atyp BL Text" w:hAnsi="Atyp BL Text" w:cs="Arial"/>
                <w:b/>
                <w:color w:val="000000"/>
              </w:rPr>
              <w:t>Plyn, pára</w:t>
            </w:r>
          </w:p>
          <w:p w14:paraId="790A0A69" w14:textId="7BEB6C5E" w:rsidR="00CE098B" w:rsidRPr="007B09F9" w:rsidRDefault="007B09F9">
            <w:pPr>
              <w:spacing w:after="0" w:line="240" w:lineRule="auto"/>
              <w:rPr>
                <w:rFonts w:ascii="Atyp BL Text" w:hAnsi="Atyp BL Text"/>
                <w:b/>
                <w:bCs/>
              </w:rPr>
            </w:pPr>
            <w:r w:rsidRPr="007B09F9">
              <w:rPr>
                <w:rFonts w:ascii="Atyp BL Text" w:hAnsi="Atyp BL Text"/>
                <w:b/>
                <w:bCs/>
              </w:rPr>
              <w:t>741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13E5176" w14:textId="26F18212" w:rsidR="00CE098B" w:rsidRPr="00106BFC" w:rsidRDefault="007B09F9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6</w:t>
            </w:r>
            <w:r w:rsidR="00531123">
              <w:rPr>
                <w:rFonts w:ascii="Atyp BL Text" w:hAnsi="Atyp BL Text" w:cs="Arial"/>
                <w:color w:val="000000"/>
              </w:rPr>
              <w:t>0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1EC7E453" w14:textId="17A4A827" w:rsidR="00CE098B" w:rsidRPr="00106BFC" w:rsidRDefault="00531123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2</w:t>
            </w:r>
            <w:r w:rsidR="007B09F9">
              <w:rPr>
                <w:rFonts w:ascii="Atyp BL Text" w:hAnsi="Atyp BL Text" w:cs="Arial"/>
                <w:color w:val="000000"/>
              </w:rPr>
              <w:t>5</w:t>
            </w:r>
            <w:r>
              <w:rPr>
                <w:rFonts w:ascii="Atyp BL Text" w:hAnsi="Atyp BL Text" w:cs="Arial"/>
                <w:color w:val="000000"/>
              </w:rPr>
              <w:t>0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758F106D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2B10C12C" w14:textId="2CCDB058" w:rsidR="00CE098B" w:rsidRPr="00106BFC" w:rsidRDefault="00531123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1</w:t>
            </w:r>
            <w:r w:rsidR="007B09F9">
              <w:rPr>
                <w:rFonts w:ascii="Atyp BL Text" w:hAnsi="Atyp BL Text" w:cs="Arial"/>
                <w:color w:val="000000"/>
              </w:rPr>
              <w:t>8</w:t>
            </w:r>
            <w:r>
              <w:rPr>
                <w:rFonts w:ascii="Atyp BL Text" w:hAnsi="Atyp BL Text" w:cs="Arial"/>
                <w:color w:val="000000"/>
              </w:rPr>
              <w:t>0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3CCF6CBB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7C8B212A" w14:textId="72953590" w:rsidR="00CE098B" w:rsidRPr="00106BFC" w:rsidRDefault="007B09F9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170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0084434B" w14:textId="1E497AC7" w:rsidR="00CE098B" w:rsidRPr="00106BFC" w:rsidRDefault="008B3055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color w:val="000000"/>
              </w:rPr>
              <w:t>81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D16519C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Infocentrum: kancelář infocentra + infocentrum</w:t>
            </w:r>
          </w:p>
          <w:p w14:paraId="0C45C4D0" w14:textId="0F7A5BF1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 xml:space="preserve">Muzeum: dvě budovy – Horní náměstí 273 a Dolní náměstí </w:t>
            </w:r>
            <w:r w:rsidR="00D76D83">
              <w:rPr>
                <w:rFonts w:ascii="Atyp BL Text" w:hAnsi="Atyp BL Text" w:cs="Arial"/>
                <w:color w:val="000000"/>
              </w:rPr>
              <w:t>2</w:t>
            </w:r>
            <w:r w:rsidRPr="00106BFC">
              <w:rPr>
                <w:rFonts w:ascii="Atyp BL Text" w:hAnsi="Atyp BL Text" w:cs="Arial"/>
                <w:color w:val="000000"/>
              </w:rPr>
              <w:t xml:space="preserve">53 – výstavní sál </w:t>
            </w:r>
          </w:p>
          <w:p w14:paraId="6B9C173B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 xml:space="preserve">Knihovna: budova knihovny + budova České spořitelny (nové dětské oddělení) </w:t>
            </w:r>
          </w:p>
          <w:p w14:paraId="5E343110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Kino: budova kina + polyfunkční centrum</w:t>
            </w:r>
          </w:p>
          <w:p w14:paraId="134B0BC1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Soubory: Loutkové divadlo (pára), DSJH – prostory Mikádo, Čech a Lech – prostory Mikádo</w:t>
            </w:r>
          </w:p>
        </w:tc>
      </w:tr>
      <w:tr w:rsidR="00CE098B" w:rsidRPr="00106BFC" w14:paraId="6AEE9AD1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6C64D04E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El. Energie</w:t>
            </w:r>
          </w:p>
          <w:p w14:paraId="7298306D" w14:textId="045FF618" w:rsidR="00CE098B" w:rsidRPr="00106BFC" w:rsidRDefault="000A510D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b/>
              </w:rPr>
              <w:t>726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86BB9C" w14:textId="2F015D88" w:rsidR="00CE098B" w:rsidRPr="00106BFC" w:rsidRDefault="000A510D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5</w:t>
            </w:r>
            <w:r w:rsidR="00CE098B" w:rsidRPr="00106BFC">
              <w:rPr>
                <w:rFonts w:ascii="Atyp BL Text" w:hAnsi="Atyp BL Text" w:cs="Arial"/>
              </w:rPr>
              <w:t xml:space="preserve">0 tis – </w:t>
            </w:r>
          </w:p>
          <w:p w14:paraId="72D82CCE" w14:textId="325DAE48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1</w:t>
            </w:r>
            <w:r w:rsidR="000A510D">
              <w:rPr>
                <w:rFonts w:ascii="Atyp BL Text" w:hAnsi="Atyp BL Text" w:cs="Arial"/>
              </w:rPr>
              <w:t>1</w:t>
            </w:r>
            <w:r w:rsidRPr="00106BFC">
              <w:rPr>
                <w:rFonts w:ascii="Atyp BL Text" w:hAnsi="Atyp BL Text" w:cs="Arial"/>
              </w:rPr>
              <w:t xml:space="preserve">0 tis – </w:t>
            </w:r>
          </w:p>
          <w:p w14:paraId="6A3BD292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1593BFAB" w14:textId="16C638BC" w:rsidR="00CE098B" w:rsidRPr="00106BFC" w:rsidRDefault="000A510D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30</w:t>
            </w:r>
            <w:r w:rsidR="009E1901">
              <w:rPr>
                <w:rFonts w:ascii="Atyp BL Text" w:hAnsi="Atyp BL Text" w:cs="Arial"/>
              </w:rPr>
              <w:t>0</w:t>
            </w:r>
            <w:r w:rsidR="00CE098B" w:rsidRPr="00106BFC">
              <w:rPr>
                <w:rFonts w:ascii="Atyp BL Text" w:hAnsi="Atyp BL Text" w:cs="Arial"/>
              </w:rPr>
              <w:t xml:space="preserve"> tis – </w:t>
            </w:r>
          </w:p>
          <w:p w14:paraId="602CB792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2E794095" w14:textId="43230782" w:rsidR="00CE098B" w:rsidRPr="00106BFC" w:rsidRDefault="009E1901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2</w:t>
            </w:r>
            <w:r w:rsidR="00A409EE">
              <w:rPr>
                <w:rFonts w:ascii="Atyp BL Text" w:hAnsi="Atyp BL Text" w:cs="Arial"/>
              </w:rPr>
              <w:t>4</w:t>
            </w:r>
            <w:r w:rsidR="00CE098B" w:rsidRPr="00106BFC">
              <w:rPr>
                <w:rFonts w:ascii="Atyp BL Text" w:hAnsi="Atyp BL Text" w:cs="Arial"/>
              </w:rPr>
              <w:t>0 tis –</w:t>
            </w:r>
          </w:p>
          <w:p w14:paraId="7CAF6739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7017E067" w14:textId="6E8AEE6B" w:rsidR="00CE098B" w:rsidRPr="00106BFC" w:rsidRDefault="00A409EE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</w:rPr>
              <w:lastRenderedPageBreak/>
              <w:t>26</w:t>
            </w:r>
            <w:r w:rsidR="00CE098B" w:rsidRPr="00106BFC">
              <w:rPr>
                <w:rFonts w:ascii="Atyp BL Text" w:hAnsi="Atyp BL Text" w:cs="Arial"/>
              </w:rPr>
              <w:t xml:space="preserve"> tis – 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F08C26E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lastRenderedPageBreak/>
              <w:t>Infocentrum: kancelář infocentra + infocentrum</w:t>
            </w:r>
          </w:p>
          <w:p w14:paraId="6E17EF44" w14:textId="2D74C352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Muzeum: dvě budovy – Horní náměstí 273 a Dolní náměstí </w:t>
            </w:r>
            <w:r w:rsidR="00D76D83">
              <w:rPr>
                <w:rFonts w:ascii="Atyp BL Text" w:hAnsi="Atyp BL Text" w:cs="Arial"/>
              </w:rPr>
              <w:t>2</w:t>
            </w:r>
            <w:r w:rsidRPr="00106BFC">
              <w:rPr>
                <w:rFonts w:ascii="Atyp BL Text" w:hAnsi="Atyp BL Text" w:cs="Arial"/>
              </w:rPr>
              <w:t xml:space="preserve">53 – výstavní sál </w:t>
            </w:r>
          </w:p>
          <w:p w14:paraId="274306D4" w14:textId="4D7B3B38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Knihovna: budova knihovny + budova České spořitelny + energie za knihovny místních částí – 6 knihoven </w:t>
            </w:r>
          </w:p>
          <w:p w14:paraId="5169C80F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Kino: budova kina, polyfunkční centrum + spotřeba energie na open air akcích</w:t>
            </w:r>
          </w:p>
          <w:p w14:paraId="622CC781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lastRenderedPageBreak/>
              <w:t xml:space="preserve">Soubory: spotřeba energie ve zkušebnách a klubovnách souborů </w:t>
            </w:r>
          </w:p>
        </w:tc>
      </w:tr>
      <w:tr w:rsidR="00CE098B" w:rsidRPr="00106BFC" w14:paraId="5B5AD67D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5EB646E6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lastRenderedPageBreak/>
              <w:t>Prodané zboží</w:t>
            </w:r>
          </w:p>
          <w:p w14:paraId="11CAD2E1" w14:textId="237FAACF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b/>
              </w:rPr>
              <w:t>2</w:t>
            </w:r>
            <w:r w:rsidR="00A409EE">
              <w:rPr>
                <w:rFonts w:ascii="Atyp BL Text" w:hAnsi="Atyp BL Text" w:cs="Arial"/>
                <w:b/>
              </w:rPr>
              <w:t>03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D08B5BD" w14:textId="7152BFC3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Calibri"/>
              </w:rPr>
            </w:pPr>
            <w:r w:rsidRPr="00106BFC">
              <w:rPr>
                <w:rFonts w:ascii="Atyp BL Text" w:hAnsi="Atyp BL Text" w:cs="Arial"/>
              </w:rPr>
              <w:t>1</w:t>
            </w:r>
            <w:r w:rsidR="00A409EE">
              <w:rPr>
                <w:rFonts w:ascii="Atyp BL Text" w:hAnsi="Atyp BL Text" w:cs="Arial"/>
              </w:rPr>
              <w:t>6</w:t>
            </w:r>
            <w:r w:rsidRPr="00106BFC">
              <w:rPr>
                <w:rFonts w:ascii="Atyp BL Text" w:hAnsi="Atyp BL Text" w:cs="Arial"/>
              </w:rPr>
              <w:t>0 tis –</w:t>
            </w:r>
          </w:p>
          <w:p w14:paraId="4230EFBF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Calibri"/>
              </w:rPr>
              <w:t xml:space="preserve"> </w:t>
            </w:r>
          </w:p>
          <w:p w14:paraId="6A6A554A" w14:textId="77777777" w:rsidR="00106BFC" w:rsidRDefault="00106BFC" w:rsidP="00106BFC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1 tis –</w:t>
            </w:r>
          </w:p>
          <w:p w14:paraId="0C56EF19" w14:textId="77777777" w:rsidR="00106BFC" w:rsidRDefault="00106BFC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7E1F452E" w14:textId="4CEAC55E" w:rsidR="00CE098B" w:rsidRPr="00106BFC" w:rsidRDefault="00106BFC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</w:rPr>
              <w:t>4</w:t>
            </w:r>
            <w:r w:rsidR="00A409EE">
              <w:rPr>
                <w:rFonts w:ascii="Atyp BL Text" w:hAnsi="Atyp BL Text" w:cs="Arial"/>
              </w:rPr>
              <w:t>2</w:t>
            </w:r>
            <w:r w:rsidR="00CE098B" w:rsidRPr="00106BFC">
              <w:rPr>
                <w:rFonts w:ascii="Atyp BL Text" w:hAnsi="Atyp BL Text" w:cs="Arial"/>
              </w:rPr>
              <w:t xml:space="preserve"> tis – 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0ADF145" w14:textId="59E23924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Infocentrum: nákup map, brožur, upomínkových předmětů, knih apod. </w:t>
            </w:r>
          </w:p>
          <w:p w14:paraId="7C0DABC5" w14:textId="77777777" w:rsidR="00106BFC" w:rsidRDefault="00106BFC">
            <w:pPr>
              <w:spacing w:after="0" w:line="240" w:lineRule="auto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Knihovna: nákup drobných reklamních předmětů (tašky, tužky, deníky)</w:t>
            </w:r>
          </w:p>
          <w:p w14:paraId="33839E40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>Kino: nákup jednorázových 3D brýlí, zboží do občerstvení</w:t>
            </w:r>
          </w:p>
        </w:tc>
      </w:tr>
      <w:tr w:rsidR="00CE098B" w:rsidRPr="00106BFC" w14:paraId="6BD9E20B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46E36010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 xml:space="preserve">Změna stavu zásob </w:t>
            </w:r>
            <w:proofErr w:type="spellStart"/>
            <w:r w:rsidRPr="00106BFC">
              <w:rPr>
                <w:rFonts w:ascii="Atyp BL Text" w:hAnsi="Atyp BL Text" w:cs="Arial"/>
                <w:b/>
              </w:rPr>
              <w:t>vl</w:t>
            </w:r>
            <w:proofErr w:type="spellEnd"/>
            <w:r w:rsidRPr="00106BFC">
              <w:rPr>
                <w:rFonts w:ascii="Atyp BL Text" w:hAnsi="Atyp BL Text" w:cs="Arial"/>
                <w:b/>
              </w:rPr>
              <w:t>. výroby</w:t>
            </w:r>
          </w:p>
          <w:p w14:paraId="1BE919CF" w14:textId="20DC7F75" w:rsidR="00CE098B" w:rsidRPr="00106BFC" w:rsidRDefault="00A409EE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b/>
              </w:rPr>
              <w:t>5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88FE56D" w14:textId="4170B4F1" w:rsidR="00CE098B" w:rsidRPr="00106BFC" w:rsidRDefault="00A409EE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</w:rPr>
              <w:t>5</w:t>
            </w:r>
            <w:r w:rsidR="00CE098B" w:rsidRPr="00106BFC">
              <w:rPr>
                <w:rFonts w:ascii="Atyp BL Text" w:hAnsi="Atyp BL Text" w:cs="Arial"/>
              </w:rPr>
              <w:t xml:space="preserve">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3616E86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>Infocentrum: kniha Humpolec</w:t>
            </w:r>
          </w:p>
        </w:tc>
      </w:tr>
      <w:tr w:rsidR="00CE098B" w:rsidRPr="00106BFC" w14:paraId="6B38BAAD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20C1B842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Opravy</w:t>
            </w:r>
          </w:p>
          <w:p w14:paraId="42C683FC" w14:textId="1588621A" w:rsidR="00CE098B" w:rsidRPr="00202617" w:rsidRDefault="00A409EE">
            <w:pPr>
              <w:spacing w:after="0" w:line="240" w:lineRule="auto"/>
              <w:rPr>
                <w:rFonts w:ascii="Atyp BL Text" w:hAnsi="Atyp BL Text"/>
                <w:b/>
                <w:bCs/>
              </w:rPr>
            </w:pPr>
            <w:r>
              <w:rPr>
                <w:rFonts w:ascii="Atyp BL Text" w:hAnsi="Atyp BL Text"/>
                <w:b/>
                <w:bCs/>
              </w:rPr>
              <w:t>470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4C22360" w14:textId="77777777" w:rsidR="00CE098B" w:rsidRPr="00106BFC" w:rsidRDefault="00CE098B">
            <w:pPr>
              <w:snapToGrid w:val="0"/>
              <w:spacing w:after="0" w:line="240" w:lineRule="auto"/>
              <w:jc w:val="right"/>
              <w:rPr>
                <w:rFonts w:ascii="Atyp BL Text" w:hAnsi="Atyp BL Text"/>
              </w:rPr>
            </w:pPr>
          </w:p>
          <w:p w14:paraId="36D408FF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</w:p>
          <w:p w14:paraId="7F69E06C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</w:p>
          <w:p w14:paraId="1B35EFD6" w14:textId="55C53679" w:rsidR="00CE098B" w:rsidRPr="00106BFC" w:rsidRDefault="00DD0280" w:rsidP="00DD0280">
            <w:pPr>
              <w:spacing w:after="0" w:line="240" w:lineRule="auto"/>
              <w:jc w:val="right"/>
              <w:rPr>
                <w:rFonts w:ascii="Atyp BL Text" w:hAnsi="Atyp BL Text" w:cs="Calibri"/>
              </w:rPr>
            </w:pPr>
            <w:r>
              <w:rPr>
                <w:rFonts w:ascii="Atyp BL Text" w:hAnsi="Atyp BL Text"/>
              </w:rPr>
              <w:t>74</w:t>
            </w:r>
            <w:r w:rsidR="00CE098B" w:rsidRPr="00106BFC">
              <w:rPr>
                <w:rFonts w:ascii="Atyp BL Text" w:hAnsi="Atyp BL Text"/>
              </w:rPr>
              <w:t xml:space="preserve"> tis –</w:t>
            </w:r>
          </w:p>
          <w:p w14:paraId="7F3EB4C3" w14:textId="0EAB5134" w:rsidR="00CE098B" w:rsidRPr="00106BFC" w:rsidRDefault="00DD0280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t>58</w:t>
            </w:r>
            <w:r w:rsidR="00CE098B" w:rsidRPr="00106BFC">
              <w:rPr>
                <w:rFonts w:ascii="Atyp BL Text" w:hAnsi="Atyp BL Text"/>
              </w:rPr>
              <w:t xml:space="preserve"> tis – </w:t>
            </w:r>
          </w:p>
          <w:p w14:paraId="23A99CBF" w14:textId="19664B0C" w:rsidR="00CE098B" w:rsidRPr="00106BFC" w:rsidRDefault="00C6177E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t>141</w:t>
            </w:r>
            <w:r w:rsidR="00CE098B" w:rsidRPr="00106BFC">
              <w:rPr>
                <w:rFonts w:ascii="Atyp BL Text" w:hAnsi="Atyp BL Text"/>
              </w:rPr>
              <w:t xml:space="preserve"> tis – </w:t>
            </w:r>
          </w:p>
          <w:p w14:paraId="0C79152C" w14:textId="77777777" w:rsidR="00FF580B" w:rsidRDefault="00FF580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</w:p>
          <w:p w14:paraId="27DE07AA" w14:textId="77777777" w:rsidR="00FF580B" w:rsidRDefault="00FF580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</w:p>
          <w:p w14:paraId="3CEF0143" w14:textId="09600C4C" w:rsidR="00CE098B" w:rsidRPr="00106BFC" w:rsidRDefault="00106BFC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t>1</w:t>
            </w:r>
            <w:r w:rsidR="00FF580B">
              <w:rPr>
                <w:rFonts w:ascii="Atyp BL Text" w:hAnsi="Atyp BL Text"/>
              </w:rPr>
              <w:t>92</w:t>
            </w:r>
            <w:r w:rsidR="00CE098B" w:rsidRPr="00106BFC">
              <w:rPr>
                <w:rFonts w:ascii="Atyp BL Text" w:hAnsi="Atyp BL Text"/>
              </w:rPr>
              <w:t xml:space="preserve"> tis – </w:t>
            </w:r>
          </w:p>
          <w:p w14:paraId="381031D2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</w:p>
          <w:p w14:paraId="3F68E5B3" w14:textId="77777777" w:rsidR="00FF580B" w:rsidRDefault="00FF580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</w:p>
          <w:p w14:paraId="13A5E468" w14:textId="2BF3A4B9" w:rsidR="00CE098B" w:rsidRPr="00106BFC" w:rsidRDefault="004E23C6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t>5</w:t>
            </w:r>
            <w:r w:rsidR="00CE098B" w:rsidRPr="00106BFC">
              <w:rPr>
                <w:rFonts w:ascii="Atyp BL Text" w:hAnsi="Atyp BL Text"/>
              </w:rPr>
              <w:t xml:space="preserve"> tis – 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E3837EE" w14:textId="567925D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U všech středisek: pravidelná údržba a revize elektro, plynu, hasicích přístrojů, tlakových nádob, plošin, výtahů apod. a část servisu PC, další drobné opravy vzniklé během roku. </w:t>
            </w:r>
          </w:p>
          <w:p w14:paraId="2DC6909C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Infocentrum: + servis a udržování kopírky</w:t>
            </w:r>
          </w:p>
          <w:p w14:paraId="35A680C5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Muzeum: + </w:t>
            </w:r>
            <w:r w:rsidR="00106BFC">
              <w:rPr>
                <w:rFonts w:ascii="Atyp BL Text" w:hAnsi="Atyp BL Text" w:cs="Arial"/>
              </w:rPr>
              <w:t>výměna koberců na chodbách (51 tis.)</w:t>
            </w:r>
          </w:p>
          <w:p w14:paraId="4FA6E613" w14:textId="38DCB051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Knihovna: + výmalba </w:t>
            </w:r>
            <w:r w:rsidR="0011184B">
              <w:rPr>
                <w:rFonts w:ascii="Atyp BL Text" w:hAnsi="Atyp BL Text" w:cs="Arial"/>
              </w:rPr>
              <w:t>dětského oddělení, chodby dospělého oddělení</w:t>
            </w:r>
            <w:r w:rsidRPr="00106BFC">
              <w:rPr>
                <w:rFonts w:ascii="Atyp BL Text" w:hAnsi="Atyp BL Text" w:cs="Arial"/>
              </w:rPr>
              <w:t xml:space="preserve"> (</w:t>
            </w:r>
            <w:r w:rsidR="00106BFC">
              <w:rPr>
                <w:rFonts w:ascii="Atyp BL Text" w:hAnsi="Atyp BL Text" w:cs="Arial"/>
              </w:rPr>
              <w:t>3</w:t>
            </w:r>
            <w:r w:rsidRPr="00106BFC">
              <w:rPr>
                <w:rFonts w:ascii="Atyp BL Text" w:hAnsi="Atyp BL Text" w:cs="Arial"/>
              </w:rPr>
              <w:t>0 tis)</w:t>
            </w:r>
            <w:r w:rsidR="00FF580B">
              <w:rPr>
                <w:rFonts w:ascii="Atyp BL Text" w:hAnsi="Atyp BL Text" w:cs="Arial"/>
              </w:rPr>
              <w:t>, + oprava dveří na balkónek (5 tis)</w:t>
            </w:r>
          </w:p>
          <w:p w14:paraId="50D53EF1" w14:textId="1D76F58E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Kino: + údržba světelného a zvukového parku (lampy, žárovky, baterie – nouzový východ atd..), </w:t>
            </w:r>
            <w:r w:rsidR="00106BFC">
              <w:rPr>
                <w:rFonts w:ascii="Atyp BL Text" w:hAnsi="Atyp BL Text" w:cs="Arial"/>
              </w:rPr>
              <w:t>protipožární nástřik opon</w:t>
            </w:r>
            <w:r w:rsidRPr="00106BFC">
              <w:rPr>
                <w:rFonts w:ascii="Atyp BL Text" w:hAnsi="Atyp BL Text" w:cs="Arial"/>
              </w:rPr>
              <w:t xml:space="preserve">, ladění a údržba klavíru a pianina, </w:t>
            </w:r>
          </w:p>
          <w:p w14:paraId="1FDC8DCD" w14:textId="63CDD070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>Soubory: Loutkové divadlo – revize</w:t>
            </w:r>
            <w:r w:rsidR="004823D9">
              <w:rPr>
                <w:rFonts w:ascii="Atyp BL Text" w:hAnsi="Atyp BL Text" w:cs="Arial"/>
              </w:rPr>
              <w:t>; DSJH – opravy kostýmů a kulis, rekvizit</w:t>
            </w:r>
            <w:r w:rsidRPr="00106BFC">
              <w:rPr>
                <w:rFonts w:ascii="Atyp BL Text" w:hAnsi="Atyp BL Text"/>
              </w:rPr>
              <w:t xml:space="preserve"> </w:t>
            </w:r>
          </w:p>
        </w:tc>
      </w:tr>
      <w:tr w:rsidR="00CE098B" w:rsidRPr="00106BFC" w14:paraId="3823E0D3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7A5E6A71" w14:textId="77777777" w:rsidR="00CE098B" w:rsidRPr="00961DF9" w:rsidRDefault="00CE098B">
            <w:pPr>
              <w:spacing w:after="0" w:line="240" w:lineRule="auto"/>
              <w:rPr>
                <w:rFonts w:ascii="Atyp BL Text" w:hAnsi="Atyp BL Text" w:cs="Arial"/>
                <w:b/>
                <w:color w:val="000000"/>
              </w:rPr>
            </w:pPr>
            <w:r w:rsidRPr="00961DF9">
              <w:rPr>
                <w:rFonts w:ascii="Atyp BL Text" w:hAnsi="Atyp BL Text" w:cs="Arial"/>
                <w:b/>
                <w:color w:val="000000"/>
              </w:rPr>
              <w:t>Cestovné</w:t>
            </w:r>
          </w:p>
          <w:p w14:paraId="13266AF6" w14:textId="02016027" w:rsidR="00CE098B" w:rsidRPr="00961DF9" w:rsidRDefault="00961DF9">
            <w:pPr>
              <w:spacing w:after="0" w:line="240" w:lineRule="auto"/>
              <w:rPr>
                <w:rFonts w:ascii="Atyp BL Text" w:hAnsi="Atyp BL Text"/>
                <w:b/>
              </w:rPr>
            </w:pPr>
            <w:r w:rsidRPr="00961DF9">
              <w:rPr>
                <w:rFonts w:ascii="Atyp BL Text" w:hAnsi="Atyp BL Text"/>
                <w:b/>
              </w:rPr>
              <w:t>17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3E22739" w14:textId="65A40B34" w:rsidR="00CE098B" w:rsidRPr="00106BFC" w:rsidRDefault="00961DF9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3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560796F7" w14:textId="37E0ADAA" w:rsidR="00CE098B" w:rsidRDefault="00961DF9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3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716D90F8" w14:textId="79F301B8" w:rsidR="00CE098B" w:rsidRPr="00106BFC" w:rsidRDefault="00961DF9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6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135F6D69" w14:textId="77777777" w:rsidR="00CE098B" w:rsidRPr="00106BFC" w:rsidRDefault="00106BFC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color w:val="000000"/>
              </w:rPr>
              <w:t>5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EF51D99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Infocentrum: školení, semináře</w:t>
            </w:r>
          </w:p>
          <w:p w14:paraId="2C7D6939" w14:textId="5286161A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Muzeum: školení, semináře</w:t>
            </w:r>
          </w:p>
          <w:p w14:paraId="623A8619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Knihovna: knižní veletrh</w:t>
            </w:r>
            <w:r w:rsidR="00106BFC">
              <w:rPr>
                <w:rFonts w:ascii="Atyp BL Text" w:hAnsi="Atyp BL Text" w:cs="Arial"/>
                <w:color w:val="000000"/>
              </w:rPr>
              <w:t xml:space="preserve"> (Praha, HB)</w:t>
            </w:r>
            <w:r w:rsidRPr="00106BFC">
              <w:rPr>
                <w:rFonts w:ascii="Atyp BL Text" w:hAnsi="Atyp BL Text" w:cs="Arial"/>
                <w:color w:val="000000"/>
              </w:rPr>
              <w:t>, školení, semináře</w:t>
            </w:r>
          </w:p>
          <w:p w14:paraId="7A37577A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Kino: školení, semináře</w:t>
            </w:r>
            <w:r w:rsidR="00106BFC">
              <w:rPr>
                <w:rFonts w:ascii="Atyp BL Text" w:hAnsi="Atyp BL Text" w:cs="Arial"/>
                <w:color w:val="000000"/>
              </w:rPr>
              <w:t>, konference</w:t>
            </w:r>
          </w:p>
        </w:tc>
      </w:tr>
      <w:tr w:rsidR="00CE098B" w:rsidRPr="00106BFC" w14:paraId="78A5396E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5374E215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  <w:b/>
              </w:rPr>
            </w:pPr>
            <w:r w:rsidRPr="00106BFC">
              <w:rPr>
                <w:rFonts w:ascii="Atyp BL Text" w:hAnsi="Atyp BL Text" w:cs="Arial"/>
                <w:b/>
                <w:color w:val="000000"/>
              </w:rPr>
              <w:t>Reprezentace</w:t>
            </w:r>
          </w:p>
          <w:p w14:paraId="46121AE4" w14:textId="53B72FC5" w:rsidR="00CE098B" w:rsidRPr="00106BFC" w:rsidRDefault="007B404F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/>
                <w:b/>
              </w:rPr>
              <w:t>1</w:t>
            </w:r>
            <w:r w:rsidR="00CA18BF">
              <w:rPr>
                <w:rFonts w:ascii="Atyp BL Text" w:hAnsi="Atyp BL Text"/>
                <w:b/>
              </w:rPr>
              <w:t>7</w:t>
            </w:r>
            <w:r w:rsidR="00DB154F">
              <w:rPr>
                <w:rFonts w:ascii="Atyp BL Text" w:hAnsi="Atyp BL Text"/>
                <w:b/>
              </w:rPr>
              <w:t>0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F9E7FCF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 xml:space="preserve">1 tis – </w:t>
            </w:r>
          </w:p>
          <w:p w14:paraId="3E9A0004" w14:textId="6DA30AAA" w:rsidR="00CE098B" w:rsidRPr="00106BFC" w:rsidRDefault="00CA18B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6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 </w:t>
            </w:r>
          </w:p>
          <w:p w14:paraId="464A5DAD" w14:textId="4926AD94" w:rsidR="00CE098B" w:rsidRPr="00106BFC" w:rsidRDefault="00066FF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21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 </w:t>
            </w:r>
          </w:p>
          <w:p w14:paraId="2DF8A052" w14:textId="77777777" w:rsidR="007B404F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362B47E6" w14:textId="744774F3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7</w:t>
            </w:r>
            <w:r w:rsidR="00066FFF">
              <w:rPr>
                <w:rFonts w:ascii="Atyp BL Text" w:hAnsi="Atyp BL Text" w:cs="Arial"/>
                <w:color w:val="000000"/>
              </w:rPr>
              <w:t>5</w:t>
            </w:r>
            <w:r w:rsidRPr="00106BFC">
              <w:rPr>
                <w:rFonts w:ascii="Atyp BL Text" w:hAnsi="Atyp BL Text" w:cs="Arial"/>
                <w:color w:val="000000"/>
              </w:rPr>
              <w:t xml:space="preserve"> tis – </w:t>
            </w:r>
          </w:p>
          <w:p w14:paraId="357221CA" w14:textId="3BA27A3B" w:rsidR="00CE098B" w:rsidRPr="00106BFC" w:rsidRDefault="00066FFF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color w:val="000000"/>
              </w:rPr>
              <w:t>6</w:t>
            </w:r>
            <w:r w:rsidR="004516E2">
              <w:rPr>
                <w:rFonts w:ascii="Atyp BL Text" w:hAnsi="Atyp BL Text" w:cs="Arial"/>
                <w:color w:val="000000"/>
              </w:rPr>
              <w:t>7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 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687170C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 xml:space="preserve">Infocentrum: </w:t>
            </w:r>
            <w:r w:rsidR="007B404F">
              <w:rPr>
                <w:rFonts w:ascii="Atyp BL Text" w:hAnsi="Atyp BL Text" w:cs="Arial"/>
                <w:color w:val="000000"/>
              </w:rPr>
              <w:t>drobné občerstvení pro návštěvy</w:t>
            </w:r>
            <w:r w:rsidRPr="00106BFC">
              <w:rPr>
                <w:rFonts w:ascii="Atyp BL Text" w:hAnsi="Atyp BL Text" w:cs="Arial"/>
                <w:color w:val="000000"/>
              </w:rPr>
              <w:t xml:space="preserve"> </w:t>
            </w:r>
          </w:p>
          <w:p w14:paraId="378C314E" w14:textId="22DD1299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Muzeum: vernisáže, přednášky, akce muzea: Muzejní noc,...</w:t>
            </w:r>
          </w:p>
          <w:p w14:paraId="184C4040" w14:textId="3DD8FB8A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 xml:space="preserve">Knihovna: </w:t>
            </w:r>
            <w:r w:rsidR="00066FFF">
              <w:rPr>
                <w:rFonts w:ascii="Atyp BL Text" w:hAnsi="Atyp BL Text" w:cs="Arial"/>
                <w:color w:val="000000"/>
              </w:rPr>
              <w:t>akce knihovny</w:t>
            </w:r>
            <w:r w:rsidR="007B404F">
              <w:rPr>
                <w:rFonts w:ascii="Atyp BL Text" w:hAnsi="Atyp BL Text" w:cs="Arial"/>
                <w:color w:val="000000"/>
              </w:rPr>
              <w:t xml:space="preserve"> (Noc literatury, Noc s Andersonem,…)</w:t>
            </w:r>
            <w:r w:rsidRPr="00106BFC">
              <w:rPr>
                <w:rFonts w:ascii="Atyp BL Text" w:hAnsi="Atyp BL Text" w:cs="Arial"/>
                <w:color w:val="000000"/>
              </w:rPr>
              <w:t>, besedy, přednášky,...</w:t>
            </w:r>
          </w:p>
          <w:p w14:paraId="40499298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Kino: občerstvení pro vystupující umělce, květiny</w:t>
            </w:r>
          </w:p>
          <w:p w14:paraId="6189A5A9" w14:textId="6628B6B5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Soubory: Loutkové divadlo (</w:t>
            </w:r>
            <w:r w:rsidR="007B404F">
              <w:rPr>
                <w:rFonts w:ascii="Atyp BL Text" w:hAnsi="Atyp BL Text" w:cs="Arial"/>
                <w:color w:val="000000"/>
              </w:rPr>
              <w:t>představení</w:t>
            </w:r>
            <w:r w:rsidRPr="00106BFC">
              <w:rPr>
                <w:rFonts w:ascii="Atyp BL Text" w:hAnsi="Atyp BL Text" w:cs="Arial"/>
                <w:color w:val="000000"/>
              </w:rPr>
              <w:t>)</w:t>
            </w:r>
            <w:r w:rsidR="00D04D52">
              <w:rPr>
                <w:rFonts w:ascii="Atyp BL Text" w:hAnsi="Atyp BL Text" w:cs="Arial"/>
                <w:color w:val="000000"/>
              </w:rPr>
              <w:t>, výstava LD</w:t>
            </w:r>
            <w:r w:rsidRPr="00106BFC">
              <w:rPr>
                <w:rFonts w:ascii="Atyp BL Text" w:hAnsi="Atyp BL Text" w:cs="Arial"/>
                <w:color w:val="000000"/>
              </w:rPr>
              <w:t xml:space="preserve">, DS Jindřicha </w:t>
            </w:r>
            <w:proofErr w:type="spellStart"/>
            <w:r w:rsidRPr="00106BFC">
              <w:rPr>
                <w:rFonts w:ascii="Atyp BL Text" w:hAnsi="Atyp BL Text" w:cs="Arial"/>
                <w:color w:val="000000"/>
              </w:rPr>
              <w:t>Honzla</w:t>
            </w:r>
            <w:proofErr w:type="spellEnd"/>
            <w:r w:rsidRPr="00106BFC">
              <w:rPr>
                <w:rFonts w:ascii="Atyp BL Text" w:hAnsi="Atyp BL Text" w:cs="Arial"/>
                <w:color w:val="000000"/>
              </w:rPr>
              <w:t xml:space="preserve"> (</w:t>
            </w:r>
            <w:r w:rsidR="007B404F">
              <w:rPr>
                <w:rFonts w:ascii="Atyp BL Text" w:hAnsi="Atyp BL Text" w:cs="Arial"/>
                <w:color w:val="000000"/>
              </w:rPr>
              <w:t>představení)</w:t>
            </w:r>
            <w:r w:rsidRPr="00106BFC">
              <w:rPr>
                <w:rFonts w:ascii="Atyp BL Text" w:hAnsi="Atyp BL Text" w:cs="Arial"/>
                <w:color w:val="000000"/>
              </w:rPr>
              <w:t>, Čech a Lech (</w:t>
            </w:r>
            <w:r w:rsidR="00066FFF">
              <w:rPr>
                <w:rFonts w:ascii="Atyp BL Text" w:hAnsi="Atyp BL Text" w:cs="Arial"/>
                <w:color w:val="000000"/>
              </w:rPr>
              <w:t>Koncert 3 sborů</w:t>
            </w:r>
            <w:r w:rsidR="001D71D6">
              <w:rPr>
                <w:rFonts w:ascii="Atyp BL Text" w:hAnsi="Atyp BL Text" w:cs="Arial"/>
                <w:color w:val="000000"/>
              </w:rPr>
              <w:t>, malé koncerty</w:t>
            </w:r>
            <w:r w:rsidRPr="00106BFC">
              <w:rPr>
                <w:rFonts w:ascii="Atyp BL Text" w:hAnsi="Atyp BL Text" w:cs="Arial"/>
                <w:color w:val="000000"/>
              </w:rPr>
              <w:t>)</w:t>
            </w:r>
          </w:p>
        </w:tc>
      </w:tr>
      <w:tr w:rsidR="00CE098B" w:rsidRPr="00106BFC" w14:paraId="2AB5878B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75992685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Poštovné, telefon, internet</w:t>
            </w:r>
          </w:p>
          <w:p w14:paraId="0F67BC5F" w14:textId="2CC060A3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b/>
              </w:rPr>
              <w:t>13</w:t>
            </w:r>
            <w:r w:rsidR="001D71D6">
              <w:rPr>
                <w:rFonts w:ascii="Atyp BL Text" w:hAnsi="Atyp BL Text" w:cs="Arial"/>
                <w:b/>
              </w:rPr>
              <w:t>5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9B24C53" w14:textId="77777777" w:rsidR="00CE098B" w:rsidRPr="00106BFC" w:rsidRDefault="00CE098B">
            <w:pPr>
              <w:snapToGrid w:val="0"/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6826CE63" w14:textId="77777777" w:rsidR="007B404F" w:rsidRDefault="007B404F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33C89BAF" w14:textId="4A1879A3" w:rsidR="00CE098B" w:rsidRPr="00106BFC" w:rsidRDefault="001D71D6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30</w:t>
            </w:r>
            <w:r w:rsidR="00CE098B" w:rsidRPr="00106BFC">
              <w:rPr>
                <w:rFonts w:ascii="Atyp BL Text" w:hAnsi="Atyp BL Text" w:cs="Arial"/>
              </w:rPr>
              <w:t xml:space="preserve"> tis –</w:t>
            </w:r>
          </w:p>
          <w:p w14:paraId="32095BBF" w14:textId="0D7FFB6F" w:rsidR="00CE098B" w:rsidRPr="00106BFC" w:rsidRDefault="001006BF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20</w:t>
            </w:r>
            <w:r w:rsidR="00CE098B" w:rsidRPr="00106BFC">
              <w:rPr>
                <w:rFonts w:ascii="Atyp BL Text" w:hAnsi="Atyp BL Text" w:cs="Arial"/>
              </w:rPr>
              <w:t xml:space="preserve"> tis –</w:t>
            </w:r>
          </w:p>
          <w:p w14:paraId="2C1179B1" w14:textId="287C1252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2</w:t>
            </w:r>
            <w:r w:rsidR="001006BF">
              <w:rPr>
                <w:rFonts w:ascii="Atyp BL Text" w:hAnsi="Atyp BL Text" w:cs="Arial"/>
              </w:rPr>
              <w:t>8</w:t>
            </w:r>
            <w:r w:rsidRPr="00106BFC">
              <w:rPr>
                <w:rFonts w:ascii="Atyp BL Text" w:hAnsi="Atyp BL Text" w:cs="Arial"/>
              </w:rPr>
              <w:t xml:space="preserve"> tis –</w:t>
            </w:r>
          </w:p>
          <w:p w14:paraId="357643D5" w14:textId="77777777" w:rsidR="007B404F" w:rsidRDefault="007B404F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151515A1" w14:textId="7DB732F9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5</w:t>
            </w:r>
            <w:r w:rsidR="001006BF">
              <w:rPr>
                <w:rFonts w:ascii="Atyp BL Text" w:hAnsi="Atyp BL Text" w:cs="Arial"/>
              </w:rPr>
              <w:t>3</w:t>
            </w:r>
            <w:r w:rsidRPr="00106BFC">
              <w:rPr>
                <w:rFonts w:ascii="Atyp BL Text" w:hAnsi="Atyp BL Text" w:cs="Arial"/>
              </w:rPr>
              <w:t xml:space="preserve"> tis –</w:t>
            </w:r>
          </w:p>
          <w:p w14:paraId="64EB6D65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1 tis –</w:t>
            </w:r>
          </w:p>
          <w:p w14:paraId="36D0A677" w14:textId="7A7C8038" w:rsidR="00CE098B" w:rsidRPr="00106BFC" w:rsidRDefault="001006BF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</w:rPr>
              <w:t>3</w:t>
            </w:r>
            <w:r w:rsidR="00CE098B" w:rsidRPr="00106BFC">
              <w:rPr>
                <w:rFonts w:ascii="Atyp BL Text" w:hAnsi="Atyp BL Text" w:cs="Arial"/>
              </w:rPr>
              <w:t xml:space="preserve">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8EF6D9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Pro všechna střediska: připojení k internetu, telefony, poštovné.</w:t>
            </w:r>
          </w:p>
          <w:p w14:paraId="70A0D7F1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Infocentrum</w:t>
            </w:r>
          </w:p>
          <w:p w14:paraId="65893528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Muzeum</w:t>
            </w:r>
          </w:p>
          <w:p w14:paraId="5BC91C11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Knihovna: + rozesílání upomínek a rezervací (formou SMS i písemnou formou, meziknihovní výpůjční služba)</w:t>
            </w:r>
          </w:p>
          <w:p w14:paraId="4D469E87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Kino:  + rozesílání plakátů s programem kina</w:t>
            </w:r>
          </w:p>
          <w:p w14:paraId="293C7F87" w14:textId="4699A2B5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</w:rPr>
              <w:t xml:space="preserve">Zálesí: </w:t>
            </w:r>
            <w:r w:rsidRPr="00106BFC">
              <w:rPr>
                <w:rFonts w:ascii="Atyp BL Text" w:hAnsi="Atyp BL Text" w:cs="Arial"/>
                <w:color w:val="000000"/>
              </w:rPr>
              <w:t>rozesílání Zálesí</w:t>
            </w:r>
            <w:r w:rsidR="00D76D83">
              <w:rPr>
                <w:rFonts w:ascii="Atyp BL Text" w:hAnsi="Atyp BL Text" w:cs="Arial"/>
                <w:color w:val="000000"/>
              </w:rPr>
              <w:t xml:space="preserve"> předplatitelům</w:t>
            </w:r>
          </w:p>
          <w:p w14:paraId="10F539C2" w14:textId="42C2EAE4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color w:val="000000"/>
              </w:rPr>
              <w:t xml:space="preserve">Soubory: </w:t>
            </w:r>
            <w:r w:rsidR="001006BF">
              <w:rPr>
                <w:rFonts w:ascii="Atyp BL Text" w:hAnsi="Atyp BL Text" w:cs="Arial"/>
                <w:color w:val="000000"/>
              </w:rPr>
              <w:t>LD – poštovné na pozvánky na tradiční výstavu</w:t>
            </w:r>
          </w:p>
        </w:tc>
      </w:tr>
      <w:tr w:rsidR="00CE098B" w:rsidRPr="00106BFC" w14:paraId="2C0E0A81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111D9E97" w14:textId="77777777" w:rsidR="00CE098B" w:rsidRPr="00383D7A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383D7A">
              <w:rPr>
                <w:rFonts w:ascii="Atyp BL Text" w:hAnsi="Atyp BL Text" w:cs="Arial"/>
                <w:b/>
              </w:rPr>
              <w:t>Nájemné</w:t>
            </w:r>
          </w:p>
          <w:p w14:paraId="3859B816" w14:textId="18F7407B" w:rsidR="00CE098B" w:rsidRPr="00383D7A" w:rsidRDefault="00383D7A">
            <w:pPr>
              <w:spacing w:after="0" w:line="240" w:lineRule="auto"/>
              <w:rPr>
                <w:rFonts w:ascii="Atyp BL Text" w:hAnsi="Atyp BL Text"/>
                <w:b/>
              </w:rPr>
            </w:pPr>
            <w:r w:rsidRPr="00383D7A">
              <w:rPr>
                <w:rFonts w:ascii="Atyp BL Text" w:hAnsi="Atyp BL Text"/>
                <w:b/>
              </w:rPr>
              <w:t>187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4F7E46E" w14:textId="77777777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 w:cs="Calibri"/>
              </w:rPr>
            </w:pPr>
            <w:r>
              <w:rPr>
                <w:rFonts w:ascii="Atyp BL Text" w:hAnsi="Atyp BL Text"/>
              </w:rPr>
              <w:t>3</w:t>
            </w:r>
            <w:r w:rsidR="00CE098B" w:rsidRPr="00106BFC">
              <w:rPr>
                <w:rFonts w:ascii="Atyp BL Text" w:hAnsi="Atyp BL Text"/>
              </w:rPr>
              <w:t xml:space="preserve"> tis –</w:t>
            </w:r>
          </w:p>
          <w:p w14:paraId="78CEEBFF" w14:textId="77777777" w:rsidR="00CE098B" w:rsidRDefault="00383D7A" w:rsidP="007B404F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t>181</w:t>
            </w:r>
            <w:r w:rsidR="00CE098B" w:rsidRPr="00106BFC">
              <w:rPr>
                <w:rFonts w:ascii="Atyp BL Text" w:hAnsi="Atyp BL Text"/>
              </w:rPr>
              <w:t xml:space="preserve"> tis –</w:t>
            </w:r>
          </w:p>
          <w:p w14:paraId="2D78C290" w14:textId="77777777" w:rsidR="00620CE5" w:rsidRDefault="00620CE5" w:rsidP="00620CE5">
            <w:pPr>
              <w:spacing w:after="0" w:line="240" w:lineRule="auto"/>
              <w:jc w:val="right"/>
              <w:rPr>
                <w:rFonts w:ascii="Atyp BL Text" w:hAnsi="Atyp BL Text"/>
              </w:rPr>
            </w:pPr>
          </w:p>
          <w:p w14:paraId="150331E5" w14:textId="3576E695" w:rsidR="00620CE5" w:rsidRPr="00106BFC" w:rsidRDefault="00620CE5" w:rsidP="00620CE5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t>3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69DE12E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Muzeum: nájemné za bezpečnostní schránk</w:t>
            </w:r>
            <w:r w:rsidR="007B404F">
              <w:rPr>
                <w:rFonts w:ascii="Atyp BL Text" w:hAnsi="Atyp BL Text" w:cs="Arial"/>
              </w:rPr>
              <w:t>u</w:t>
            </w:r>
            <w:r w:rsidRPr="00106BFC">
              <w:rPr>
                <w:rFonts w:ascii="Atyp BL Text" w:hAnsi="Atyp BL Text" w:cs="Arial"/>
              </w:rPr>
              <w:t xml:space="preserve"> v bance</w:t>
            </w:r>
          </w:p>
          <w:p w14:paraId="4FC82AD9" w14:textId="77777777" w:rsidR="00CE098B" w:rsidRDefault="00CE098B" w:rsidP="007B404F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Kino: pronájem mobilních WC na open air akcích</w:t>
            </w:r>
            <w:r w:rsidR="007B404F">
              <w:rPr>
                <w:rFonts w:ascii="Atyp BL Text" w:hAnsi="Atyp BL Text" w:cs="Arial"/>
              </w:rPr>
              <w:t>, pronájem kolotoče</w:t>
            </w:r>
            <w:r w:rsidR="00383D7A">
              <w:rPr>
                <w:rFonts w:ascii="Atyp BL Text" w:hAnsi="Atyp BL Text" w:cs="Arial"/>
              </w:rPr>
              <w:t>, pronájem LED osvětlení na Vánoce (</w:t>
            </w:r>
            <w:r w:rsidR="005930D3">
              <w:rPr>
                <w:rFonts w:ascii="Atyp BL Text" w:hAnsi="Atyp BL Text" w:cs="Arial"/>
              </w:rPr>
              <w:t>150 tis)</w:t>
            </w:r>
          </w:p>
          <w:p w14:paraId="61D46405" w14:textId="67A09B8A" w:rsidR="00620CE5" w:rsidRPr="00106BFC" w:rsidRDefault="00620CE5" w:rsidP="007B404F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t xml:space="preserve">Soubory: </w:t>
            </w:r>
            <w:proofErr w:type="spellStart"/>
            <w:r>
              <w:rPr>
                <w:rFonts w:ascii="Atyp BL Text" w:hAnsi="Atyp BL Text"/>
              </w:rPr>
              <w:t>ČaL</w:t>
            </w:r>
            <w:proofErr w:type="spellEnd"/>
            <w:r>
              <w:rPr>
                <w:rFonts w:ascii="Atyp BL Text" w:hAnsi="Atyp BL Text"/>
              </w:rPr>
              <w:t xml:space="preserve"> </w:t>
            </w:r>
            <w:r w:rsidR="0045056B">
              <w:rPr>
                <w:rFonts w:ascii="Atyp BL Text" w:hAnsi="Atyp BL Text"/>
              </w:rPr>
              <w:t>–</w:t>
            </w:r>
            <w:r>
              <w:rPr>
                <w:rFonts w:ascii="Atyp BL Text" w:hAnsi="Atyp BL Text"/>
              </w:rPr>
              <w:t xml:space="preserve"> </w:t>
            </w:r>
            <w:r w:rsidR="0045056B">
              <w:rPr>
                <w:rFonts w:ascii="Atyp BL Text" w:hAnsi="Atyp BL Text"/>
              </w:rPr>
              <w:t>kostel sv. Mikuláše</w:t>
            </w:r>
          </w:p>
        </w:tc>
      </w:tr>
      <w:tr w:rsidR="005930D3" w:rsidRPr="00106BFC" w14:paraId="4C694451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1F839827" w14:textId="03D6EB86" w:rsidR="005930D3" w:rsidRDefault="00B1737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>
              <w:rPr>
                <w:rFonts w:ascii="Atyp BL Text" w:hAnsi="Atyp BL Text" w:cs="Arial"/>
                <w:b/>
              </w:rPr>
              <w:t>Ostatní služby – z grantů</w:t>
            </w:r>
          </w:p>
          <w:p w14:paraId="2D5F272F" w14:textId="59366C33" w:rsidR="00B1737B" w:rsidRPr="00383D7A" w:rsidRDefault="00B1737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>
              <w:rPr>
                <w:rFonts w:ascii="Atyp BL Text" w:hAnsi="Atyp BL Text" w:cs="Arial"/>
                <w:b/>
              </w:rPr>
              <w:t>13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9747A86" w14:textId="653116B1" w:rsidR="005930D3" w:rsidRDefault="00B1737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t>13 tis –</w:t>
            </w:r>
          </w:p>
          <w:p w14:paraId="366F0892" w14:textId="772652BF" w:rsidR="00B1737B" w:rsidRDefault="00B1737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CA8A25A" w14:textId="74DE40EA" w:rsidR="005930D3" w:rsidRPr="00106BFC" w:rsidRDefault="00B1737B">
            <w:pPr>
              <w:spacing w:after="0" w:line="240" w:lineRule="auto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 xml:space="preserve">Knihovna </w:t>
            </w:r>
            <w:r w:rsidR="00223693">
              <w:rPr>
                <w:rFonts w:ascii="Atyp BL Text" w:hAnsi="Atyp BL Text" w:cs="Arial"/>
              </w:rPr>
              <w:t>–</w:t>
            </w:r>
            <w:r>
              <w:rPr>
                <w:rFonts w:ascii="Atyp BL Text" w:hAnsi="Atyp BL Text" w:cs="Arial"/>
              </w:rPr>
              <w:t xml:space="preserve"> </w:t>
            </w:r>
            <w:r w:rsidR="00223693">
              <w:rPr>
                <w:rFonts w:ascii="Atyp BL Text" w:hAnsi="Atyp BL Text" w:cs="Arial"/>
              </w:rPr>
              <w:t>honoráře na projekt z grantu MK</w:t>
            </w:r>
            <w:r w:rsidR="00D76D83">
              <w:rPr>
                <w:rFonts w:ascii="Atyp BL Text" w:hAnsi="Atyp BL Text" w:cs="Arial"/>
              </w:rPr>
              <w:t xml:space="preserve"> </w:t>
            </w:r>
            <w:r w:rsidR="00223693">
              <w:rPr>
                <w:rFonts w:ascii="Atyp BL Text" w:hAnsi="Atyp BL Text" w:cs="Arial"/>
              </w:rPr>
              <w:t>ČR, pokud bude realizován</w:t>
            </w:r>
          </w:p>
        </w:tc>
      </w:tr>
      <w:tr w:rsidR="00CE098B" w:rsidRPr="00106BFC" w14:paraId="121FA97E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31B5C5EA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  <w:color w:val="000000"/>
              </w:rPr>
            </w:pPr>
            <w:r w:rsidRPr="00106BFC">
              <w:rPr>
                <w:rFonts w:ascii="Atyp BL Text" w:hAnsi="Atyp BL Text" w:cs="Arial"/>
                <w:b/>
              </w:rPr>
              <w:t>Ostatní služby</w:t>
            </w:r>
          </w:p>
          <w:p w14:paraId="25766DB0" w14:textId="1B238839" w:rsidR="00CE098B" w:rsidRPr="00106BFC" w:rsidRDefault="007B404F" w:rsidP="0061753E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b/>
                <w:color w:val="000000"/>
              </w:rPr>
              <w:t xml:space="preserve">6 </w:t>
            </w:r>
            <w:r w:rsidR="00FF0F45">
              <w:rPr>
                <w:rFonts w:ascii="Atyp BL Text" w:hAnsi="Atyp BL Text" w:cs="Arial"/>
                <w:b/>
                <w:color w:val="000000"/>
              </w:rPr>
              <w:t>3</w:t>
            </w:r>
            <w:r w:rsidR="00C854FC">
              <w:rPr>
                <w:rFonts w:ascii="Atyp BL Text" w:hAnsi="Atyp BL Text" w:cs="Arial"/>
                <w:b/>
                <w:color w:val="000000"/>
              </w:rPr>
              <w:t>59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B5ABDF2" w14:textId="77777777" w:rsidR="00CE098B" w:rsidRPr="00106BFC" w:rsidRDefault="00CE098B">
            <w:pPr>
              <w:snapToGrid w:val="0"/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7335D1EA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72C2F883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3CC4B931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62017387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6CB9DD01" w14:textId="77777777" w:rsidR="007B404F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31605CD6" w14:textId="4B4435CD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2</w:t>
            </w:r>
            <w:r w:rsidR="00CE098B" w:rsidRPr="00106BFC">
              <w:rPr>
                <w:rFonts w:ascii="Atyp BL Text" w:hAnsi="Atyp BL Text" w:cs="Arial"/>
                <w:color w:val="000000"/>
              </w:rPr>
              <w:t>61 tis –</w:t>
            </w:r>
          </w:p>
          <w:p w14:paraId="58D63FC1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2E58A9EE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09411B99" w14:textId="77777777" w:rsidR="00AE50AE" w:rsidRDefault="00AE50AE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1A7BC8A2" w14:textId="63CCEA7D" w:rsidR="00CE098B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2</w:t>
            </w:r>
            <w:r w:rsidR="00AE50AE">
              <w:rPr>
                <w:rFonts w:ascii="Atyp BL Text" w:hAnsi="Atyp BL Text" w:cs="Arial"/>
                <w:color w:val="000000"/>
              </w:rPr>
              <w:t>60</w:t>
            </w:r>
            <w:r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19CCB909" w14:textId="58BDF989" w:rsidR="00CE098B" w:rsidRPr="00106BFC" w:rsidRDefault="00DB37A5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344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5DE33B00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715B59B2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588CF4AE" w14:textId="77777777" w:rsidR="007B404F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694A66AE" w14:textId="77777777" w:rsidR="006126A1" w:rsidRDefault="006126A1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32938A28" w14:textId="4F878FD0" w:rsidR="00CE098B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5</w:t>
            </w:r>
            <w:r w:rsidR="006126A1">
              <w:rPr>
                <w:rFonts w:ascii="Atyp BL Text" w:hAnsi="Atyp BL Text" w:cs="Arial"/>
                <w:color w:val="000000"/>
              </w:rPr>
              <w:t>25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6127FD4A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562CFB24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487C8F5D" w14:textId="7955B12E" w:rsidR="00CE098B" w:rsidRPr="00106BFC" w:rsidRDefault="001C2A1E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4</w:t>
            </w:r>
            <w:r w:rsidR="0061753E" w:rsidRPr="00106BFC">
              <w:rPr>
                <w:rFonts w:ascii="Atyp BL Text" w:hAnsi="Atyp BL Text" w:cs="Arial"/>
                <w:color w:val="000000"/>
              </w:rPr>
              <w:t xml:space="preserve"> </w:t>
            </w:r>
            <w:r>
              <w:rPr>
                <w:rFonts w:ascii="Atyp BL Text" w:hAnsi="Atyp BL Text" w:cs="Arial"/>
                <w:color w:val="000000"/>
              </w:rPr>
              <w:t>687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6D94BEA5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7E62B44D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2BABF1A0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7E614024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73E6AE0B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73AFDDB2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3CD8DFB0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670A3DAC" w14:textId="77777777" w:rsidR="007B404F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328326CF" w14:textId="2DFD6C9E" w:rsidR="00CE098B" w:rsidRPr="00106BFC" w:rsidRDefault="00C854FC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color w:val="000000"/>
              </w:rPr>
              <w:t>282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C74A5EB" w14:textId="22D8032A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lastRenderedPageBreak/>
              <w:t xml:space="preserve">Ve službách každého střediska je zahrnuta částka na úklidovou službu, školení, účetní a další systémy a kontroly (EKON, Mzdy, </w:t>
            </w:r>
            <w:proofErr w:type="spellStart"/>
            <w:r w:rsidRPr="00106BFC">
              <w:rPr>
                <w:rFonts w:ascii="Atyp BL Text" w:hAnsi="Atyp BL Text" w:cs="Arial"/>
                <w:color w:val="000000"/>
              </w:rPr>
              <w:t>eVýkaznictví</w:t>
            </w:r>
            <w:proofErr w:type="spellEnd"/>
            <w:r w:rsidRPr="00106BFC">
              <w:rPr>
                <w:rFonts w:ascii="Atyp BL Text" w:hAnsi="Atyp BL Text" w:cs="Arial"/>
                <w:color w:val="000000"/>
              </w:rPr>
              <w:t xml:space="preserve">), antivirový software, IT služby, odpadové hospodářství, </w:t>
            </w:r>
            <w:r w:rsidRPr="00106BFC">
              <w:rPr>
                <w:rFonts w:ascii="Atyp BL Text" w:hAnsi="Atyp BL Text" w:cs="Arial"/>
                <w:color w:val="000000"/>
              </w:rPr>
              <w:lastRenderedPageBreak/>
              <w:t>bezpečnostní centrum, tisk a grafika, propagace akcí v médiích, výlep plakátů v okolí, reklama</w:t>
            </w:r>
            <w:r w:rsidR="007B404F">
              <w:rPr>
                <w:rFonts w:ascii="Atyp BL Text" w:hAnsi="Atyp BL Text" w:cs="Arial"/>
                <w:color w:val="000000"/>
              </w:rPr>
              <w:t xml:space="preserve"> a </w:t>
            </w:r>
            <w:proofErr w:type="spellStart"/>
            <w:r w:rsidR="007B404F">
              <w:rPr>
                <w:rFonts w:ascii="Atyp BL Text" w:hAnsi="Atyp BL Text" w:cs="Arial"/>
                <w:color w:val="000000"/>
              </w:rPr>
              <w:t>facebook</w:t>
            </w:r>
            <w:proofErr w:type="spellEnd"/>
            <w:r w:rsidRPr="00106BFC">
              <w:rPr>
                <w:rFonts w:ascii="Atyp BL Text" w:hAnsi="Atyp BL Text" w:cs="Arial"/>
                <w:color w:val="000000"/>
              </w:rPr>
              <w:t xml:space="preserve">, GDPR, </w:t>
            </w:r>
            <w:r w:rsidR="007B404F">
              <w:rPr>
                <w:rFonts w:ascii="Atyp BL Text" w:hAnsi="Atyp BL Text" w:cs="Arial"/>
                <w:color w:val="000000"/>
              </w:rPr>
              <w:t xml:space="preserve">právní poradenství </w:t>
            </w:r>
            <w:r w:rsidRPr="00106BFC">
              <w:rPr>
                <w:rFonts w:ascii="Atyp BL Text" w:hAnsi="Atyp BL Text" w:cs="Arial"/>
                <w:color w:val="000000"/>
              </w:rPr>
              <w:t>...</w:t>
            </w:r>
          </w:p>
          <w:p w14:paraId="520E1697" w14:textId="32C4ADBB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 xml:space="preserve">Infocentrum:  + bankovní poplatky, výroba a tisk propagačních materiálů a předmětů, </w:t>
            </w:r>
            <w:r w:rsidR="00174F87">
              <w:rPr>
                <w:rFonts w:ascii="Atyp BL Text" w:hAnsi="Atyp BL Text" w:cs="Arial"/>
                <w:color w:val="000000"/>
              </w:rPr>
              <w:t xml:space="preserve">reklama a propagace města Humpolce, </w:t>
            </w:r>
            <w:r w:rsidRPr="00106BFC">
              <w:rPr>
                <w:rFonts w:ascii="Atyp BL Text" w:hAnsi="Atyp BL Text" w:cs="Arial"/>
                <w:color w:val="000000"/>
              </w:rPr>
              <w:t xml:space="preserve">grafické návrhy, náklady na zavedení a provoz spisové služby, </w:t>
            </w:r>
            <w:r w:rsidR="00AE50AE">
              <w:rPr>
                <w:rFonts w:ascii="Atyp BL Text" w:hAnsi="Atyp BL Text" w:cs="Arial"/>
                <w:color w:val="000000"/>
              </w:rPr>
              <w:t xml:space="preserve">právní poradenství </w:t>
            </w:r>
            <w:r w:rsidR="007B404F">
              <w:rPr>
                <w:rFonts w:ascii="Atyp BL Text" w:hAnsi="Atyp BL Text" w:cs="Arial"/>
                <w:color w:val="000000"/>
              </w:rPr>
              <w:t>apod.</w:t>
            </w:r>
          </w:p>
          <w:p w14:paraId="01858031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Zálesí: tisk a grafické zpracování, korektury, redaktor</w:t>
            </w:r>
          </w:p>
          <w:p w14:paraId="79938966" w14:textId="60CF3EC8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 xml:space="preserve">Muzeum: + poplatky za napojení na centrální ochranu, ladění klavíru, animační programy v muzeu, Muzejní noc, Věda v muzeu a další akce pro veřejnost, zápůjčné a doprava </w:t>
            </w:r>
            <w:r w:rsidR="00D76D83" w:rsidRPr="00106BFC">
              <w:rPr>
                <w:rFonts w:ascii="Atyp BL Text" w:hAnsi="Atyp BL Text" w:cs="Arial"/>
                <w:color w:val="000000"/>
              </w:rPr>
              <w:t>výstav, reklama</w:t>
            </w:r>
            <w:r w:rsidR="00DB37A5">
              <w:rPr>
                <w:rFonts w:ascii="Atyp BL Text" w:hAnsi="Atyp BL Text" w:cs="Arial"/>
                <w:color w:val="000000"/>
              </w:rPr>
              <w:t>,</w:t>
            </w:r>
            <w:r w:rsidR="00922456">
              <w:rPr>
                <w:rFonts w:ascii="Atyp BL Text" w:hAnsi="Atyp BL Text" w:cs="Arial"/>
                <w:color w:val="000000"/>
              </w:rPr>
              <w:t xml:space="preserve"> restaurátorské práce – </w:t>
            </w:r>
            <w:r w:rsidR="00D76D83">
              <w:rPr>
                <w:rFonts w:ascii="Atyp BL Text" w:hAnsi="Atyp BL Text" w:cs="Arial"/>
                <w:color w:val="000000"/>
              </w:rPr>
              <w:t xml:space="preserve">socha sv. </w:t>
            </w:r>
            <w:r w:rsidR="00922456">
              <w:rPr>
                <w:rFonts w:ascii="Atyp BL Text" w:hAnsi="Atyp BL Text" w:cs="Arial"/>
                <w:color w:val="000000"/>
              </w:rPr>
              <w:t>Mikuláš</w:t>
            </w:r>
            <w:r w:rsidR="00D76D83">
              <w:rPr>
                <w:rFonts w:ascii="Atyp BL Text" w:hAnsi="Atyp BL Text" w:cs="Arial"/>
                <w:color w:val="000000"/>
              </w:rPr>
              <w:t>e</w:t>
            </w:r>
            <w:r w:rsidR="00922456">
              <w:rPr>
                <w:rFonts w:ascii="Atyp BL Text" w:hAnsi="Atyp BL Text" w:cs="Arial"/>
                <w:color w:val="000000"/>
              </w:rPr>
              <w:t xml:space="preserve"> (60 tis), odměny za vedení </w:t>
            </w:r>
            <w:r w:rsidR="006126A1">
              <w:rPr>
                <w:rFonts w:ascii="Atyp BL Text" w:hAnsi="Atyp BL Text" w:cs="Arial"/>
                <w:color w:val="000000"/>
              </w:rPr>
              <w:t>kronik</w:t>
            </w:r>
            <w:r w:rsidR="00D76D83">
              <w:rPr>
                <w:rFonts w:ascii="Atyp BL Text" w:hAnsi="Atyp BL Text" w:cs="Arial"/>
                <w:color w:val="000000"/>
              </w:rPr>
              <w:t xml:space="preserve"> místních částí</w:t>
            </w:r>
          </w:p>
          <w:p w14:paraId="3FD35C9A" w14:textId="6DE63B85" w:rsidR="002D3742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Knihovna: + servis knihovnického software, e-knihovna a e-</w:t>
            </w:r>
            <w:proofErr w:type="spellStart"/>
            <w:r w:rsidRPr="00106BFC">
              <w:rPr>
                <w:rFonts w:ascii="Atyp BL Text" w:hAnsi="Atyp BL Text" w:cs="Arial"/>
                <w:color w:val="000000"/>
              </w:rPr>
              <w:t>audioknihovna</w:t>
            </w:r>
            <w:proofErr w:type="spellEnd"/>
            <w:r w:rsidRPr="00106BFC">
              <w:rPr>
                <w:rFonts w:ascii="Atyp BL Text" w:hAnsi="Atyp BL Text" w:cs="Arial"/>
                <w:color w:val="000000"/>
              </w:rPr>
              <w:t>, besedy, vzdělávací programy, semináře a další akce v knihovně pro veřejnost, Adobe InDesign</w:t>
            </w:r>
          </w:p>
          <w:p w14:paraId="409906F8" w14:textId="09742F4B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Kino: + autorské poplatky OSA a DILIA, (cca 13 – 15</w:t>
            </w:r>
            <w:r w:rsidR="00D76D83">
              <w:rPr>
                <w:rFonts w:ascii="Atyp BL Text" w:hAnsi="Atyp BL Text" w:cs="Arial"/>
                <w:color w:val="000000"/>
              </w:rPr>
              <w:t xml:space="preserve"> </w:t>
            </w:r>
            <w:r w:rsidRPr="00106BFC">
              <w:rPr>
                <w:rFonts w:ascii="Atyp BL Text" w:hAnsi="Atyp BL Text" w:cs="Arial"/>
                <w:color w:val="000000"/>
              </w:rPr>
              <w:t xml:space="preserve">% z hrubé tržby) fond </w:t>
            </w:r>
            <w:r w:rsidR="00D76D83">
              <w:rPr>
                <w:rFonts w:ascii="Atyp BL Text" w:hAnsi="Atyp BL Text" w:cs="Arial"/>
                <w:color w:val="000000"/>
              </w:rPr>
              <w:t>audiovize</w:t>
            </w:r>
            <w:r w:rsidRPr="00106BFC">
              <w:rPr>
                <w:rFonts w:ascii="Atyp BL Text" w:hAnsi="Atyp BL Text" w:cs="Arial"/>
                <w:color w:val="000000"/>
              </w:rPr>
              <w:t xml:space="preserve">, tisk plakátů, prográmků a brožur kina, náklady na prodejní systém a platební bránu </w:t>
            </w:r>
            <w:proofErr w:type="spellStart"/>
            <w:r w:rsidRPr="00106BFC">
              <w:rPr>
                <w:rFonts w:ascii="Atyp BL Text" w:hAnsi="Atyp BL Text" w:cs="Arial"/>
                <w:color w:val="000000"/>
              </w:rPr>
              <w:t>SMSticket</w:t>
            </w:r>
            <w:proofErr w:type="spellEnd"/>
            <w:r w:rsidRPr="00106BFC">
              <w:rPr>
                <w:rFonts w:ascii="Atyp BL Text" w:hAnsi="Atyp BL Text" w:cs="Arial"/>
                <w:color w:val="000000"/>
              </w:rPr>
              <w:t xml:space="preserve">, </w:t>
            </w:r>
            <w:proofErr w:type="spellStart"/>
            <w:r w:rsidRPr="00106BFC">
              <w:rPr>
                <w:rFonts w:ascii="Atyp BL Text" w:hAnsi="Atyp BL Text" w:cs="Arial"/>
                <w:color w:val="000000"/>
              </w:rPr>
              <w:t>Disfilm</w:t>
            </w:r>
            <w:proofErr w:type="spellEnd"/>
            <w:r w:rsidRPr="00106BFC">
              <w:rPr>
                <w:rFonts w:ascii="Atyp BL Text" w:hAnsi="Atyp BL Text" w:cs="Arial"/>
                <w:color w:val="000000"/>
              </w:rPr>
              <w:t>, ladění klavírů, čistírna, půjčovné a autorská práva k filmům (</w:t>
            </w:r>
            <w:r w:rsidR="007B404F">
              <w:rPr>
                <w:rFonts w:ascii="Atyp BL Text" w:hAnsi="Atyp BL Text" w:cs="Arial"/>
                <w:color w:val="000000"/>
              </w:rPr>
              <w:t>1 0</w:t>
            </w:r>
            <w:r w:rsidRPr="00106BFC">
              <w:rPr>
                <w:rFonts w:ascii="Atyp BL Text" w:hAnsi="Atyp BL Text" w:cs="Arial"/>
                <w:color w:val="000000"/>
              </w:rPr>
              <w:t>00 tis.) divadla a koncerty (</w:t>
            </w:r>
            <w:r w:rsidR="000923AD">
              <w:rPr>
                <w:rFonts w:ascii="Atyp BL Text" w:hAnsi="Atyp BL Text" w:cs="Arial"/>
                <w:color w:val="000000"/>
              </w:rPr>
              <w:t>1 428</w:t>
            </w:r>
            <w:r w:rsidRPr="00106BFC">
              <w:rPr>
                <w:rFonts w:ascii="Atyp BL Text" w:hAnsi="Atyp BL Text" w:cs="Arial"/>
                <w:color w:val="000000"/>
              </w:rPr>
              <w:t xml:space="preserve"> tis), doprava hostujících divadel, program a technika na open air akcích: Masopust, Velikonoce, </w:t>
            </w:r>
            <w:proofErr w:type="spellStart"/>
            <w:r w:rsidRPr="00106BFC">
              <w:rPr>
                <w:rFonts w:ascii="Atyp BL Text" w:hAnsi="Atyp BL Text" w:cs="Arial"/>
                <w:color w:val="000000"/>
              </w:rPr>
              <w:t>Honzlův</w:t>
            </w:r>
            <w:proofErr w:type="spellEnd"/>
            <w:r w:rsidRPr="00106BFC">
              <w:rPr>
                <w:rFonts w:ascii="Atyp BL Text" w:hAnsi="Atyp BL Text" w:cs="Arial"/>
                <w:color w:val="000000"/>
              </w:rPr>
              <w:t xml:space="preserve"> Humpolec, </w:t>
            </w:r>
            <w:r w:rsidR="00D76D83">
              <w:rPr>
                <w:rFonts w:ascii="Atyp BL Text" w:hAnsi="Atyp BL Text" w:cs="Arial"/>
                <w:color w:val="000000"/>
              </w:rPr>
              <w:t>akce v parku Stromovka</w:t>
            </w:r>
            <w:r w:rsidRPr="00106BFC">
              <w:rPr>
                <w:rFonts w:ascii="Atyp BL Text" w:hAnsi="Atyp BL Text" w:cs="Arial"/>
                <w:color w:val="000000"/>
              </w:rPr>
              <w:t xml:space="preserve">, S kolem </w:t>
            </w:r>
            <w:proofErr w:type="spellStart"/>
            <w:r w:rsidRPr="00106BFC">
              <w:rPr>
                <w:rFonts w:ascii="Atyp BL Text" w:hAnsi="Atyp BL Text" w:cs="Arial"/>
                <w:color w:val="000000"/>
              </w:rPr>
              <w:t>kolem</w:t>
            </w:r>
            <w:proofErr w:type="spellEnd"/>
            <w:r w:rsidR="007B404F">
              <w:rPr>
                <w:rFonts w:ascii="Atyp BL Text" w:hAnsi="Atyp BL Text" w:cs="Arial"/>
                <w:color w:val="000000"/>
              </w:rPr>
              <w:t xml:space="preserve"> </w:t>
            </w:r>
            <w:r w:rsidRPr="00106BFC">
              <w:rPr>
                <w:rFonts w:ascii="Atyp BL Text" w:hAnsi="Atyp BL Text" w:cs="Arial"/>
                <w:color w:val="000000"/>
              </w:rPr>
              <w:t xml:space="preserve">Humpolce, </w:t>
            </w:r>
            <w:r w:rsidR="007B404F">
              <w:rPr>
                <w:rFonts w:ascii="Atyp BL Text" w:hAnsi="Atyp BL Text" w:cs="Arial"/>
                <w:color w:val="000000"/>
              </w:rPr>
              <w:t xml:space="preserve">Mládí, </w:t>
            </w:r>
            <w:r w:rsidR="00D76D83">
              <w:rPr>
                <w:rFonts w:ascii="Atyp BL Text" w:hAnsi="Atyp BL Text" w:cs="Arial"/>
                <w:color w:val="000000"/>
              </w:rPr>
              <w:t>v</w:t>
            </w:r>
            <w:r w:rsidRPr="00106BFC">
              <w:rPr>
                <w:rFonts w:ascii="Atyp BL Text" w:hAnsi="Atyp BL Text" w:cs="Arial"/>
                <w:color w:val="000000"/>
              </w:rPr>
              <w:t>ánoční akce 202</w:t>
            </w:r>
            <w:r w:rsidR="007B404F">
              <w:rPr>
                <w:rFonts w:ascii="Atyp BL Text" w:hAnsi="Atyp BL Text" w:cs="Arial"/>
                <w:color w:val="000000"/>
              </w:rPr>
              <w:t>5</w:t>
            </w:r>
            <w:r w:rsidRPr="00106BFC">
              <w:rPr>
                <w:rFonts w:ascii="Atyp BL Text" w:hAnsi="Atyp BL Text" w:cs="Arial"/>
                <w:color w:val="000000"/>
              </w:rPr>
              <w:t xml:space="preserve"> a další, reklama (</w:t>
            </w:r>
            <w:proofErr w:type="spellStart"/>
            <w:r w:rsidRPr="00106BFC">
              <w:rPr>
                <w:rFonts w:ascii="Atyp BL Text" w:hAnsi="Atyp BL Text" w:cs="Arial"/>
                <w:color w:val="000000"/>
              </w:rPr>
              <w:t>facebook</w:t>
            </w:r>
            <w:proofErr w:type="spellEnd"/>
            <w:r w:rsidRPr="00106BFC">
              <w:rPr>
                <w:rFonts w:ascii="Atyp BL Text" w:hAnsi="Atyp BL Text" w:cs="Arial"/>
                <w:color w:val="000000"/>
              </w:rPr>
              <w:t xml:space="preserve"> apod.)</w:t>
            </w:r>
          </w:p>
          <w:p w14:paraId="13371279" w14:textId="45FFDE4C" w:rsidR="003750A6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 xml:space="preserve">Zájmové soubory: půjčovné </w:t>
            </w:r>
            <w:r w:rsidR="00B473DD">
              <w:rPr>
                <w:rFonts w:ascii="Atyp BL Text" w:hAnsi="Atyp BL Text" w:cs="Arial"/>
                <w:color w:val="000000"/>
              </w:rPr>
              <w:t xml:space="preserve">a úprava </w:t>
            </w:r>
            <w:r w:rsidRPr="00106BFC">
              <w:rPr>
                <w:rFonts w:ascii="Atyp BL Text" w:hAnsi="Atyp BL Text" w:cs="Arial"/>
                <w:color w:val="000000"/>
              </w:rPr>
              <w:t xml:space="preserve">kostýmů, ladění piana, doprava a náklady souborů na výjezdní představení, autorská práva na divadelní hry, část nákladů na </w:t>
            </w:r>
            <w:proofErr w:type="spellStart"/>
            <w:r w:rsidRPr="00106BFC">
              <w:rPr>
                <w:rFonts w:ascii="Atyp BL Text" w:hAnsi="Atyp BL Text" w:cs="Arial"/>
                <w:color w:val="000000"/>
              </w:rPr>
              <w:t>Honzlův</w:t>
            </w:r>
            <w:proofErr w:type="spellEnd"/>
            <w:r w:rsidRPr="00106BFC">
              <w:rPr>
                <w:rFonts w:ascii="Atyp BL Text" w:hAnsi="Atyp BL Text" w:cs="Arial"/>
                <w:color w:val="000000"/>
              </w:rPr>
              <w:t xml:space="preserve"> Humpolec (divadelní přehlídka), </w:t>
            </w:r>
            <w:proofErr w:type="spellStart"/>
            <w:r w:rsidR="003750A6">
              <w:rPr>
                <w:rFonts w:ascii="Atyp BL Text" w:hAnsi="Atyp BL Text" w:cs="Arial"/>
                <w:color w:val="000000"/>
              </w:rPr>
              <w:t>facebook</w:t>
            </w:r>
            <w:proofErr w:type="spellEnd"/>
          </w:p>
          <w:p w14:paraId="68F116FA" w14:textId="1449D2F0" w:rsidR="003C06C4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 xml:space="preserve">Loutkové divadlo: </w:t>
            </w:r>
            <w:r w:rsidR="003750A6">
              <w:rPr>
                <w:rFonts w:ascii="Atyp BL Text" w:hAnsi="Atyp BL Text" w:cs="Arial"/>
                <w:color w:val="000000"/>
              </w:rPr>
              <w:t xml:space="preserve">výstava </w:t>
            </w:r>
            <w:r w:rsidR="00D76D83">
              <w:rPr>
                <w:rFonts w:ascii="Atyp BL Text" w:hAnsi="Atyp BL Text" w:cs="Arial"/>
                <w:color w:val="000000"/>
              </w:rPr>
              <w:t>LD</w:t>
            </w:r>
            <w:r w:rsidRPr="00106BFC">
              <w:rPr>
                <w:rFonts w:ascii="Atyp BL Text" w:hAnsi="Atyp BL Text" w:cs="Arial"/>
                <w:color w:val="000000"/>
              </w:rPr>
              <w:t xml:space="preserve"> </w:t>
            </w:r>
          </w:p>
          <w:p w14:paraId="45A0E3D8" w14:textId="10004615" w:rsidR="003C06C4" w:rsidRDefault="003C06C4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DSJH: záznam představení, maskérka</w:t>
            </w:r>
          </w:p>
          <w:p w14:paraId="49AD22DF" w14:textId="0A20CEF2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Pěvecký sbor Čech a Lech: vystoupení tří pěveckých sborů</w:t>
            </w:r>
            <w:r w:rsidR="00754E7F">
              <w:rPr>
                <w:rFonts w:ascii="Atyp BL Text" w:hAnsi="Atyp BL Text" w:cs="Arial"/>
                <w:color w:val="000000"/>
              </w:rPr>
              <w:t>, školení sbormistr</w:t>
            </w:r>
            <w:r w:rsidR="00D76D83">
              <w:rPr>
                <w:rFonts w:ascii="Atyp BL Text" w:hAnsi="Atyp BL Text" w:cs="Arial"/>
                <w:color w:val="000000"/>
              </w:rPr>
              <w:t>y</w:t>
            </w:r>
            <w:r w:rsidR="00754E7F">
              <w:rPr>
                <w:rFonts w:ascii="Atyp BL Text" w:hAnsi="Atyp BL Text" w:cs="Arial"/>
                <w:color w:val="000000"/>
              </w:rPr>
              <w:t>ně, výjezdní setkání</w:t>
            </w:r>
            <w:r w:rsidR="00217D44">
              <w:rPr>
                <w:rFonts w:ascii="Atyp BL Text" w:hAnsi="Atyp BL Text" w:cs="Arial"/>
                <w:color w:val="000000"/>
              </w:rPr>
              <w:t>, soutěžní festival v Olomouci</w:t>
            </w:r>
          </w:p>
        </w:tc>
      </w:tr>
      <w:tr w:rsidR="00CE098B" w:rsidRPr="00106BFC" w14:paraId="26BF4178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63B61080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  <w:color w:val="000000"/>
              </w:rPr>
            </w:pPr>
            <w:r w:rsidRPr="00106BFC">
              <w:rPr>
                <w:rFonts w:ascii="Atyp BL Text" w:hAnsi="Atyp BL Text" w:cs="Arial"/>
                <w:b/>
              </w:rPr>
              <w:lastRenderedPageBreak/>
              <w:t>Mzdové náklady</w:t>
            </w:r>
          </w:p>
          <w:p w14:paraId="5AA3F483" w14:textId="63CDFD5A" w:rsidR="00CE098B" w:rsidRPr="00C87A53" w:rsidRDefault="003641C0">
            <w:pPr>
              <w:spacing w:after="0" w:line="240" w:lineRule="auto"/>
              <w:rPr>
                <w:rFonts w:ascii="Atyp BL Text" w:hAnsi="Atyp BL Text"/>
                <w:b/>
              </w:rPr>
            </w:pPr>
            <w:r>
              <w:rPr>
                <w:rFonts w:ascii="Atyp BL Text" w:hAnsi="Atyp BL Text"/>
                <w:b/>
              </w:rPr>
              <w:t xml:space="preserve">6 </w:t>
            </w:r>
            <w:r w:rsidR="004F161D">
              <w:rPr>
                <w:rFonts w:ascii="Atyp BL Text" w:hAnsi="Atyp BL Text"/>
                <w:b/>
              </w:rPr>
              <w:t>6</w:t>
            </w:r>
            <w:r w:rsidR="00D339FF">
              <w:rPr>
                <w:rFonts w:ascii="Atyp BL Text" w:hAnsi="Atyp BL Text"/>
                <w:b/>
              </w:rPr>
              <w:t>77</w:t>
            </w:r>
            <w:r w:rsidR="00C87A53" w:rsidRPr="00C87A53">
              <w:rPr>
                <w:rFonts w:ascii="Atyp BL Text" w:hAnsi="Atyp BL Text"/>
                <w:b/>
              </w:rPr>
              <w:t xml:space="preserve"> 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EE822A6" w14:textId="7BF81DEB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6</w:t>
            </w:r>
            <w:r w:rsidR="003641C0">
              <w:rPr>
                <w:rFonts w:ascii="Atyp BL Text" w:hAnsi="Atyp BL Text" w:cs="Arial"/>
                <w:color w:val="000000"/>
              </w:rPr>
              <w:t xml:space="preserve"> </w:t>
            </w:r>
            <w:r>
              <w:rPr>
                <w:rFonts w:ascii="Atyp BL Text" w:hAnsi="Atyp BL Text" w:cs="Arial"/>
                <w:color w:val="000000"/>
              </w:rPr>
              <w:t>6</w:t>
            </w:r>
            <w:r w:rsidR="00D339FF">
              <w:rPr>
                <w:rFonts w:ascii="Atyp BL Text" w:hAnsi="Atyp BL Text" w:cs="Arial"/>
                <w:color w:val="000000"/>
              </w:rPr>
              <w:t>77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 </w:t>
            </w:r>
          </w:p>
          <w:p w14:paraId="0A862B13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82F398A" w14:textId="7D0C5A94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1</w:t>
            </w:r>
            <w:r w:rsidR="00BD187E">
              <w:rPr>
                <w:rFonts w:ascii="Atyp BL Text" w:hAnsi="Atyp BL Text" w:cs="Arial"/>
                <w:color w:val="000000"/>
              </w:rPr>
              <w:t>4</w:t>
            </w:r>
            <w:r w:rsidR="00D45A75">
              <w:rPr>
                <w:rFonts w:ascii="Atyp BL Text" w:hAnsi="Atyp BL Text" w:cs="Arial"/>
                <w:color w:val="000000"/>
              </w:rPr>
              <w:t xml:space="preserve"> úvazků - 15</w:t>
            </w:r>
            <w:r w:rsidRPr="00106BFC">
              <w:rPr>
                <w:rFonts w:ascii="Atyp BL Text" w:hAnsi="Atyp BL Text" w:cs="Arial"/>
                <w:color w:val="000000"/>
              </w:rPr>
              <w:t xml:space="preserve"> zaměstnanců v </w:t>
            </w:r>
            <w:proofErr w:type="spellStart"/>
            <w:r w:rsidRPr="00106BFC">
              <w:rPr>
                <w:rFonts w:ascii="Atyp BL Text" w:hAnsi="Atyp BL Text" w:cs="Arial"/>
                <w:color w:val="000000"/>
              </w:rPr>
              <w:t>MěKIS</w:t>
            </w:r>
            <w:proofErr w:type="spellEnd"/>
            <w:r w:rsidRPr="00106BFC">
              <w:rPr>
                <w:rFonts w:ascii="Atyp BL Text" w:hAnsi="Atyp BL Text" w:cs="Arial"/>
                <w:color w:val="000000"/>
              </w:rPr>
              <w:t xml:space="preserve"> (1 infocentrum, </w:t>
            </w:r>
            <w:r w:rsidR="00BD187E">
              <w:rPr>
                <w:rFonts w:ascii="Atyp BL Text" w:hAnsi="Atyp BL Text" w:cs="Arial"/>
                <w:color w:val="000000"/>
              </w:rPr>
              <w:t>3</w:t>
            </w:r>
            <w:r w:rsidR="00D76D83">
              <w:rPr>
                <w:rFonts w:ascii="Atyp BL Text" w:hAnsi="Atyp BL Text" w:cs="Arial"/>
                <w:color w:val="000000"/>
              </w:rPr>
              <w:t xml:space="preserve"> </w:t>
            </w:r>
            <w:r w:rsidR="00BD187E">
              <w:rPr>
                <w:rFonts w:ascii="Atyp BL Text" w:hAnsi="Atyp BL Text" w:cs="Arial"/>
                <w:color w:val="000000"/>
              </w:rPr>
              <w:t>úvazky -</w:t>
            </w:r>
            <w:r w:rsidRPr="00106BFC">
              <w:rPr>
                <w:rFonts w:ascii="Atyp BL Text" w:hAnsi="Atyp BL Text" w:cs="Arial"/>
                <w:color w:val="000000"/>
              </w:rPr>
              <w:t xml:space="preserve"> muzeum</w:t>
            </w:r>
            <w:r w:rsidR="004F161D">
              <w:rPr>
                <w:rFonts w:ascii="Atyp BL Text" w:hAnsi="Atyp BL Text" w:cs="Arial"/>
                <w:color w:val="000000"/>
              </w:rPr>
              <w:t xml:space="preserve"> (</w:t>
            </w:r>
            <w:r w:rsidR="00BD187E">
              <w:rPr>
                <w:rFonts w:ascii="Atyp BL Text" w:hAnsi="Atyp BL Text" w:cs="Arial"/>
                <w:color w:val="000000"/>
              </w:rPr>
              <w:t>2 pracovníci na ½ úvazku)</w:t>
            </w:r>
            <w:r w:rsidRPr="00106BFC">
              <w:rPr>
                <w:rFonts w:ascii="Atyp BL Text" w:hAnsi="Atyp BL Text" w:cs="Arial"/>
                <w:color w:val="000000"/>
              </w:rPr>
              <w:t>, 4 knihovna, 4 kino, 1 účetní (mzdy + provoz), 1 ředitelka)</w:t>
            </w:r>
            <w:r w:rsidR="00BD187E">
              <w:rPr>
                <w:rFonts w:ascii="Atyp BL Text" w:hAnsi="Atyp BL Text" w:cs="Arial"/>
                <w:color w:val="000000"/>
              </w:rPr>
              <w:t xml:space="preserve">. </w:t>
            </w:r>
            <w:r w:rsidR="007B404F">
              <w:rPr>
                <w:rFonts w:ascii="Atyp BL Text" w:hAnsi="Atyp BL Text" w:cs="Arial"/>
                <w:color w:val="000000"/>
              </w:rPr>
              <w:t xml:space="preserve">Promítnuto </w:t>
            </w:r>
            <w:r w:rsidR="0027703F">
              <w:rPr>
                <w:rFonts w:ascii="Atyp BL Text" w:hAnsi="Atyp BL Text" w:cs="Arial"/>
                <w:color w:val="000000"/>
              </w:rPr>
              <w:t>dodržení zaručeného platu</w:t>
            </w:r>
            <w:r w:rsidR="00C953B0">
              <w:rPr>
                <w:rFonts w:ascii="Atyp BL Text" w:hAnsi="Atyp BL Text" w:cs="Arial"/>
                <w:color w:val="000000"/>
              </w:rPr>
              <w:t xml:space="preserve"> </w:t>
            </w:r>
            <w:r w:rsidR="007B404F">
              <w:rPr>
                <w:rFonts w:ascii="Atyp BL Text" w:hAnsi="Atyp BL Text" w:cs="Arial"/>
                <w:color w:val="000000"/>
              </w:rPr>
              <w:t xml:space="preserve">+ </w:t>
            </w:r>
            <w:r w:rsidR="0027703F">
              <w:rPr>
                <w:rFonts w:ascii="Atyp BL Text" w:hAnsi="Atyp BL Text" w:cs="Arial"/>
                <w:color w:val="000000"/>
              </w:rPr>
              <w:t>4</w:t>
            </w:r>
            <w:r w:rsidR="007B404F">
              <w:rPr>
                <w:rFonts w:ascii="Atyp BL Text" w:hAnsi="Atyp BL Text" w:cs="Arial"/>
                <w:color w:val="000000"/>
              </w:rPr>
              <w:t xml:space="preserve"> pracovníci postupují do vyššího platového stupně.</w:t>
            </w:r>
            <w:r w:rsidR="003641C0">
              <w:rPr>
                <w:rFonts w:ascii="Atyp BL Text" w:hAnsi="Atyp BL Text" w:cs="Arial"/>
                <w:color w:val="000000"/>
              </w:rPr>
              <w:t xml:space="preserve"> </w:t>
            </w:r>
            <w:r w:rsidR="00711036">
              <w:rPr>
                <w:rFonts w:ascii="Atyp BL Text" w:hAnsi="Atyp BL Text" w:cs="Arial"/>
                <w:color w:val="000000"/>
              </w:rPr>
              <w:t xml:space="preserve">Změna pracovníků v knihovně </w:t>
            </w:r>
            <w:r w:rsidR="00B510D4">
              <w:rPr>
                <w:rFonts w:ascii="Atyp BL Text" w:hAnsi="Atyp BL Text" w:cs="Arial"/>
                <w:color w:val="000000"/>
              </w:rPr>
              <w:t xml:space="preserve">a kině </w:t>
            </w:r>
            <w:r w:rsidR="00711036">
              <w:rPr>
                <w:rFonts w:ascii="Atyp BL Text" w:hAnsi="Atyp BL Text" w:cs="Arial"/>
                <w:color w:val="000000"/>
              </w:rPr>
              <w:t>– nov</w:t>
            </w:r>
            <w:r w:rsidR="00B510D4">
              <w:rPr>
                <w:rFonts w:ascii="Atyp BL Text" w:hAnsi="Atyp BL Text" w:cs="Arial"/>
                <w:color w:val="000000"/>
              </w:rPr>
              <w:t>í</w:t>
            </w:r>
            <w:r w:rsidR="00711036">
              <w:rPr>
                <w:rFonts w:ascii="Atyp BL Text" w:hAnsi="Atyp BL Text" w:cs="Arial"/>
                <w:color w:val="000000"/>
              </w:rPr>
              <w:t xml:space="preserve"> pracovn</w:t>
            </w:r>
            <w:r w:rsidR="00B510D4">
              <w:rPr>
                <w:rFonts w:ascii="Atyp BL Text" w:hAnsi="Atyp BL Text" w:cs="Arial"/>
                <w:color w:val="000000"/>
              </w:rPr>
              <w:t>í</w:t>
            </w:r>
            <w:r w:rsidR="00711036">
              <w:rPr>
                <w:rFonts w:ascii="Atyp BL Text" w:hAnsi="Atyp BL Text" w:cs="Arial"/>
                <w:color w:val="000000"/>
              </w:rPr>
              <w:t>c</w:t>
            </w:r>
            <w:r w:rsidR="00B510D4">
              <w:rPr>
                <w:rFonts w:ascii="Atyp BL Text" w:hAnsi="Atyp BL Text" w:cs="Arial"/>
                <w:color w:val="000000"/>
              </w:rPr>
              <w:t>i</w:t>
            </w:r>
            <w:r w:rsidR="00711036">
              <w:rPr>
                <w:rFonts w:ascii="Atyp BL Text" w:hAnsi="Atyp BL Text" w:cs="Arial"/>
                <w:color w:val="000000"/>
              </w:rPr>
              <w:t xml:space="preserve"> j</w:t>
            </w:r>
            <w:r w:rsidR="00B510D4">
              <w:rPr>
                <w:rFonts w:ascii="Atyp BL Text" w:hAnsi="Atyp BL Text" w:cs="Arial"/>
                <w:color w:val="000000"/>
              </w:rPr>
              <w:t>sou</w:t>
            </w:r>
            <w:r w:rsidR="00711036">
              <w:rPr>
                <w:rFonts w:ascii="Atyp BL Text" w:hAnsi="Atyp BL Text" w:cs="Arial"/>
                <w:color w:val="000000"/>
              </w:rPr>
              <w:t xml:space="preserve"> zařazen</w:t>
            </w:r>
            <w:r w:rsidR="00B510D4">
              <w:rPr>
                <w:rFonts w:ascii="Atyp BL Text" w:hAnsi="Atyp BL Text" w:cs="Arial"/>
                <w:color w:val="000000"/>
              </w:rPr>
              <w:t>i</w:t>
            </w:r>
            <w:r w:rsidR="00711036">
              <w:rPr>
                <w:rFonts w:ascii="Atyp BL Text" w:hAnsi="Atyp BL Text" w:cs="Arial"/>
                <w:color w:val="000000"/>
              </w:rPr>
              <w:t xml:space="preserve"> ve vyšším platovém stupni</w:t>
            </w:r>
            <w:r w:rsidR="0074573E">
              <w:rPr>
                <w:rFonts w:ascii="Atyp BL Text" w:hAnsi="Atyp BL Text" w:cs="Arial"/>
                <w:color w:val="000000"/>
              </w:rPr>
              <w:t>.</w:t>
            </w:r>
            <w:r w:rsidR="00706460">
              <w:rPr>
                <w:rFonts w:ascii="Atyp BL Text" w:hAnsi="Atyp BL Text" w:cs="Arial"/>
                <w:color w:val="000000"/>
              </w:rPr>
              <w:t xml:space="preserve"> Muzeum – v roce 2025 bylo ½ roku snížení o </w:t>
            </w:r>
            <w:r w:rsidR="00CE38D7">
              <w:rPr>
                <w:rFonts w:ascii="Atyp BL Text" w:hAnsi="Atyp BL Text" w:cs="Arial"/>
                <w:color w:val="000000"/>
              </w:rPr>
              <w:t>1</w:t>
            </w:r>
            <w:r w:rsidR="00706460">
              <w:rPr>
                <w:rFonts w:ascii="Atyp BL Text" w:hAnsi="Atyp BL Text" w:cs="Arial"/>
                <w:color w:val="000000"/>
              </w:rPr>
              <w:t xml:space="preserve"> úvaz</w:t>
            </w:r>
            <w:r w:rsidR="00CE38D7">
              <w:rPr>
                <w:rFonts w:ascii="Atyp BL Text" w:hAnsi="Atyp BL Text" w:cs="Arial"/>
                <w:color w:val="000000"/>
              </w:rPr>
              <w:t>e</w:t>
            </w:r>
            <w:r w:rsidR="00706460">
              <w:rPr>
                <w:rFonts w:ascii="Atyp BL Text" w:hAnsi="Atyp BL Text" w:cs="Arial"/>
                <w:color w:val="000000"/>
              </w:rPr>
              <w:t>k</w:t>
            </w:r>
            <w:r w:rsidR="007B638F">
              <w:rPr>
                <w:rFonts w:ascii="Atyp BL Text" w:hAnsi="Atyp BL Text" w:cs="Arial"/>
                <w:color w:val="000000"/>
              </w:rPr>
              <w:t>.</w:t>
            </w:r>
          </w:p>
        </w:tc>
      </w:tr>
      <w:tr w:rsidR="00CE098B" w:rsidRPr="00106BFC" w14:paraId="4737A4A5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123F665F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Mzdové náklady</w:t>
            </w:r>
          </w:p>
          <w:p w14:paraId="254712D2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OOV</w:t>
            </w:r>
          </w:p>
          <w:p w14:paraId="32A9C0A1" w14:textId="574243EA" w:rsidR="00CE098B" w:rsidRPr="00106BFC" w:rsidRDefault="007B404F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b/>
              </w:rPr>
              <w:t xml:space="preserve">1 </w:t>
            </w:r>
            <w:r w:rsidR="00401636">
              <w:rPr>
                <w:rFonts w:ascii="Atyp BL Text" w:hAnsi="Atyp BL Text" w:cs="Arial"/>
                <w:b/>
              </w:rPr>
              <w:t>199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54FBF20" w14:textId="77777777" w:rsidR="00CE098B" w:rsidRPr="00106BFC" w:rsidRDefault="00CE098B">
            <w:pPr>
              <w:snapToGrid w:val="0"/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4F63F1E9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484455D4" w14:textId="77777777" w:rsidR="00CE098B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196C0868" w14:textId="77777777" w:rsidR="007B638F" w:rsidRPr="00106BFC" w:rsidRDefault="007B638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009D8C39" w14:textId="076C89DD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1</w:t>
            </w:r>
            <w:r w:rsidR="007B404F">
              <w:rPr>
                <w:rFonts w:ascii="Atyp BL Text" w:hAnsi="Atyp BL Text" w:cs="Arial"/>
                <w:color w:val="000000"/>
              </w:rPr>
              <w:t>3</w:t>
            </w:r>
            <w:r w:rsidR="00401636">
              <w:rPr>
                <w:rFonts w:ascii="Atyp BL Text" w:hAnsi="Atyp BL Text" w:cs="Arial"/>
                <w:color w:val="000000"/>
              </w:rPr>
              <w:t>8</w:t>
            </w:r>
            <w:r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371910E4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57A9DEC8" w14:textId="77777777" w:rsidR="007B404F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2AD48FCD" w14:textId="3A376A69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2</w:t>
            </w:r>
            <w:r w:rsidR="00011A30">
              <w:rPr>
                <w:rFonts w:ascii="Atyp BL Text" w:hAnsi="Atyp BL Text" w:cs="Arial"/>
                <w:color w:val="000000"/>
              </w:rPr>
              <w:t>14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379D6997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2CE88F96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261A0EA2" w14:textId="71A3151D" w:rsidR="00CE098B" w:rsidRPr="00106BFC" w:rsidRDefault="00DD0EFE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201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50B02C6D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11A527B2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07F07FD4" w14:textId="77777777" w:rsidR="007B404F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3064A948" w14:textId="1DB20A64" w:rsidR="00CE098B" w:rsidRPr="00106BFC" w:rsidRDefault="00DD0EFE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617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20BEEAA7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573CC4AF" w14:textId="406DC4B3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2</w:t>
            </w:r>
            <w:r w:rsidR="00DD0EFE">
              <w:rPr>
                <w:rFonts w:ascii="Atyp BL Text" w:hAnsi="Atyp BL Text" w:cs="Arial"/>
                <w:color w:val="000000"/>
              </w:rPr>
              <w:t>9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51525A5F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/>
                <w:color w:val="000000"/>
              </w:rPr>
            </w:pP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9A11818" w14:textId="77777777" w:rsidR="007B638F" w:rsidRDefault="007B404F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lastRenderedPageBreak/>
              <w:t>P</w:t>
            </w:r>
            <w:r w:rsidR="00CE098B" w:rsidRPr="00106BFC">
              <w:rPr>
                <w:rFonts w:ascii="Atyp BL Text" w:hAnsi="Atyp BL Text" w:cs="Arial"/>
                <w:color w:val="000000"/>
              </w:rPr>
              <w:t>oložk</w:t>
            </w:r>
            <w:r>
              <w:rPr>
                <w:rFonts w:ascii="Atyp BL Text" w:hAnsi="Atyp BL Text" w:cs="Arial"/>
                <w:color w:val="000000"/>
              </w:rPr>
              <w:t>a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OOV </w:t>
            </w:r>
            <w:r>
              <w:rPr>
                <w:rFonts w:ascii="Atyp BL Text" w:hAnsi="Atyp BL Text" w:cs="Arial"/>
                <w:color w:val="000000"/>
              </w:rPr>
              <w:t xml:space="preserve">zahrnuje i příplatky za práci </w:t>
            </w:r>
            <w:r w:rsidR="00CE098B" w:rsidRPr="00106BFC">
              <w:rPr>
                <w:rFonts w:ascii="Atyp BL Text" w:hAnsi="Atyp BL Text" w:cs="Arial"/>
                <w:color w:val="000000"/>
              </w:rPr>
              <w:t>o víkendech a svátcích. Započítán i nárok na dovolenou.</w:t>
            </w:r>
            <w:r>
              <w:rPr>
                <w:rFonts w:ascii="Atyp BL Text" w:hAnsi="Atyp BL Text" w:cs="Arial"/>
                <w:color w:val="000000"/>
              </w:rPr>
              <w:t xml:space="preserve"> Promítnuto navýšení minimální mzdy – zvýšení sazeb.</w:t>
            </w:r>
          </w:p>
          <w:p w14:paraId="43D48770" w14:textId="698CCCFE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Infocentrum: provoz infocentra o víkendech v turistické sezóně</w:t>
            </w:r>
            <w:r w:rsidR="00011A30">
              <w:rPr>
                <w:rFonts w:ascii="Atyp BL Text" w:hAnsi="Atyp BL Text" w:cs="Arial"/>
                <w:color w:val="000000"/>
              </w:rPr>
              <w:t xml:space="preserve"> a o svátcích</w:t>
            </w:r>
            <w:r w:rsidRPr="00106BFC">
              <w:rPr>
                <w:rFonts w:ascii="Atyp BL Text" w:hAnsi="Atyp BL Text" w:cs="Arial"/>
                <w:color w:val="000000"/>
              </w:rPr>
              <w:t xml:space="preserve">, </w:t>
            </w:r>
            <w:r w:rsidR="00011A30">
              <w:rPr>
                <w:rFonts w:ascii="Atyp BL Text" w:hAnsi="Atyp BL Text" w:cs="Arial"/>
                <w:color w:val="000000"/>
              </w:rPr>
              <w:t xml:space="preserve">výpomoc v hlavní turistické sezóně, </w:t>
            </w:r>
            <w:r w:rsidRPr="00106BFC">
              <w:rPr>
                <w:rFonts w:ascii="Atyp BL Text" w:hAnsi="Atyp BL Text" w:cs="Arial"/>
                <w:color w:val="000000"/>
              </w:rPr>
              <w:t>provoz vyhlídkové věže</w:t>
            </w:r>
          </w:p>
          <w:p w14:paraId="4B5CB3F8" w14:textId="6EA6E3C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Muzeum: provoz muzea o víkendech a svátcích, zástup za dovolenou a nemoc, honoráře za cyklus Věda v muzeu, muzejní vycházky.</w:t>
            </w:r>
            <w:r w:rsidR="007B404F">
              <w:rPr>
                <w:rFonts w:ascii="Atyp BL Text" w:hAnsi="Atyp BL Text" w:cs="Arial"/>
                <w:color w:val="000000"/>
              </w:rPr>
              <w:t xml:space="preserve"> </w:t>
            </w:r>
          </w:p>
          <w:p w14:paraId="3E711A98" w14:textId="6FB7F1B8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Knihovna: zajištění knihovnických služeb – knihovny místních částí</w:t>
            </w:r>
            <w:r w:rsidR="00B22DD4">
              <w:rPr>
                <w:rFonts w:ascii="Atyp BL Text" w:hAnsi="Atyp BL Text" w:cs="Arial"/>
                <w:color w:val="000000"/>
              </w:rPr>
              <w:t xml:space="preserve"> a výpomoc na</w:t>
            </w:r>
            <w:r w:rsidRPr="00106BFC">
              <w:rPr>
                <w:rFonts w:ascii="Atyp BL Text" w:hAnsi="Atyp BL Text" w:cs="Arial"/>
                <w:color w:val="000000"/>
              </w:rPr>
              <w:t xml:space="preserve"> dětské</w:t>
            </w:r>
            <w:r w:rsidR="00B22DD4">
              <w:rPr>
                <w:rFonts w:ascii="Atyp BL Text" w:hAnsi="Atyp BL Text" w:cs="Arial"/>
                <w:color w:val="000000"/>
              </w:rPr>
              <w:t>m</w:t>
            </w:r>
            <w:r w:rsidRPr="00106BFC">
              <w:rPr>
                <w:rFonts w:ascii="Atyp BL Text" w:hAnsi="Atyp BL Text" w:cs="Arial"/>
                <w:color w:val="000000"/>
              </w:rPr>
              <w:t xml:space="preserve"> oddělení, honoráře lektorům za výtvarné dílny a přednášky, knihovníci místních částí města, technická výpomoc</w:t>
            </w:r>
          </w:p>
          <w:p w14:paraId="14160978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Kino: promítač, uvaděčky, pokladní, uvaděčky na akcích v centru Mikádo, technická výpomoc na open air akcích</w:t>
            </w:r>
          </w:p>
          <w:p w14:paraId="2C7608AD" w14:textId="1F895C64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color w:val="000000"/>
              </w:rPr>
              <w:lastRenderedPageBreak/>
              <w:t>Soubory: Loutkové divadlo – zajištění šatny a úklidu v </w:t>
            </w:r>
            <w:r w:rsidR="00D76D83">
              <w:rPr>
                <w:rFonts w:ascii="Atyp BL Text" w:hAnsi="Atyp BL Text" w:cs="Arial"/>
                <w:color w:val="000000"/>
              </w:rPr>
              <w:t>s</w:t>
            </w:r>
            <w:r w:rsidRPr="00106BFC">
              <w:rPr>
                <w:rFonts w:ascii="Atyp BL Text" w:hAnsi="Atyp BL Text" w:cs="Arial"/>
                <w:color w:val="000000"/>
              </w:rPr>
              <w:t>okolovně po návštěvnících loutkového divadla</w:t>
            </w:r>
            <w:r w:rsidR="00A768D4">
              <w:rPr>
                <w:rFonts w:ascii="Atyp BL Text" w:hAnsi="Atyp BL Text" w:cs="Arial"/>
                <w:color w:val="000000"/>
              </w:rPr>
              <w:t>, uvaděčské práce při představení souborů</w:t>
            </w:r>
          </w:p>
        </w:tc>
      </w:tr>
      <w:tr w:rsidR="00531DD5" w:rsidRPr="00106BFC" w14:paraId="172C3291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43E38A19" w14:textId="533DAE92" w:rsidR="00531DD5" w:rsidRPr="00106BFC" w:rsidRDefault="00531DD5">
            <w:pPr>
              <w:spacing w:after="0" w:line="240" w:lineRule="auto"/>
              <w:rPr>
                <w:rFonts w:ascii="Atyp BL Text" w:hAnsi="Atyp BL Text" w:cs="Arial"/>
                <w:b/>
                <w:color w:val="000000"/>
              </w:rPr>
            </w:pPr>
            <w:r>
              <w:rPr>
                <w:rFonts w:ascii="Atyp BL Text" w:hAnsi="Atyp BL Text" w:cs="Arial"/>
                <w:b/>
                <w:color w:val="000000"/>
              </w:rPr>
              <w:lastRenderedPageBreak/>
              <w:t xml:space="preserve">Mzdové náklady </w:t>
            </w:r>
            <w:r w:rsidR="008752EF">
              <w:rPr>
                <w:rFonts w:ascii="Atyp BL Text" w:hAnsi="Atyp BL Text" w:cs="Arial"/>
                <w:b/>
                <w:color w:val="000000"/>
              </w:rPr>
              <w:t xml:space="preserve">HPP </w:t>
            </w:r>
            <w:r>
              <w:rPr>
                <w:rFonts w:ascii="Atyp BL Text" w:hAnsi="Atyp BL Text" w:cs="Arial"/>
                <w:b/>
                <w:color w:val="000000"/>
              </w:rPr>
              <w:t>– z grantů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636DDDF" w14:textId="394EAF8C" w:rsidR="00531DD5" w:rsidRDefault="00531DD5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75 tis –</w:t>
            </w:r>
          </w:p>
          <w:p w14:paraId="0B35BD66" w14:textId="5ADF8F20" w:rsidR="00531DD5" w:rsidRPr="00106BFC" w:rsidRDefault="00531DD5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7AF9D24" w14:textId="2BD0B5B0" w:rsidR="00531DD5" w:rsidRPr="00106BFC" w:rsidRDefault="00531DD5">
            <w:pPr>
              <w:spacing w:after="0" w:line="240" w:lineRule="auto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 xml:space="preserve">Knihovna – dotace </w:t>
            </w:r>
            <w:r w:rsidR="000F0F94">
              <w:rPr>
                <w:rFonts w:ascii="Atyp BL Text" w:hAnsi="Atyp BL Text" w:cs="Arial"/>
              </w:rPr>
              <w:t>z Úřadu práce ČR na pracovnici na HPP do 31. 5. 2026 v max výši 15 000,- Kč / měsíčně</w:t>
            </w:r>
          </w:p>
        </w:tc>
      </w:tr>
      <w:tr w:rsidR="00CE098B" w:rsidRPr="00106BFC" w14:paraId="7297727E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3CB438F1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  <w:color w:val="000000"/>
              </w:rPr>
            </w:pPr>
            <w:r w:rsidRPr="00106BFC">
              <w:rPr>
                <w:rFonts w:ascii="Atyp BL Text" w:hAnsi="Atyp BL Text" w:cs="Arial"/>
                <w:b/>
                <w:color w:val="000000"/>
              </w:rPr>
              <w:t xml:space="preserve">Sociální náklady </w:t>
            </w:r>
          </w:p>
          <w:p w14:paraId="68F937B6" w14:textId="3F4CEF8B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b/>
                <w:color w:val="000000"/>
              </w:rPr>
              <w:t>Náhrada za nemoc</w:t>
            </w:r>
            <w:r w:rsidRPr="00106BFC">
              <w:rPr>
                <w:rFonts w:ascii="Atyp BL Text" w:hAnsi="Atyp BL Text" w:cs="Arial"/>
                <w:b/>
                <w:color w:val="000000"/>
              </w:rPr>
              <w:br/>
              <w:t>2</w:t>
            </w:r>
            <w:r w:rsidR="00E87C04">
              <w:rPr>
                <w:rFonts w:ascii="Atyp BL Text" w:hAnsi="Atyp BL Text" w:cs="Arial"/>
                <w:b/>
                <w:color w:val="000000"/>
              </w:rPr>
              <w:t>0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BDB29DE" w14:textId="4DC8539C" w:rsidR="00CE098B" w:rsidRPr="00106BFC" w:rsidRDefault="00E87C04">
            <w:pPr>
              <w:spacing w:after="0" w:line="240" w:lineRule="auto"/>
              <w:jc w:val="right"/>
              <w:rPr>
                <w:rFonts w:ascii="Atyp BL Text" w:hAnsi="Atyp BL Text" w:cs="Calibri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4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61E200F0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Calibri"/>
                <w:color w:val="000000"/>
              </w:rPr>
              <w:t xml:space="preserve"> </w:t>
            </w:r>
            <w:r w:rsidRPr="00106BFC">
              <w:rPr>
                <w:rFonts w:ascii="Atyp BL Text" w:hAnsi="Atyp BL Text" w:cs="Arial"/>
                <w:color w:val="000000"/>
              </w:rPr>
              <w:t>4 tis –</w:t>
            </w:r>
          </w:p>
          <w:p w14:paraId="364AE87B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6 tis –</w:t>
            </w:r>
          </w:p>
          <w:p w14:paraId="72C582BC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6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E354E26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Infocentrum</w:t>
            </w:r>
          </w:p>
          <w:p w14:paraId="7E03D859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Muzeum</w:t>
            </w:r>
          </w:p>
          <w:p w14:paraId="748FD8A6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Knihovna</w:t>
            </w:r>
          </w:p>
          <w:p w14:paraId="4D773E22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>Kino</w:t>
            </w:r>
          </w:p>
        </w:tc>
      </w:tr>
      <w:tr w:rsidR="00CE098B" w:rsidRPr="00106BFC" w14:paraId="6ED33807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37104B4D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  <w:color w:val="000000"/>
              </w:rPr>
            </w:pPr>
            <w:r w:rsidRPr="00106BFC">
              <w:rPr>
                <w:rFonts w:ascii="Atyp BL Text" w:hAnsi="Atyp BL Text" w:cs="Arial"/>
                <w:b/>
                <w:color w:val="000000"/>
              </w:rPr>
              <w:t>Zákonné sociální pojištění</w:t>
            </w:r>
          </w:p>
          <w:p w14:paraId="0725A8CF" w14:textId="4FDBDB82" w:rsidR="00CE098B" w:rsidRPr="00106BFC" w:rsidRDefault="007B404F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b/>
                <w:color w:val="000000"/>
              </w:rPr>
              <w:t xml:space="preserve">2 </w:t>
            </w:r>
            <w:r w:rsidR="00E50613">
              <w:rPr>
                <w:rFonts w:ascii="Atyp BL Text" w:hAnsi="Atyp BL Text" w:cs="Arial"/>
                <w:b/>
                <w:color w:val="000000"/>
              </w:rPr>
              <w:t>313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AC9CCE3" w14:textId="0AC98681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 xml:space="preserve">2 </w:t>
            </w:r>
            <w:r w:rsidR="00E50613">
              <w:rPr>
                <w:rFonts w:ascii="Atyp BL Text" w:hAnsi="Atyp BL Text" w:cs="Arial"/>
                <w:color w:val="000000"/>
              </w:rPr>
              <w:t>313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3AC60971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A64F9E2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color w:val="000000"/>
              </w:rPr>
              <w:t xml:space="preserve">Zákonné sociální pojištění – zaměstnanci </w:t>
            </w:r>
            <w:proofErr w:type="spellStart"/>
            <w:r w:rsidRPr="00106BFC">
              <w:rPr>
                <w:rFonts w:ascii="Atyp BL Text" w:hAnsi="Atyp BL Text" w:cs="Arial"/>
                <w:color w:val="000000"/>
              </w:rPr>
              <w:t>MěKIS</w:t>
            </w:r>
            <w:proofErr w:type="spellEnd"/>
            <w:r w:rsidRPr="00106BFC">
              <w:rPr>
                <w:rFonts w:ascii="Atyp BL Text" w:hAnsi="Atyp BL Text" w:cs="Arial"/>
                <w:color w:val="000000"/>
              </w:rPr>
              <w:t xml:space="preserve"> + část DPČ</w:t>
            </w:r>
          </w:p>
        </w:tc>
      </w:tr>
      <w:tr w:rsidR="00CE098B" w:rsidRPr="00106BFC" w14:paraId="2D6C0161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38195815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  <w:color w:val="000000"/>
              </w:rPr>
            </w:pPr>
            <w:r w:rsidRPr="00106BFC">
              <w:rPr>
                <w:rFonts w:ascii="Atyp BL Text" w:hAnsi="Atyp BL Text" w:cs="Arial"/>
                <w:b/>
                <w:color w:val="000000"/>
              </w:rPr>
              <w:t>Povinné úrazové pojištění</w:t>
            </w:r>
          </w:p>
          <w:p w14:paraId="3F54FB11" w14:textId="7A6F7701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b/>
                <w:color w:val="000000"/>
              </w:rPr>
              <w:t>2</w:t>
            </w:r>
            <w:r w:rsidR="00E87C04">
              <w:rPr>
                <w:rFonts w:ascii="Atyp BL Text" w:hAnsi="Atyp BL Text" w:cs="Arial"/>
                <w:b/>
                <w:color w:val="000000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A30820F" w14:textId="14469388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2</w:t>
            </w:r>
            <w:r w:rsidR="00E87C04">
              <w:rPr>
                <w:rFonts w:ascii="Atyp BL Text" w:hAnsi="Atyp BL Text" w:cs="Arial"/>
                <w:color w:val="000000"/>
              </w:rPr>
              <w:t>2</w:t>
            </w:r>
            <w:r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71FA4CD7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A62DAAE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color w:val="000000"/>
              </w:rPr>
              <w:t xml:space="preserve">Povinné úrazové pojištění </w:t>
            </w:r>
          </w:p>
        </w:tc>
      </w:tr>
      <w:tr w:rsidR="00CE098B" w:rsidRPr="00106BFC" w14:paraId="680ECBA8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237DBA9C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  <w:color w:val="000000"/>
              </w:rPr>
            </w:pPr>
            <w:r w:rsidRPr="00106BFC">
              <w:rPr>
                <w:rFonts w:ascii="Atyp BL Text" w:hAnsi="Atyp BL Text" w:cs="Arial"/>
                <w:b/>
                <w:color w:val="000000"/>
              </w:rPr>
              <w:t>Zákonné sociální náklady</w:t>
            </w:r>
          </w:p>
          <w:p w14:paraId="296CBA61" w14:textId="139F6D51" w:rsidR="00CE098B" w:rsidRPr="00106BFC" w:rsidRDefault="007B404F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b/>
                <w:color w:val="000000"/>
              </w:rPr>
              <w:t>4</w:t>
            </w:r>
            <w:r w:rsidR="00E87C04">
              <w:rPr>
                <w:rFonts w:ascii="Atyp BL Text" w:hAnsi="Atyp BL Text" w:cs="Arial"/>
                <w:b/>
                <w:color w:val="000000"/>
              </w:rPr>
              <w:t>7</w:t>
            </w:r>
            <w:r>
              <w:rPr>
                <w:rFonts w:ascii="Atyp BL Text" w:hAnsi="Atyp BL Text" w:cs="Arial"/>
                <w:b/>
                <w:color w:val="000000"/>
              </w:rPr>
              <w:t>0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B36EE8F" w14:textId="146D6243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4</w:t>
            </w:r>
            <w:r w:rsidR="00E87C04">
              <w:rPr>
                <w:rFonts w:ascii="Atyp BL Text" w:hAnsi="Atyp BL Text" w:cs="Arial"/>
                <w:color w:val="000000"/>
              </w:rPr>
              <w:t>7</w:t>
            </w:r>
            <w:r>
              <w:rPr>
                <w:rFonts w:ascii="Atyp BL Text" w:hAnsi="Atyp BL Text" w:cs="Arial"/>
                <w:color w:val="000000"/>
              </w:rPr>
              <w:t>0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 </w:t>
            </w:r>
          </w:p>
          <w:p w14:paraId="156ABD31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AE8C117" w14:textId="01FB943F" w:rsidR="00CE098B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FKSP</w:t>
            </w:r>
            <w:r w:rsidR="007B404F">
              <w:rPr>
                <w:rFonts w:ascii="Atyp BL Text" w:hAnsi="Atyp BL Text" w:cs="Arial"/>
                <w:color w:val="000000"/>
              </w:rPr>
              <w:t xml:space="preserve"> </w:t>
            </w:r>
            <w:r w:rsidR="00D76D83">
              <w:rPr>
                <w:rFonts w:ascii="Atyp BL Text" w:hAnsi="Atyp BL Text" w:cs="Arial"/>
                <w:color w:val="000000"/>
              </w:rPr>
              <w:t>1 %</w:t>
            </w:r>
            <w:r w:rsidRPr="00106BFC">
              <w:rPr>
                <w:rFonts w:ascii="Atyp BL Text" w:hAnsi="Atyp BL Text" w:cs="Arial"/>
                <w:color w:val="000000"/>
              </w:rPr>
              <w:t xml:space="preserve"> pro 1</w:t>
            </w:r>
            <w:r w:rsidR="00E87C04">
              <w:rPr>
                <w:rFonts w:ascii="Atyp BL Text" w:hAnsi="Atyp BL Text" w:cs="Arial"/>
                <w:color w:val="000000"/>
              </w:rPr>
              <w:t>5</w:t>
            </w:r>
            <w:r w:rsidRPr="00106BFC">
              <w:rPr>
                <w:rFonts w:ascii="Atyp BL Text" w:hAnsi="Atyp BL Text" w:cs="Arial"/>
                <w:color w:val="000000"/>
              </w:rPr>
              <w:t xml:space="preserve"> zaměstnanců </w:t>
            </w:r>
            <w:proofErr w:type="spellStart"/>
            <w:r w:rsidRPr="00106BFC">
              <w:rPr>
                <w:rFonts w:ascii="Atyp BL Text" w:hAnsi="Atyp BL Text" w:cs="Arial"/>
                <w:color w:val="000000"/>
              </w:rPr>
              <w:t>MěKIS</w:t>
            </w:r>
            <w:proofErr w:type="spellEnd"/>
            <w:r w:rsidR="007B404F">
              <w:rPr>
                <w:rFonts w:ascii="Atyp BL Text" w:hAnsi="Atyp BL Text" w:cs="Arial"/>
                <w:color w:val="000000"/>
              </w:rPr>
              <w:t xml:space="preserve"> (6</w:t>
            </w:r>
            <w:r w:rsidR="004336C2">
              <w:rPr>
                <w:rFonts w:ascii="Atyp BL Text" w:hAnsi="Atyp BL Text" w:cs="Arial"/>
                <w:color w:val="000000"/>
              </w:rPr>
              <w:t>8</w:t>
            </w:r>
            <w:r w:rsidR="007B404F">
              <w:rPr>
                <w:rFonts w:ascii="Atyp BL Text" w:hAnsi="Atyp BL Text" w:cs="Arial"/>
                <w:color w:val="000000"/>
              </w:rPr>
              <w:t> 000)</w:t>
            </w:r>
          </w:p>
          <w:p w14:paraId="0E44635A" w14:textId="63444A04" w:rsidR="007B404F" w:rsidRPr="00106BFC" w:rsidRDefault="007B404F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proofErr w:type="spellStart"/>
            <w:r>
              <w:rPr>
                <w:rFonts w:ascii="Atyp BL Text" w:hAnsi="Atyp BL Text" w:cs="Arial"/>
                <w:color w:val="000000"/>
              </w:rPr>
              <w:t>Stravenkový</w:t>
            </w:r>
            <w:proofErr w:type="spellEnd"/>
            <w:r>
              <w:rPr>
                <w:rFonts w:ascii="Atyp BL Text" w:hAnsi="Atyp BL Text" w:cs="Arial"/>
                <w:color w:val="000000"/>
              </w:rPr>
              <w:t xml:space="preserve"> paušál (4</w:t>
            </w:r>
            <w:r w:rsidR="004336C2">
              <w:rPr>
                <w:rFonts w:ascii="Atyp BL Text" w:hAnsi="Atyp BL Text" w:cs="Arial"/>
                <w:color w:val="000000"/>
              </w:rPr>
              <w:t>02</w:t>
            </w:r>
            <w:r>
              <w:rPr>
                <w:rFonts w:ascii="Atyp BL Text" w:hAnsi="Atyp BL Text" w:cs="Arial"/>
                <w:color w:val="000000"/>
              </w:rPr>
              <w:t> </w:t>
            </w:r>
            <w:r w:rsidR="004336C2">
              <w:rPr>
                <w:rFonts w:ascii="Atyp BL Text" w:hAnsi="Atyp BL Text" w:cs="Arial"/>
                <w:color w:val="000000"/>
              </w:rPr>
              <w:t>6</w:t>
            </w:r>
            <w:r>
              <w:rPr>
                <w:rFonts w:ascii="Atyp BL Text" w:hAnsi="Atyp BL Text" w:cs="Arial"/>
                <w:color w:val="000000"/>
              </w:rPr>
              <w:t xml:space="preserve">00) – financováno z tržeb </w:t>
            </w:r>
            <w:proofErr w:type="spellStart"/>
            <w:r>
              <w:rPr>
                <w:rFonts w:ascii="Atyp BL Text" w:hAnsi="Atyp BL Text" w:cs="Arial"/>
                <w:color w:val="000000"/>
              </w:rPr>
              <w:t>MěKIS</w:t>
            </w:r>
            <w:proofErr w:type="spellEnd"/>
          </w:p>
          <w:p w14:paraId="70A43EEC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</w:p>
        </w:tc>
      </w:tr>
      <w:tr w:rsidR="00CE098B" w:rsidRPr="00106BFC" w14:paraId="1C4D5B8C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1AA7E9D7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  <w:color w:val="000000"/>
              </w:rPr>
            </w:pPr>
            <w:r w:rsidRPr="00106BFC">
              <w:rPr>
                <w:rFonts w:ascii="Atyp BL Text" w:hAnsi="Atyp BL Text" w:cs="Arial"/>
                <w:b/>
                <w:color w:val="000000"/>
              </w:rPr>
              <w:t>Silniční daň</w:t>
            </w:r>
          </w:p>
          <w:p w14:paraId="36C28F9C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b/>
                <w:color w:val="000000"/>
              </w:rPr>
              <w:t>0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10C177B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 xml:space="preserve">0 tis – </w:t>
            </w:r>
          </w:p>
          <w:p w14:paraId="27EDB249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DD63DF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V roce 2022 přijat nový zákon.</w:t>
            </w:r>
          </w:p>
        </w:tc>
      </w:tr>
      <w:tr w:rsidR="00CE098B" w:rsidRPr="00106BFC" w14:paraId="01D674A7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5EBDD529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  <w:color w:val="000000"/>
              </w:rPr>
            </w:pPr>
            <w:r w:rsidRPr="00106BFC">
              <w:rPr>
                <w:rFonts w:ascii="Atyp BL Text" w:hAnsi="Atyp BL Text" w:cs="Arial"/>
                <w:b/>
                <w:color w:val="000000"/>
              </w:rPr>
              <w:t>Ostatní náklady z činnosti</w:t>
            </w:r>
          </w:p>
          <w:p w14:paraId="33A774CA" w14:textId="38AACE81" w:rsidR="00CE098B" w:rsidRPr="00106BFC" w:rsidRDefault="002C2100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b/>
                <w:color w:val="000000"/>
              </w:rPr>
              <w:t>170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A383CA1" w14:textId="77777777" w:rsidR="00CE098B" w:rsidRPr="00106BFC" w:rsidRDefault="00CE098B">
            <w:pPr>
              <w:snapToGrid w:val="0"/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1A7ABEC3" w14:textId="77777777" w:rsidR="00CE098B" w:rsidRPr="00106BFC" w:rsidRDefault="00CE098B">
            <w:pPr>
              <w:snapToGrid w:val="0"/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71F5033F" w14:textId="0335293A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 w:cs="Calibri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13</w:t>
            </w:r>
            <w:r w:rsidR="002C2100">
              <w:rPr>
                <w:rFonts w:ascii="Atyp BL Text" w:hAnsi="Atyp BL Text" w:cs="Arial"/>
                <w:color w:val="000000"/>
              </w:rPr>
              <w:t>5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5F8A81DE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Calibri"/>
                <w:color w:val="000000"/>
              </w:rPr>
              <w:t xml:space="preserve"> </w:t>
            </w:r>
          </w:p>
          <w:p w14:paraId="5FA516C2" w14:textId="77777777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9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5B670D02" w14:textId="77777777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9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1B6ADB39" w14:textId="77777777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color w:val="000000"/>
              </w:rPr>
              <w:t>17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D68D6D9" w14:textId="35185574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Pojištění majetku na 4 středis</w:t>
            </w:r>
            <w:r w:rsidR="00D76D83">
              <w:rPr>
                <w:rFonts w:ascii="Atyp BL Text" w:hAnsi="Atyp BL Text" w:cs="Arial"/>
                <w:color w:val="000000"/>
              </w:rPr>
              <w:t>cích</w:t>
            </w:r>
            <w:r w:rsidRPr="00106BFC">
              <w:rPr>
                <w:rFonts w:ascii="Atyp BL Text" w:hAnsi="Atyp BL Text" w:cs="Arial"/>
                <w:color w:val="000000"/>
              </w:rPr>
              <w:t>, povinné a havarijní ručení firemního auta</w:t>
            </w:r>
          </w:p>
          <w:p w14:paraId="6A072510" w14:textId="577C7BF5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 xml:space="preserve">Infocentrum: + Vysočina </w:t>
            </w:r>
            <w:proofErr w:type="spellStart"/>
            <w:r w:rsidRPr="00106BFC">
              <w:rPr>
                <w:rFonts w:ascii="Atyp BL Text" w:hAnsi="Atyp BL Text" w:cs="Arial"/>
                <w:color w:val="000000"/>
              </w:rPr>
              <w:t>West</w:t>
            </w:r>
            <w:proofErr w:type="spellEnd"/>
            <w:r w:rsidRPr="00106BFC">
              <w:rPr>
                <w:rFonts w:ascii="Atyp BL Text" w:hAnsi="Atyp BL Text" w:cs="Arial"/>
                <w:color w:val="000000"/>
              </w:rPr>
              <w:t xml:space="preserve"> (</w:t>
            </w:r>
            <w:r w:rsidR="007B404F">
              <w:rPr>
                <w:rFonts w:ascii="Atyp BL Text" w:hAnsi="Atyp BL Text" w:cs="Arial"/>
                <w:color w:val="000000"/>
              </w:rPr>
              <w:t>12</w:t>
            </w:r>
            <w:r w:rsidRPr="00106BFC">
              <w:rPr>
                <w:rFonts w:ascii="Atyp BL Text" w:hAnsi="Atyp BL Text" w:cs="Arial"/>
                <w:color w:val="000000"/>
              </w:rPr>
              <w:t>0 000 – nedaňové), ATIC a Cyklisté vítáni</w:t>
            </w:r>
            <w:r w:rsidR="00A4343B">
              <w:rPr>
                <w:rFonts w:ascii="Atyp BL Text" w:hAnsi="Atyp BL Text" w:cs="Arial"/>
                <w:color w:val="000000"/>
              </w:rPr>
              <w:t>, MAS</w:t>
            </w:r>
          </w:p>
          <w:p w14:paraId="2F25B5BF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Muzeum: + Asociace muzeí</w:t>
            </w:r>
          </w:p>
          <w:p w14:paraId="54BA3F8B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Knihovna: + SKIP a SKAT</w:t>
            </w:r>
          </w:p>
          <w:p w14:paraId="0824AB90" w14:textId="060F34C4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Kino: AFP</w:t>
            </w:r>
            <w:r w:rsidR="007B404F">
              <w:rPr>
                <w:rFonts w:ascii="Atyp BL Text" w:hAnsi="Atyp BL Text" w:cs="Arial"/>
                <w:color w:val="000000"/>
              </w:rPr>
              <w:t xml:space="preserve">, </w:t>
            </w:r>
            <w:r w:rsidR="00D76D83">
              <w:rPr>
                <w:rFonts w:ascii="Atyp BL Text" w:hAnsi="Atyp BL Text" w:cs="Arial"/>
                <w:color w:val="000000"/>
              </w:rPr>
              <w:t>AČFK</w:t>
            </w:r>
          </w:p>
        </w:tc>
      </w:tr>
      <w:tr w:rsidR="00CE098B" w:rsidRPr="00106BFC" w14:paraId="15B18265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1B45ED22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Odpisy</w:t>
            </w:r>
          </w:p>
          <w:p w14:paraId="64A6E940" w14:textId="3E429E10" w:rsidR="00CE098B" w:rsidRPr="00106BFC" w:rsidRDefault="00A4343B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b/>
              </w:rPr>
              <w:t>2</w:t>
            </w:r>
            <w:r w:rsidR="008943E6" w:rsidRPr="00106BFC">
              <w:rPr>
                <w:rFonts w:ascii="Atyp BL Text" w:hAnsi="Atyp BL Text" w:cs="Arial"/>
                <w:b/>
              </w:rPr>
              <w:t xml:space="preserve"> </w:t>
            </w:r>
            <w:r>
              <w:rPr>
                <w:rFonts w:ascii="Atyp BL Text" w:hAnsi="Atyp BL Text" w:cs="Arial"/>
                <w:b/>
              </w:rPr>
              <w:t>140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24F1A0F" w14:textId="23A5045F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3</w:t>
            </w:r>
            <w:r w:rsidR="00A4343B">
              <w:rPr>
                <w:rFonts w:ascii="Atyp BL Text" w:hAnsi="Atyp BL Text" w:cs="Arial"/>
              </w:rPr>
              <w:t>7</w:t>
            </w:r>
            <w:r w:rsidR="00CE098B" w:rsidRPr="00106BFC">
              <w:rPr>
                <w:rFonts w:ascii="Atyp BL Text" w:hAnsi="Atyp BL Text" w:cs="Arial"/>
              </w:rPr>
              <w:t xml:space="preserve"> tis – </w:t>
            </w:r>
          </w:p>
          <w:p w14:paraId="5FA79B2C" w14:textId="5CBE202D" w:rsidR="00CE098B" w:rsidRPr="00106BFC" w:rsidRDefault="00A4343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660</w:t>
            </w:r>
            <w:r w:rsidR="00CE098B" w:rsidRPr="00106BFC">
              <w:rPr>
                <w:rFonts w:ascii="Atyp BL Text" w:hAnsi="Atyp BL Text" w:cs="Arial"/>
              </w:rPr>
              <w:t xml:space="preserve"> tis – </w:t>
            </w:r>
          </w:p>
          <w:p w14:paraId="3BF8CC37" w14:textId="69A36FDB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 w:cs="Calibri"/>
              </w:rPr>
            </w:pPr>
            <w:r>
              <w:rPr>
                <w:rFonts w:ascii="Atyp BL Text" w:hAnsi="Atyp BL Text" w:cs="Arial"/>
              </w:rPr>
              <w:t>10</w:t>
            </w:r>
            <w:r w:rsidR="00A4343B">
              <w:rPr>
                <w:rFonts w:ascii="Atyp BL Text" w:hAnsi="Atyp BL Text" w:cs="Arial"/>
              </w:rPr>
              <w:t>9</w:t>
            </w:r>
            <w:r w:rsidR="00CE098B" w:rsidRPr="00106BFC">
              <w:rPr>
                <w:rFonts w:ascii="Atyp BL Text" w:hAnsi="Atyp BL Text" w:cs="Arial"/>
              </w:rPr>
              <w:t xml:space="preserve"> tis –</w:t>
            </w:r>
          </w:p>
          <w:p w14:paraId="52BF1CAA" w14:textId="47685DA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1 </w:t>
            </w:r>
            <w:r w:rsidR="00A4343B">
              <w:rPr>
                <w:rFonts w:ascii="Atyp BL Text" w:hAnsi="Atyp BL Text" w:cs="Arial"/>
              </w:rPr>
              <w:t>326</w:t>
            </w:r>
            <w:r w:rsidRPr="00106BFC">
              <w:rPr>
                <w:rFonts w:ascii="Atyp BL Text" w:hAnsi="Atyp BL Text" w:cs="Arial"/>
              </w:rPr>
              <w:t xml:space="preserve"> tis –</w:t>
            </w:r>
          </w:p>
          <w:p w14:paraId="08BB98ED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>8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FE6768B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Infocentrum</w:t>
            </w:r>
          </w:p>
          <w:p w14:paraId="675E800B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Muzeum</w:t>
            </w:r>
          </w:p>
          <w:p w14:paraId="2F632620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Knihovna</w:t>
            </w:r>
          </w:p>
          <w:p w14:paraId="09BA6455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Kino</w:t>
            </w:r>
          </w:p>
          <w:p w14:paraId="4EA7C807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 xml:space="preserve">DSJH </w:t>
            </w:r>
          </w:p>
        </w:tc>
      </w:tr>
      <w:tr w:rsidR="00CE098B" w:rsidRPr="00106BFC" w14:paraId="6B11194D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55E42BF7" w14:textId="77777777" w:rsidR="00CE098B" w:rsidRPr="00A4343B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A4343B">
              <w:rPr>
                <w:rFonts w:ascii="Atyp BL Text" w:hAnsi="Atyp BL Text" w:cs="Arial"/>
                <w:b/>
              </w:rPr>
              <w:t>DDHM</w:t>
            </w:r>
          </w:p>
          <w:p w14:paraId="2D778351" w14:textId="62059BCB" w:rsidR="00CE098B" w:rsidRPr="00A4343B" w:rsidRDefault="00A4343B">
            <w:pPr>
              <w:spacing w:after="0" w:line="240" w:lineRule="auto"/>
              <w:rPr>
                <w:rFonts w:ascii="Atyp BL Text" w:hAnsi="Atyp BL Text"/>
                <w:b/>
              </w:rPr>
            </w:pPr>
            <w:r w:rsidRPr="00A4343B">
              <w:rPr>
                <w:rFonts w:ascii="Atyp BL Text" w:hAnsi="Atyp BL Text"/>
                <w:b/>
              </w:rPr>
              <w:t>10</w:t>
            </w:r>
            <w:r w:rsidR="002D5020">
              <w:rPr>
                <w:rFonts w:ascii="Atyp BL Text" w:hAnsi="Atyp BL Text"/>
                <w:b/>
              </w:rPr>
              <w:t>5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CF57312" w14:textId="7263C6BE" w:rsidR="00CE098B" w:rsidRPr="00106BFC" w:rsidRDefault="00A4343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2</w:t>
            </w:r>
            <w:r w:rsidR="00CE098B" w:rsidRPr="00106BFC">
              <w:rPr>
                <w:rFonts w:ascii="Atyp BL Text" w:hAnsi="Atyp BL Text" w:cs="Arial"/>
              </w:rPr>
              <w:t xml:space="preserve"> tis –</w:t>
            </w:r>
          </w:p>
          <w:p w14:paraId="3FFEECB3" w14:textId="6C4C194A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5</w:t>
            </w:r>
            <w:r w:rsidR="00EF07F7">
              <w:rPr>
                <w:rFonts w:ascii="Atyp BL Text" w:hAnsi="Atyp BL Text" w:cs="Arial"/>
              </w:rPr>
              <w:t>3</w:t>
            </w:r>
            <w:r w:rsidR="00CE098B" w:rsidRPr="00106BFC">
              <w:rPr>
                <w:rFonts w:ascii="Atyp BL Text" w:hAnsi="Atyp BL Text" w:cs="Arial"/>
              </w:rPr>
              <w:t xml:space="preserve"> tis –</w:t>
            </w:r>
          </w:p>
          <w:p w14:paraId="31CB771B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65A505BF" w14:textId="77777777" w:rsidR="007B404F" w:rsidRDefault="007B404F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26F5E8B0" w14:textId="77777777" w:rsidR="00C21EC5" w:rsidRDefault="00C21EC5" w:rsidP="007B404F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01D4B3AA" w14:textId="77777777" w:rsidR="00C21EC5" w:rsidRDefault="00C21EC5" w:rsidP="007B404F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2A605041" w14:textId="77777777" w:rsidR="00CE098B" w:rsidRDefault="003E4815" w:rsidP="007B404F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3</w:t>
            </w:r>
            <w:r w:rsidR="00CE098B" w:rsidRPr="00106BFC">
              <w:rPr>
                <w:rFonts w:ascii="Atyp BL Text" w:hAnsi="Atyp BL Text" w:cs="Arial"/>
              </w:rPr>
              <w:t xml:space="preserve"> tis –</w:t>
            </w:r>
          </w:p>
          <w:p w14:paraId="5BF90F7E" w14:textId="77777777" w:rsidR="00EE567A" w:rsidRDefault="00EE567A" w:rsidP="007B404F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06DA6069" w14:textId="193F09B1" w:rsidR="00EE567A" w:rsidRPr="00EE567A" w:rsidRDefault="002D5020" w:rsidP="00EE567A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47</w:t>
            </w:r>
            <w:r w:rsidR="00EE567A">
              <w:rPr>
                <w:rFonts w:ascii="Atyp BL Text" w:hAnsi="Atyp BL Text" w:cs="Arial"/>
              </w:rPr>
              <w:t xml:space="preserve">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2B13E77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Infocentrum: </w:t>
            </w:r>
            <w:proofErr w:type="spellStart"/>
            <w:r w:rsidR="007B404F">
              <w:rPr>
                <w:rFonts w:ascii="Atyp BL Text" w:hAnsi="Atyp BL Text" w:cs="Arial"/>
              </w:rPr>
              <w:t>Infopoutač</w:t>
            </w:r>
            <w:proofErr w:type="spellEnd"/>
            <w:r w:rsidR="007B404F">
              <w:rPr>
                <w:rFonts w:ascii="Atyp BL Text" w:hAnsi="Atyp BL Text" w:cs="Arial"/>
              </w:rPr>
              <w:t xml:space="preserve"> Věž (10 000)</w:t>
            </w:r>
          </w:p>
          <w:p w14:paraId="429EEEDF" w14:textId="77777777" w:rsidR="003E4815" w:rsidRDefault="00CE098B" w:rsidP="003E4815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Knihovna: </w:t>
            </w:r>
            <w:r w:rsidR="00C21EC5">
              <w:rPr>
                <w:rFonts w:ascii="Atyp BL Text" w:hAnsi="Atyp BL Text" w:cs="Arial"/>
              </w:rPr>
              <w:t xml:space="preserve">Tiskárna na dětské oddělení (10 000), schodišťový rudl na židle (7 000), koberec na dětské oddělení (6 000), </w:t>
            </w:r>
            <w:proofErr w:type="spellStart"/>
            <w:r w:rsidR="00C21EC5">
              <w:rPr>
                <w:rFonts w:ascii="Atyp BL Text" w:hAnsi="Atyp BL Text" w:cs="Arial"/>
              </w:rPr>
              <w:t>Knihobudka</w:t>
            </w:r>
            <w:proofErr w:type="spellEnd"/>
            <w:r w:rsidR="00C21EC5">
              <w:rPr>
                <w:rFonts w:ascii="Atyp BL Text" w:hAnsi="Atyp BL Text" w:cs="Arial"/>
              </w:rPr>
              <w:t xml:space="preserve"> – koupaliště (6 000), Bluetooth reproduktor přenosný (3 000), počítač pro knihovnici + monitor (18 000 + 3</w:t>
            </w:r>
            <w:r w:rsidR="003E4815">
              <w:rPr>
                <w:rFonts w:ascii="Atyp BL Text" w:hAnsi="Atyp BL Text" w:cs="Arial"/>
              </w:rPr>
              <w:t> </w:t>
            </w:r>
            <w:r w:rsidR="00C21EC5">
              <w:rPr>
                <w:rFonts w:ascii="Atyp BL Text" w:hAnsi="Atyp BL Text" w:cs="Arial"/>
              </w:rPr>
              <w:t>000)</w:t>
            </w:r>
          </w:p>
          <w:p w14:paraId="072322DC" w14:textId="51F21588" w:rsidR="00CE098B" w:rsidRDefault="00CE098B" w:rsidP="003E4815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Kino: </w:t>
            </w:r>
            <w:r w:rsidR="003E4815">
              <w:rPr>
                <w:rFonts w:ascii="Atyp BL Text" w:hAnsi="Atyp BL Text" w:cs="Arial"/>
              </w:rPr>
              <w:t>Tablet pro pokladní</w:t>
            </w:r>
            <w:r w:rsidR="002F6EB9">
              <w:rPr>
                <w:rFonts w:ascii="Atyp BL Text" w:hAnsi="Atyp BL Text" w:cs="Arial"/>
              </w:rPr>
              <w:t xml:space="preserve"> – externí akce (3</w:t>
            </w:r>
            <w:r w:rsidR="00EE567A">
              <w:rPr>
                <w:rFonts w:ascii="Atyp BL Text" w:hAnsi="Atyp BL Text" w:cs="Arial"/>
              </w:rPr>
              <w:t> </w:t>
            </w:r>
            <w:r w:rsidR="002F6EB9">
              <w:rPr>
                <w:rFonts w:ascii="Atyp BL Text" w:hAnsi="Atyp BL Text" w:cs="Arial"/>
              </w:rPr>
              <w:t>000)</w:t>
            </w:r>
          </w:p>
          <w:p w14:paraId="0AA15A47" w14:textId="434FB2CB" w:rsidR="00EE567A" w:rsidRPr="00106BFC" w:rsidRDefault="00EE567A" w:rsidP="003E4815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t xml:space="preserve">Soubory: DSJH: </w:t>
            </w:r>
            <w:r w:rsidR="00E20F21">
              <w:rPr>
                <w:rFonts w:ascii="Atyp BL Text" w:hAnsi="Atyp BL Text"/>
              </w:rPr>
              <w:t xml:space="preserve">multifunkční sestava kulis ve výšce 3 m (okno, stěny, schody </w:t>
            </w:r>
            <w:r w:rsidR="00A97394">
              <w:rPr>
                <w:rFonts w:ascii="Atyp BL Text" w:hAnsi="Atyp BL Text"/>
              </w:rPr>
              <w:t>–</w:t>
            </w:r>
            <w:r w:rsidR="00E20F21">
              <w:rPr>
                <w:rFonts w:ascii="Atyp BL Text" w:hAnsi="Atyp BL Text"/>
              </w:rPr>
              <w:t xml:space="preserve"> </w:t>
            </w:r>
            <w:r w:rsidR="00A97394">
              <w:rPr>
                <w:rFonts w:ascii="Atyp BL Text" w:hAnsi="Atyp BL Text"/>
              </w:rPr>
              <w:t>40 000), krb (6 500)</w:t>
            </w:r>
          </w:p>
        </w:tc>
      </w:tr>
      <w:tr w:rsidR="00CE098B" w:rsidRPr="00106BFC" w14:paraId="318BAC25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289B05E0" w14:textId="77777777" w:rsidR="00CE098B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DDNM</w:t>
            </w:r>
          </w:p>
          <w:p w14:paraId="0A049211" w14:textId="6D6FC4D5" w:rsidR="002D5020" w:rsidRPr="00106BFC" w:rsidRDefault="002D5020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b/>
              </w:rPr>
              <w:t>15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C6449A6" w14:textId="15E6D79A" w:rsidR="00A97394" w:rsidRPr="00106BFC" w:rsidRDefault="00A97394" w:rsidP="00A97394">
            <w:pPr>
              <w:snapToGrid w:val="0"/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15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E6A5D57" w14:textId="415CD11E" w:rsidR="00CE098B" w:rsidRPr="00106BFC" w:rsidRDefault="00A97394">
            <w:pPr>
              <w:snapToGrid w:val="0"/>
              <w:spacing w:after="0" w:line="240" w:lineRule="auto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Soubory: DSJH: webové stránky (15 000)</w:t>
            </w:r>
            <w:r w:rsidR="00D76D83">
              <w:rPr>
                <w:rFonts w:ascii="Atyp BL Text" w:hAnsi="Atyp BL Text" w:cs="Arial"/>
              </w:rPr>
              <w:t xml:space="preserve"> </w:t>
            </w:r>
          </w:p>
        </w:tc>
      </w:tr>
      <w:tr w:rsidR="00CE098B" w:rsidRPr="00106BFC" w14:paraId="543146EB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DE9D9"/>
          </w:tcPr>
          <w:p w14:paraId="3C171057" w14:textId="6C8557BA" w:rsidR="00CE098B" w:rsidRDefault="00CE098B" w:rsidP="0061753E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 xml:space="preserve">Celkem </w:t>
            </w:r>
            <w:proofErr w:type="spellStart"/>
            <w:r w:rsidRPr="00106BFC">
              <w:rPr>
                <w:rFonts w:ascii="Atyp BL Text" w:hAnsi="Atyp BL Text" w:cs="Arial"/>
                <w:b/>
              </w:rPr>
              <w:t>neinv</w:t>
            </w:r>
            <w:proofErr w:type="spellEnd"/>
            <w:r w:rsidRPr="00106BFC">
              <w:rPr>
                <w:rFonts w:ascii="Atyp BL Text" w:hAnsi="Atyp BL Text" w:cs="Arial"/>
                <w:b/>
              </w:rPr>
              <w:t xml:space="preserve">. </w:t>
            </w:r>
            <w:r w:rsidR="00E9125D" w:rsidRPr="00106BFC">
              <w:rPr>
                <w:rFonts w:ascii="Atyp BL Text" w:hAnsi="Atyp BL Text" w:cs="Arial"/>
                <w:b/>
              </w:rPr>
              <w:t>V</w:t>
            </w:r>
            <w:r w:rsidRPr="00106BFC">
              <w:rPr>
                <w:rFonts w:ascii="Atyp BL Text" w:hAnsi="Atyp BL Text" w:cs="Arial"/>
                <w:b/>
              </w:rPr>
              <w:t>ýdaje</w:t>
            </w:r>
          </w:p>
          <w:p w14:paraId="04C374D3" w14:textId="3B7526E7" w:rsidR="00E9125D" w:rsidRPr="00E9125D" w:rsidRDefault="004506AD" w:rsidP="0061753E">
            <w:pPr>
              <w:spacing w:after="0" w:line="240" w:lineRule="auto"/>
              <w:rPr>
                <w:rFonts w:ascii="Atyp BL Text" w:hAnsi="Atyp BL Text" w:cs="Arial"/>
                <w:b/>
                <w:color w:val="000000"/>
              </w:rPr>
            </w:pPr>
            <w:r>
              <w:rPr>
                <w:rFonts w:ascii="Atyp BL Text" w:hAnsi="Atyp BL Text" w:cs="Arial"/>
                <w:b/>
              </w:rPr>
              <w:t>2</w:t>
            </w:r>
            <w:r w:rsidR="0086589C">
              <w:rPr>
                <w:rFonts w:ascii="Atyp BL Text" w:hAnsi="Atyp BL Text" w:cs="Arial"/>
                <w:b/>
              </w:rPr>
              <w:t>3</w:t>
            </w:r>
            <w:r>
              <w:rPr>
                <w:rFonts w:ascii="Atyp BL Text" w:hAnsi="Atyp BL Text" w:cs="Arial"/>
                <w:b/>
              </w:rPr>
              <w:t xml:space="preserve"> </w:t>
            </w:r>
            <w:r w:rsidR="0086589C">
              <w:rPr>
                <w:rFonts w:ascii="Atyp BL Text" w:hAnsi="Atyp BL Text" w:cs="Arial"/>
                <w:b/>
              </w:rPr>
              <w:t>252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DE9D9"/>
          </w:tcPr>
          <w:p w14:paraId="7FEAEFE1" w14:textId="54E0AAB9" w:rsidR="00CE098B" w:rsidRDefault="004506AD" w:rsidP="00E9125D">
            <w:pPr>
              <w:snapToGrid w:val="0"/>
              <w:spacing w:after="0" w:line="240" w:lineRule="auto"/>
              <w:jc w:val="center"/>
              <w:rPr>
                <w:rFonts w:ascii="Atyp BL Text" w:hAnsi="Atyp BL Text" w:cs="Arial"/>
                <w:bCs/>
                <w:color w:val="auto"/>
              </w:rPr>
            </w:pPr>
            <w:r>
              <w:rPr>
                <w:rFonts w:ascii="Atyp BL Text" w:hAnsi="Atyp BL Text" w:cs="Arial"/>
                <w:bCs/>
                <w:color w:val="auto"/>
              </w:rPr>
              <w:t>2</w:t>
            </w:r>
            <w:r w:rsidR="0086589C">
              <w:rPr>
                <w:rFonts w:ascii="Atyp BL Text" w:hAnsi="Atyp BL Text" w:cs="Arial"/>
                <w:bCs/>
                <w:color w:val="auto"/>
              </w:rPr>
              <w:t>3</w:t>
            </w:r>
            <w:r>
              <w:rPr>
                <w:rFonts w:ascii="Atyp BL Text" w:hAnsi="Atyp BL Text" w:cs="Arial"/>
                <w:bCs/>
                <w:color w:val="auto"/>
              </w:rPr>
              <w:t xml:space="preserve"> </w:t>
            </w:r>
            <w:r w:rsidR="0086589C">
              <w:rPr>
                <w:rFonts w:ascii="Atyp BL Text" w:hAnsi="Atyp BL Text" w:cs="Arial"/>
                <w:bCs/>
                <w:color w:val="auto"/>
              </w:rPr>
              <w:t>2</w:t>
            </w:r>
            <w:r w:rsidR="008721B9">
              <w:rPr>
                <w:rFonts w:ascii="Atyp BL Text" w:hAnsi="Atyp BL Text" w:cs="Arial"/>
                <w:bCs/>
                <w:color w:val="auto"/>
              </w:rPr>
              <w:t>6</w:t>
            </w:r>
            <w:r w:rsidR="0086589C">
              <w:rPr>
                <w:rFonts w:ascii="Atyp BL Text" w:hAnsi="Atyp BL Text" w:cs="Arial"/>
                <w:bCs/>
                <w:color w:val="auto"/>
              </w:rPr>
              <w:t>2</w:t>
            </w:r>
            <w:r w:rsidR="00E9125D">
              <w:rPr>
                <w:rFonts w:ascii="Atyp BL Text" w:hAnsi="Atyp BL Text" w:cs="Arial"/>
                <w:bCs/>
                <w:color w:val="auto"/>
              </w:rPr>
              <w:t xml:space="preserve"> tis</w:t>
            </w:r>
            <w:r w:rsidR="0088213D">
              <w:rPr>
                <w:rFonts w:ascii="Atyp BL Text" w:hAnsi="Atyp BL Text" w:cs="Arial"/>
                <w:bCs/>
                <w:color w:val="auto"/>
              </w:rPr>
              <w:t xml:space="preserve"> –</w:t>
            </w:r>
          </w:p>
          <w:p w14:paraId="59656904" w14:textId="02C893E9" w:rsidR="0088213D" w:rsidRPr="00E9125D" w:rsidRDefault="0088213D" w:rsidP="0088213D">
            <w:pPr>
              <w:snapToGrid w:val="0"/>
              <w:spacing w:after="0" w:line="240" w:lineRule="auto"/>
              <w:rPr>
                <w:rFonts w:ascii="Atyp BL Text" w:hAnsi="Atyp BL Text" w:cs="Arial"/>
                <w:bCs/>
                <w:color w:val="00B050"/>
              </w:rPr>
            </w:pP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DE9D9"/>
          </w:tcPr>
          <w:p w14:paraId="227A984B" w14:textId="611082F5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>Celkové náklady – rok 202</w:t>
            </w:r>
            <w:r w:rsidR="0086589C">
              <w:rPr>
                <w:rFonts w:ascii="Atyp BL Text" w:hAnsi="Atyp BL Text" w:cs="Arial"/>
              </w:rPr>
              <w:t>6</w:t>
            </w:r>
          </w:p>
        </w:tc>
      </w:tr>
      <w:tr w:rsidR="00CE098B" w:rsidRPr="00106BFC" w14:paraId="0A37A3C9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017A7EC4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  <w:b/>
                <w:bCs/>
              </w:rPr>
            </w:pPr>
            <w:r w:rsidRPr="00106BFC">
              <w:rPr>
                <w:rFonts w:ascii="Atyp BL Text" w:hAnsi="Atyp BL Text"/>
                <w:b/>
                <w:bCs/>
              </w:rPr>
              <w:t>Výnosy z prodeje výrobků</w:t>
            </w:r>
          </w:p>
          <w:p w14:paraId="535DCD10" w14:textId="630F0F3A" w:rsidR="00CE098B" w:rsidRPr="00106BFC" w:rsidRDefault="005378D7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/>
                <w:b/>
                <w:bCs/>
              </w:rPr>
              <w:lastRenderedPageBreak/>
              <w:t>3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090D0EE" w14:textId="264F51DB" w:rsidR="00CE098B" w:rsidRPr="00106BFC" w:rsidRDefault="005378D7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lastRenderedPageBreak/>
              <w:t>3</w:t>
            </w:r>
            <w:r w:rsidR="00CE098B" w:rsidRPr="00106BFC">
              <w:rPr>
                <w:rFonts w:ascii="Atyp BL Text" w:hAnsi="Atyp BL Text"/>
              </w:rPr>
              <w:t xml:space="preserve"> tis </w:t>
            </w:r>
            <w:r w:rsidR="00CE098B" w:rsidRPr="00106BFC">
              <w:rPr>
                <w:rFonts w:ascii="Atyp BL Text" w:hAnsi="Atyp BL Text" w:cs="Arial"/>
              </w:rPr>
              <w:t>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EAC11E7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/>
              </w:rPr>
              <w:t>Infocentrum: prodej knihy Humpolec</w:t>
            </w:r>
          </w:p>
        </w:tc>
      </w:tr>
      <w:tr w:rsidR="00CE098B" w:rsidRPr="00106BFC" w14:paraId="1BAD7351" w14:textId="77777777" w:rsidTr="00202617">
        <w:tc>
          <w:tcPr>
            <w:tcW w:w="2098" w:type="dxa"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139319D5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Výnosy z prodeje služeb</w:t>
            </w:r>
          </w:p>
          <w:p w14:paraId="0D52C29E" w14:textId="3F0A1A71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b/>
              </w:rPr>
              <w:t xml:space="preserve">3 </w:t>
            </w:r>
            <w:r w:rsidR="005378D7">
              <w:rPr>
                <w:rFonts w:ascii="Atyp BL Text" w:hAnsi="Atyp BL Text" w:cs="Arial"/>
                <w:b/>
              </w:rPr>
              <w:t>843</w:t>
            </w:r>
          </w:p>
        </w:tc>
        <w:tc>
          <w:tcPr>
            <w:tcW w:w="144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B00F0C1" w14:textId="3C4F5D4D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2</w:t>
            </w:r>
            <w:r w:rsidR="005378D7">
              <w:rPr>
                <w:rFonts w:ascii="Atyp BL Text" w:hAnsi="Atyp BL Text" w:cs="Arial"/>
              </w:rPr>
              <w:t>5</w:t>
            </w:r>
            <w:r w:rsidRPr="00106BFC">
              <w:rPr>
                <w:rFonts w:ascii="Atyp BL Text" w:hAnsi="Atyp BL Text" w:cs="Arial"/>
              </w:rPr>
              <w:t>0 tis –</w:t>
            </w:r>
          </w:p>
          <w:p w14:paraId="2E20EF49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40888ED3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51DBFD2F" w14:textId="64FB387C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1</w:t>
            </w:r>
            <w:r w:rsidR="005378D7">
              <w:rPr>
                <w:rFonts w:ascii="Atyp BL Text" w:hAnsi="Atyp BL Text" w:cs="Arial"/>
              </w:rPr>
              <w:t>5</w:t>
            </w:r>
            <w:r w:rsidRPr="00106BFC">
              <w:rPr>
                <w:rFonts w:ascii="Atyp BL Text" w:hAnsi="Atyp BL Text" w:cs="Arial"/>
              </w:rPr>
              <w:t>0 tis –</w:t>
            </w:r>
          </w:p>
          <w:p w14:paraId="7F8CC751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56C7670F" w14:textId="38B0AC0F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3</w:t>
            </w:r>
            <w:r w:rsidR="001E18F2">
              <w:rPr>
                <w:rFonts w:ascii="Atyp BL Text" w:hAnsi="Atyp BL Text" w:cs="Arial"/>
              </w:rPr>
              <w:t>0</w:t>
            </w:r>
            <w:r w:rsidR="00CE098B" w:rsidRPr="00106BFC">
              <w:rPr>
                <w:rFonts w:ascii="Atyp BL Text" w:hAnsi="Atyp BL Text" w:cs="Arial"/>
              </w:rPr>
              <w:t>0 tis –</w:t>
            </w:r>
          </w:p>
          <w:p w14:paraId="601863CB" w14:textId="4A30AC97" w:rsidR="00FF2A27" w:rsidRDefault="007B404F" w:rsidP="00642588">
            <w:pPr>
              <w:spacing w:after="0" w:line="240" w:lineRule="auto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 xml:space="preserve"> </w:t>
            </w:r>
            <w:r w:rsidR="001E18F2">
              <w:rPr>
                <w:rFonts w:ascii="Atyp BL Text" w:hAnsi="Atyp BL Text" w:cs="Arial"/>
              </w:rPr>
              <w:t>2</w:t>
            </w:r>
            <w:r>
              <w:rPr>
                <w:rFonts w:ascii="Atyp BL Text" w:hAnsi="Atyp BL Text" w:cs="Arial"/>
              </w:rPr>
              <w:t> </w:t>
            </w:r>
            <w:r w:rsidR="001E18F2">
              <w:rPr>
                <w:rFonts w:ascii="Atyp BL Text" w:hAnsi="Atyp BL Text" w:cs="Arial"/>
              </w:rPr>
              <w:t>900</w:t>
            </w:r>
            <w:r>
              <w:rPr>
                <w:rFonts w:ascii="Atyp BL Text" w:hAnsi="Atyp BL Text" w:cs="Arial"/>
              </w:rPr>
              <w:t xml:space="preserve"> </w:t>
            </w:r>
            <w:r w:rsidR="00CE098B" w:rsidRPr="00106BFC">
              <w:rPr>
                <w:rFonts w:ascii="Atyp BL Text" w:hAnsi="Atyp BL Text" w:cs="Arial"/>
              </w:rPr>
              <w:t>tis</w:t>
            </w:r>
            <w:r w:rsidR="00716FCC">
              <w:rPr>
                <w:rFonts w:ascii="Atyp BL Text" w:hAnsi="Atyp BL Text" w:cs="Arial"/>
              </w:rPr>
              <w:t xml:space="preserve"> </w:t>
            </w:r>
            <w:r w:rsidR="001E18F2">
              <w:rPr>
                <w:rFonts w:ascii="Atyp BL Text" w:hAnsi="Atyp BL Text" w:cs="Arial"/>
              </w:rPr>
              <w:t>–</w:t>
            </w:r>
          </w:p>
          <w:p w14:paraId="434FFEE5" w14:textId="77777777" w:rsidR="001E18F2" w:rsidRDefault="001E18F2" w:rsidP="00642588">
            <w:pPr>
              <w:spacing w:after="0" w:line="240" w:lineRule="auto"/>
              <w:rPr>
                <w:rFonts w:ascii="Atyp BL Text" w:hAnsi="Atyp BL Text" w:cs="Arial"/>
              </w:rPr>
            </w:pPr>
          </w:p>
          <w:p w14:paraId="5C6C0F46" w14:textId="6AAB72DB" w:rsidR="00CE098B" w:rsidRPr="00106BFC" w:rsidRDefault="00FF2A27" w:rsidP="00BA710D">
            <w:pPr>
              <w:spacing w:after="0" w:line="240" w:lineRule="auto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 xml:space="preserve">     </w:t>
            </w:r>
            <w:r w:rsidR="00BA710D">
              <w:rPr>
                <w:rFonts w:ascii="Atyp BL Text" w:hAnsi="Atyp BL Text" w:cs="Arial"/>
              </w:rPr>
              <w:t>242</w:t>
            </w:r>
            <w:r w:rsidR="00CE098B" w:rsidRPr="00106BFC">
              <w:rPr>
                <w:rFonts w:ascii="Atyp BL Text" w:hAnsi="Atyp BL Text" w:cs="Arial"/>
              </w:rPr>
              <w:t xml:space="preserve"> tis –</w:t>
            </w:r>
          </w:p>
          <w:p w14:paraId="3892E53E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76715C2E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 xml:space="preserve">1 tis – </w:t>
            </w:r>
          </w:p>
        </w:tc>
        <w:tc>
          <w:tcPr>
            <w:tcW w:w="6343" w:type="dxa"/>
            <w:tcBorders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5EA36AF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Infocentrum: kopírování, internet, kancelářský servis (kroužková vazba, laminování…), předprodej vstupenek on-line, vstupné na věž, reklama</w:t>
            </w:r>
          </w:p>
          <w:p w14:paraId="3540E005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Muzeum: vstupné do muzea, do výstavních sálů, příjem z kulturních akcí v muzeu</w:t>
            </w:r>
          </w:p>
          <w:p w14:paraId="6D2BCB55" w14:textId="1CF4BB32" w:rsidR="00FF2A27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Knihovna: čtenářské poplatky, vstupné na akce knihovny</w:t>
            </w:r>
          </w:p>
          <w:p w14:paraId="47C942F7" w14:textId="5267A4D8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Kino: vstupné do kina a na kulturní akce, reklama, vstupné do </w:t>
            </w:r>
            <w:proofErr w:type="spellStart"/>
            <w:r w:rsidRPr="00106BFC">
              <w:rPr>
                <w:rFonts w:ascii="Atyp BL Text" w:hAnsi="Atyp BL Text" w:cs="Arial"/>
              </w:rPr>
              <w:t>Hliníkária</w:t>
            </w:r>
            <w:proofErr w:type="spellEnd"/>
          </w:p>
          <w:p w14:paraId="0F1ACAAF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Soubory: vstupné na vystoupení DSJH, Čech a Lech a </w:t>
            </w:r>
            <w:proofErr w:type="spellStart"/>
            <w:r w:rsidRPr="00106BFC">
              <w:rPr>
                <w:rFonts w:ascii="Atyp BL Text" w:hAnsi="Atyp BL Text" w:cs="Arial"/>
              </w:rPr>
              <w:t>Lout</w:t>
            </w:r>
            <w:proofErr w:type="spellEnd"/>
            <w:r w:rsidRPr="00106BFC">
              <w:rPr>
                <w:rFonts w:ascii="Atyp BL Text" w:hAnsi="Atyp BL Text" w:cs="Arial"/>
              </w:rPr>
              <w:t>. divadla</w:t>
            </w:r>
          </w:p>
          <w:p w14:paraId="11DE63F5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>Zálesí: příjem za úhradu poštovného</w:t>
            </w:r>
          </w:p>
        </w:tc>
      </w:tr>
      <w:tr w:rsidR="00CE098B" w:rsidRPr="00106BFC" w14:paraId="73A481B8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682D9E93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Výnosy z pronájmu</w:t>
            </w:r>
          </w:p>
          <w:p w14:paraId="3929576D" w14:textId="2D83F4F9" w:rsidR="00CE098B" w:rsidRPr="00106BFC" w:rsidRDefault="00BA710D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b/>
              </w:rPr>
              <w:t>38</w:t>
            </w:r>
            <w:r w:rsidR="007B404F">
              <w:rPr>
                <w:rFonts w:ascii="Atyp BL Text" w:hAnsi="Atyp BL Text" w:cs="Arial"/>
                <w:b/>
              </w:rPr>
              <w:t>8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20BCB44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3 tis –</w:t>
            </w:r>
          </w:p>
          <w:p w14:paraId="1C21BB9D" w14:textId="6DF714F0" w:rsidR="00CE098B" w:rsidRPr="00106BFC" w:rsidRDefault="002C515D" w:rsidP="007B404F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25</w:t>
            </w:r>
            <w:r w:rsidR="00CE098B" w:rsidRPr="00106BFC">
              <w:rPr>
                <w:rFonts w:ascii="Atyp BL Text" w:hAnsi="Atyp BL Text" w:cs="Arial"/>
              </w:rPr>
              <w:t xml:space="preserve"> tis –</w:t>
            </w:r>
          </w:p>
          <w:p w14:paraId="55273905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5CC35D7D" w14:textId="3AEB21D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1</w:t>
            </w:r>
            <w:r w:rsidR="002C515D">
              <w:rPr>
                <w:rFonts w:ascii="Atyp BL Text" w:hAnsi="Atyp BL Text" w:cs="Arial"/>
              </w:rPr>
              <w:t>0</w:t>
            </w:r>
            <w:r w:rsidRPr="00106BFC">
              <w:rPr>
                <w:rFonts w:ascii="Atyp BL Text" w:hAnsi="Atyp BL Text" w:cs="Arial"/>
              </w:rPr>
              <w:t xml:space="preserve"> tis – </w:t>
            </w:r>
          </w:p>
          <w:p w14:paraId="4DE67B19" w14:textId="775CAE36" w:rsidR="00CE098B" w:rsidRPr="00106BFC" w:rsidRDefault="002C515D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35</w:t>
            </w:r>
            <w:r w:rsidR="00CE098B" w:rsidRPr="00106BFC">
              <w:rPr>
                <w:rFonts w:ascii="Atyp BL Text" w:hAnsi="Atyp BL Text" w:cs="Arial"/>
              </w:rPr>
              <w:t xml:space="preserve">0 tis – </w:t>
            </w:r>
          </w:p>
          <w:p w14:paraId="1E0D3D22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CEF0D07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Infocentrum: pronájem dvojkola, koloběžek, venkovních her</w:t>
            </w:r>
          </w:p>
          <w:p w14:paraId="79D3B0E9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Muzeum: pronájmy sálů na výstavy a na kulturní akce ve výstavním sále</w:t>
            </w:r>
          </w:p>
          <w:p w14:paraId="4936E616" w14:textId="5A3CBF1A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Knihovna: pronájem </w:t>
            </w:r>
            <w:r w:rsidR="002C515D">
              <w:rPr>
                <w:rFonts w:ascii="Atyp BL Text" w:hAnsi="Atyp BL Text" w:cs="Arial"/>
              </w:rPr>
              <w:t>čítárny</w:t>
            </w:r>
          </w:p>
          <w:p w14:paraId="5A25B52E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>Kino: pronájem kinosálu, pronájem klubu a malé scény v Mikádu, pronájem venkovního mobiliáře a ozvučovací techniky</w:t>
            </w:r>
          </w:p>
        </w:tc>
      </w:tr>
      <w:tr w:rsidR="00CE098B" w:rsidRPr="00106BFC" w14:paraId="2A024B00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09117226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Výnosy z prodaného zboží</w:t>
            </w:r>
          </w:p>
          <w:p w14:paraId="7D54CA7B" w14:textId="5EE98210" w:rsidR="00CE098B" w:rsidRPr="00106BFC" w:rsidRDefault="00A42B3A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b/>
              </w:rPr>
              <w:t>30</w:t>
            </w:r>
            <w:r w:rsidR="002C515D">
              <w:rPr>
                <w:rFonts w:ascii="Atyp BL Text" w:hAnsi="Atyp BL Text" w:cs="Arial"/>
                <w:b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8E8D71B" w14:textId="3895FF9F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2</w:t>
            </w:r>
            <w:r w:rsidR="005C2E64">
              <w:rPr>
                <w:rFonts w:ascii="Atyp BL Text" w:hAnsi="Atyp BL Text" w:cs="Arial"/>
              </w:rPr>
              <w:t>3</w:t>
            </w:r>
            <w:r w:rsidRPr="00106BFC">
              <w:rPr>
                <w:rFonts w:ascii="Atyp BL Text" w:hAnsi="Atyp BL Text" w:cs="Arial"/>
              </w:rPr>
              <w:t>0 tis –</w:t>
            </w:r>
          </w:p>
          <w:p w14:paraId="5790FB8D" w14:textId="77777777" w:rsidR="007B404F" w:rsidRDefault="007B404F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12A5E5A0" w14:textId="7D4943B9" w:rsidR="005871FD" w:rsidRDefault="005871FD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1 tis –</w:t>
            </w:r>
          </w:p>
          <w:p w14:paraId="700F3AC5" w14:textId="59AE66AD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</w:rPr>
              <w:t>7</w:t>
            </w:r>
            <w:r w:rsidR="00CE098B" w:rsidRPr="00106BFC">
              <w:rPr>
                <w:rFonts w:ascii="Atyp BL Text" w:hAnsi="Atyp BL Text" w:cs="Arial"/>
              </w:rPr>
              <w:t>0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34E7CA6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Infocentrum: prodej upomínkových předmětů, knih, map apod. </w:t>
            </w:r>
          </w:p>
          <w:p w14:paraId="5CA060D7" w14:textId="3894ACD1" w:rsidR="005871FD" w:rsidRDefault="005871FD">
            <w:pPr>
              <w:spacing w:after="0" w:line="240" w:lineRule="auto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 xml:space="preserve">Knihovna: </w:t>
            </w:r>
            <w:r w:rsidR="00786204">
              <w:rPr>
                <w:rFonts w:ascii="Atyp BL Text" w:hAnsi="Atyp BL Text" w:cs="Arial"/>
              </w:rPr>
              <w:t>p</w:t>
            </w:r>
            <w:r>
              <w:rPr>
                <w:rFonts w:ascii="Atyp BL Text" w:hAnsi="Atyp BL Text" w:cs="Arial"/>
              </w:rPr>
              <w:t>rodej tašky, čtenářských deníků</w:t>
            </w:r>
          </w:p>
          <w:p w14:paraId="4510A121" w14:textId="09FEB685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 xml:space="preserve">Kino: </w:t>
            </w:r>
            <w:r w:rsidR="00786204">
              <w:rPr>
                <w:rFonts w:ascii="Atyp BL Text" w:hAnsi="Atyp BL Text" w:cs="Arial"/>
              </w:rPr>
              <w:t>p</w:t>
            </w:r>
            <w:r w:rsidRPr="00106BFC">
              <w:rPr>
                <w:rFonts w:ascii="Atyp BL Text" w:hAnsi="Atyp BL Text" w:cs="Arial"/>
              </w:rPr>
              <w:t>rodej jednorázových 3D brýlí, prodej občerstvení</w:t>
            </w:r>
          </w:p>
        </w:tc>
      </w:tr>
      <w:tr w:rsidR="00CE098B" w:rsidRPr="00106BFC" w14:paraId="76A5856D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35041AF0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Čerpání fondů</w:t>
            </w:r>
          </w:p>
          <w:p w14:paraId="798A3E27" w14:textId="526CE017" w:rsidR="00CE098B" w:rsidRPr="00786204" w:rsidRDefault="00786204">
            <w:pPr>
              <w:spacing w:after="0" w:line="240" w:lineRule="auto"/>
              <w:rPr>
                <w:rFonts w:ascii="Atyp BL Text" w:hAnsi="Atyp BL Text"/>
                <w:b/>
                <w:bCs/>
              </w:rPr>
            </w:pPr>
            <w:r w:rsidRPr="00786204">
              <w:rPr>
                <w:rFonts w:ascii="Atyp BL Text" w:hAnsi="Atyp BL Text"/>
                <w:b/>
                <w:bCs/>
              </w:rPr>
              <w:t>148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DF318A8" w14:textId="77777777" w:rsidR="00CE098B" w:rsidRDefault="00786204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88</w:t>
            </w:r>
            <w:r w:rsidR="00CE098B" w:rsidRPr="00106BFC">
              <w:rPr>
                <w:rFonts w:ascii="Atyp BL Text" w:hAnsi="Atyp BL Text" w:cs="Arial"/>
              </w:rPr>
              <w:t xml:space="preserve"> tis –</w:t>
            </w:r>
          </w:p>
          <w:p w14:paraId="59F860D6" w14:textId="77777777" w:rsidR="00401A32" w:rsidRDefault="00401A32" w:rsidP="00401A32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55 tis –</w:t>
            </w:r>
          </w:p>
          <w:p w14:paraId="477F5D9F" w14:textId="010DDAF4" w:rsidR="00401A32" w:rsidRPr="00401A32" w:rsidRDefault="00401A32" w:rsidP="00401A32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5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00302E5" w14:textId="755667AB" w:rsidR="00786204" w:rsidRDefault="00786204">
            <w:pPr>
              <w:spacing w:after="0" w:line="240" w:lineRule="auto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Knihovna: dotace MK</w:t>
            </w:r>
            <w:r w:rsidR="00D7592C">
              <w:rPr>
                <w:rFonts w:ascii="Atyp BL Text" w:hAnsi="Atyp BL Text" w:cs="Arial"/>
              </w:rPr>
              <w:t xml:space="preserve"> </w:t>
            </w:r>
            <w:r>
              <w:rPr>
                <w:rFonts w:ascii="Atyp BL Text" w:hAnsi="Atyp BL Text" w:cs="Arial"/>
              </w:rPr>
              <w:t>ČR (13 000) + dotace ÚP</w:t>
            </w:r>
            <w:r w:rsidR="00D7592C">
              <w:rPr>
                <w:rFonts w:ascii="Atyp BL Text" w:hAnsi="Atyp BL Text" w:cs="Arial"/>
              </w:rPr>
              <w:t xml:space="preserve"> </w:t>
            </w:r>
            <w:r>
              <w:rPr>
                <w:rFonts w:ascii="Atyp BL Text" w:hAnsi="Atyp BL Text" w:cs="Arial"/>
              </w:rPr>
              <w:t>ČR (75 000)</w:t>
            </w:r>
          </w:p>
          <w:p w14:paraId="541EBF93" w14:textId="77777777" w:rsidR="00CE098B" w:rsidRDefault="007B404F">
            <w:pPr>
              <w:spacing w:after="0" w:line="240" w:lineRule="auto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Kino</w:t>
            </w:r>
            <w:r w:rsidR="00CE098B" w:rsidRPr="00106BFC">
              <w:rPr>
                <w:rFonts w:ascii="Atyp BL Text" w:hAnsi="Atyp BL Text" w:cs="Arial"/>
              </w:rPr>
              <w:t>: dary na Mládí</w:t>
            </w:r>
          </w:p>
          <w:p w14:paraId="7C37758C" w14:textId="13B611E2" w:rsidR="00401A32" w:rsidRPr="00106BFC" w:rsidRDefault="00401A32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</w:rPr>
              <w:t>Soubory: DSJH: dar na činnost</w:t>
            </w:r>
          </w:p>
        </w:tc>
      </w:tr>
      <w:tr w:rsidR="00CE098B" w:rsidRPr="00106BFC" w14:paraId="7BC68B52" w14:textId="77777777" w:rsidTr="00202617">
        <w:tc>
          <w:tcPr>
            <w:tcW w:w="2098" w:type="dxa"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46FC9352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Úroky</w:t>
            </w:r>
          </w:p>
          <w:p w14:paraId="62AC79D8" w14:textId="67C00C93" w:rsidR="00CE098B" w:rsidRPr="00106BFC" w:rsidRDefault="009B12C3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b/>
              </w:rPr>
              <w:t>2</w:t>
            </w:r>
            <w:r w:rsidR="00CE098B" w:rsidRPr="00106BFC">
              <w:rPr>
                <w:rFonts w:ascii="Atyp BL Text" w:hAnsi="Atyp BL Text" w:cs="Arial"/>
                <w:b/>
              </w:rPr>
              <w:t>0</w:t>
            </w:r>
          </w:p>
        </w:tc>
        <w:tc>
          <w:tcPr>
            <w:tcW w:w="144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DCB3122" w14:textId="57F27801" w:rsidR="00CE098B" w:rsidRPr="00106BFC" w:rsidRDefault="009B12C3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</w:rPr>
              <w:t>2</w:t>
            </w:r>
            <w:r w:rsidR="00CE098B" w:rsidRPr="00106BFC">
              <w:rPr>
                <w:rFonts w:ascii="Atyp BL Text" w:hAnsi="Atyp BL Text" w:cs="Arial"/>
              </w:rPr>
              <w:t>0 tis –</w:t>
            </w:r>
          </w:p>
        </w:tc>
        <w:tc>
          <w:tcPr>
            <w:tcW w:w="6343" w:type="dxa"/>
            <w:tcBorders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289AC6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 xml:space="preserve">Úroky z bankovního účtu </w:t>
            </w:r>
            <w:proofErr w:type="spellStart"/>
            <w:r w:rsidRPr="00106BFC">
              <w:rPr>
                <w:rFonts w:ascii="Atyp BL Text" w:hAnsi="Atyp BL Text" w:cs="Arial"/>
              </w:rPr>
              <w:t>MěKIS</w:t>
            </w:r>
            <w:proofErr w:type="spellEnd"/>
          </w:p>
        </w:tc>
      </w:tr>
      <w:tr w:rsidR="00CE098B" w:rsidRPr="00106BFC" w14:paraId="13C856EA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0ADBD07D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Výnosy z transferů: odpisy</w:t>
            </w:r>
          </w:p>
          <w:p w14:paraId="2DD9FD17" w14:textId="30BBA58A" w:rsidR="00CE098B" w:rsidRPr="00106BFC" w:rsidRDefault="00CE098B" w:rsidP="007155CD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b/>
              </w:rPr>
              <w:t>1</w:t>
            </w:r>
            <w:r w:rsidR="009B12C3">
              <w:rPr>
                <w:rFonts w:ascii="Atyp BL Text" w:hAnsi="Atyp BL Text" w:cs="Arial"/>
                <w:b/>
              </w:rPr>
              <w:t>83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ECF1F3E" w14:textId="576A5BCF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1</w:t>
            </w:r>
            <w:r w:rsidR="009B12C3">
              <w:rPr>
                <w:rFonts w:ascii="Atyp BL Text" w:hAnsi="Atyp BL Text" w:cs="Arial"/>
              </w:rPr>
              <w:t>4</w:t>
            </w:r>
            <w:r w:rsidRPr="00106BFC">
              <w:rPr>
                <w:rFonts w:ascii="Atyp BL Text" w:hAnsi="Atyp BL Text" w:cs="Arial"/>
              </w:rPr>
              <w:t xml:space="preserve"> tis – </w:t>
            </w:r>
          </w:p>
          <w:p w14:paraId="0AEE56BB" w14:textId="03B169BF" w:rsidR="00CE098B" w:rsidRPr="00106BFC" w:rsidRDefault="009B12C3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20</w:t>
            </w:r>
            <w:r w:rsidR="00CE098B" w:rsidRPr="00106BFC">
              <w:rPr>
                <w:rFonts w:ascii="Atyp BL Text" w:hAnsi="Atyp BL Text" w:cs="Arial"/>
              </w:rPr>
              <w:t xml:space="preserve"> tis – </w:t>
            </w:r>
          </w:p>
          <w:p w14:paraId="7482092A" w14:textId="5A18DC14" w:rsidR="00CE098B" w:rsidRPr="00106BFC" w:rsidRDefault="007155CD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>1</w:t>
            </w:r>
            <w:r w:rsidR="009B12C3">
              <w:rPr>
                <w:rFonts w:ascii="Atyp BL Text" w:hAnsi="Atyp BL Text" w:cs="Arial"/>
              </w:rPr>
              <w:t>49</w:t>
            </w:r>
            <w:r w:rsidR="00CE098B" w:rsidRPr="00106BFC">
              <w:rPr>
                <w:rFonts w:ascii="Atyp BL Text" w:hAnsi="Atyp BL Text" w:cs="Arial"/>
              </w:rPr>
              <w:t xml:space="preserve">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BA68A2B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Infocentrum </w:t>
            </w:r>
          </w:p>
          <w:p w14:paraId="7F0F5B79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Muzeum</w:t>
            </w:r>
          </w:p>
          <w:p w14:paraId="0B353895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>Kino</w:t>
            </w:r>
          </w:p>
        </w:tc>
      </w:tr>
      <w:tr w:rsidR="00CE098B" w:rsidRPr="00106BFC" w14:paraId="3D12F5F4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C6D9F1"/>
          </w:tcPr>
          <w:p w14:paraId="07BB1DFC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Dotace od zřizovatele</w:t>
            </w:r>
          </w:p>
          <w:p w14:paraId="307A1142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</w:p>
          <w:p w14:paraId="55F4DA1B" w14:textId="6E188C66" w:rsidR="00CE098B" w:rsidRPr="00106BFC" w:rsidRDefault="0050406A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b/>
                <w:color w:val="00B050"/>
              </w:rPr>
              <w:t>1</w:t>
            </w:r>
            <w:r w:rsidR="009B12C3">
              <w:rPr>
                <w:rFonts w:ascii="Atyp BL Text" w:hAnsi="Atyp BL Text" w:cs="Arial"/>
                <w:b/>
                <w:color w:val="00B050"/>
              </w:rPr>
              <w:t>8</w:t>
            </w:r>
            <w:r>
              <w:rPr>
                <w:rFonts w:ascii="Atyp BL Text" w:hAnsi="Atyp BL Text" w:cs="Arial"/>
                <w:b/>
                <w:color w:val="00B050"/>
              </w:rPr>
              <w:t xml:space="preserve"> </w:t>
            </w:r>
            <w:r w:rsidR="00C56B70">
              <w:rPr>
                <w:rFonts w:ascii="Atyp BL Text" w:hAnsi="Atyp BL Text" w:cs="Arial"/>
                <w:b/>
                <w:color w:val="00B050"/>
              </w:rPr>
              <w:t>376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C6D9F1"/>
          </w:tcPr>
          <w:p w14:paraId="2D602270" w14:textId="2AD4F44B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 w:rsidRPr="00106BFC">
              <w:rPr>
                <w:rFonts w:ascii="Atyp BL Text" w:hAnsi="Atyp BL Text"/>
              </w:rPr>
              <w:t xml:space="preserve">2 </w:t>
            </w:r>
            <w:r w:rsidR="00A42B3A">
              <w:rPr>
                <w:rFonts w:ascii="Atyp BL Text" w:hAnsi="Atyp BL Text"/>
              </w:rPr>
              <w:t>97</w:t>
            </w:r>
            <w:r w:rsidR="00C56B70">
              <w:rPr>
                <w:rFonts w:ascii="Atyp BL Text" w:hAnsi="Atyp BL Text"/>
              </w:rPr>
              <w:t>7</w:t>
            </w:r>
            <w:r w:rsidRPr="00106BFC">
              <w:rPr>
                <w:rFonts w:ascii="Atyp BL Text" w:hAnsi="Atyp BL Text"/>
              </w:rPr>
              <w:t xml:space="preserve"> tis –</w:t>
            </w:r>
          </w:p>
          <w:p w14:paraId="5C15FA5A" w14:textId="55DA48A8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 w:rsidRPr="00106BFC">
              <w:rPr>
                <w:rFonts w:ascii="Atyp BL Text" w:hAnsi="Atyp BL Text"/>
              </w:rPr>
              <w:t>2</w:t>
            </w:r>
            <w:r w:rsidR="00C56B70">
              <w:rPr>
                <w:rFonts w:ascii="Atyp BL Text" w:hAnsi="Atyp BL Text"/>
              </w:rPr>
              <w:t>64</w:t>
            </w:r>
            <w:r w:rsidRPr="00106BFC">
              <w:rPr>
                <w:rFonts w:ascii="Atyp BL Text" w:hAnsi="Atyp BL Text"/>
              </w:rPr>
              <w:t xml:space="preserve"> tis –</w:t>
            </w:r>
          </w:p>
          <w:p w14:paraId="52323C77" w14:textId="34AF3658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 w:rsidRPr="00106BFC">
              <w:rPr>
                <w:rFonts w:ascii="Atyp BL Text" w:hAnsi="Atyp BL Text"/>
              </w:rPr>
              <w:t>3 </w:t>
            </w:r>
            <w:r w:rsidR="004506AD">
              <w:rPr>
                <w:rFonts w:ascii="Atyp BL Text" w:hAnsi="Atyp BL Text"/>
              </w:rPr>
              <w:t>4</w:t>
            </w:r>
            <w:r w:rsidR="00C56B70">
              <w:rPr>
                <w:rFonts w:ascii="Atyp BL Text" w:hAnsi="Atyp BL Text"/>
              </w:rPr>
              <w:t>76</w:t>
            </w:r>
            <w:r w:rsidRPr="00106BFC">
              <w:rPr>
                <w:rFonts w:ascii="Atyp BL Text" w:hAnsi="Atyp BL Text"/>
              </w:rPr>
              <w:t xml:space="preserve"> tis –</w:t>
            </w:r>
          </w:p>
          <w:p w14:paraId="6C467F0A" w14:textId="47FCC549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 w:rsidRPr="00106BFC">
              <w:rPr>
                <w:rFonts w:ascii="Atyp BL Text" w:hAnsi="Atyp BL Text"/>
              </w:rPr>
              <w:t xml:space="preserve">4 </w:t>
            </w:r>
            <w:r w:rsidR="00C56B70">
              <w:rPr>
                <w:rFonts w:ascii="Atyp BL Text" w:hAnsi="Atyp BL Text"/>
              </w:rPr>
              <w:t>284</w:t>
            </w:r>
            <w:r w:rsidRPr="00106BFC">
              <w:rPr>
                <w:rFonts w:ascii="Atyp BL Text" w:hAnsi="Atyp BL Text"/>
              </w:rPr>
              <w:t xml:space="preserve"> tis –</w:t>
            </w:r>
          </w:p>
          <w:p w14:paraId="67848C5B" w14:textId="04E93693" w:rsidR="00CE098B" w:rsidRPr="00106BFC" w:rsidRDefault="00C56B70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t xml:space="preserve">6 </w:t>
            </w:r>
            <w:r w:rsidR="00A42B3A">
              <w:rPr>
                <w:rFonts w:ascii="Atyp BL Text" w:hAnsi="Atyp BL Text"/>
              </w:rPr>
              <w:t>94</w:t>
            </w:r>
            <w:r>
              <w:rPr>
                <w:rFonts w:ascii="Atyp BL Text" w:hAnsi="Atyp BL Text"/>
              </w:rPr>
              <w:t>5</w:t>
            </w:r>
            <w:r w:rsidR="00CE098B" w:rsidRPr="00106BFC">
              <w:rPr>
                <w:rFonts w:ascii="Atyp BL Text" w:hAnsi="Atyp BL Text"/>
              </w:rPr>
              <w:t xml:space="preserve"> tis –</w:t>
            </w:r>
          </w:p>
          <w:p w14:paraId="63096449" w14:textId="6D762308" w:rsidR="00CE098B" w:rsidRPr="00106BFC" w:rsidRDefault="00C56B70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t>4</w:t>
            </w:r>
            <w:r w:rsidR="00A42B3A">
              <w:rPr>
                <w:rFonts w:ascii="Atyp BL Text" w:hAnsi="Atyp BL Text"/>
              </w:rPr>
              <w:t>3</w:t>
            </w:r>
            <w:r>
              <w:rPr>
                <w:rFonts w:ascii="Atyp BL Text" w:hAnsi="Atyp BL Text"/>
              </w:rPr>
              <w:t>0</w:t>
            </w:r>
            <w:r w:rsidR="00CE098B" w:rsidRPr="00106BFC">
              <w:rPr>
                <w:rFonts w:ascii="Atyp BL Text" w:hAnsi="Atyp BL Text"/>
              </w:rPr>
              <w:t xml:space="preserve">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C6D9F1"/>
          </w:tcPr>
          <w:p w14:paraId="7A592D91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Infocentrum</w:t>
            </w:r>
          </w:p>
          <w:p w14:paraId="4A3606D7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Zálesí</w:t>
            </w:r>
          </w:p>
          <w:p w14:paraId="15B146FE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Muzeum</w:t>
            </w:r>
          </w:p>
          <w:p w14:paraId="4CFD2C6E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Knihovna</w:t>
            </w:r>
          </w:p>
          <w:p w14:paraId="279E4D9B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Kino</w:t>
            </w:r>
          </w:p>
          <w:p w14:paraId="7F13FE62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>Zájmové soubory</w:t>
            </w:r>
          </w:p>
        </w:tc>
      </w:tr>
    </w:tbl>
    <w:p w14:paraId="1B727154" w14:textId="77777777" w:rsidR="00CE098B" w:rsidRPr="00106BFC" w:rsidRDefault="00CE098B">
      <w:pPr>
        <w:spacing w:after="120"/>
        <w:rPr>
          <w:rFonts w:ascii="Atyp BL Text" w:hAnsi="Atyp BL Text"/>
          <w:color w:val="FF0000"/>
          <w:szCs w:val="16"/>
        </w:rPr>
      </w:pPr>
    </w:p>
    <w:p w14:paraId="10725545" w14:textId="77777777" w:rsidR="00CE098B" w:rsidRPr="00106BFC" w:rsidRDefault="00CE098B">
      <w:pPr>
        <w:spacing w:after="120"/>
        <w:rPr>
          <w:rFonts w:ascii="Atyp BL Text" w:hAnsi="Atyp BL Text"/>
          <w:color w:val="FF0000"/>
          <w:szCs w:val="16"/>
        </w:rPr>
      </w:pPr>
    </w:p>
    <w:p w14:paraId="1B21DA15" w14:textId="77777777" w:rsidR="00716FCC" w:rsidRDefault="00716FCC">
      <w:pPr>
        <w:suppressAutoHyphens w:val="0"/>
        <w:spacing w:after="0" w:line="240" w:lineRule="auto"/>
        <w:rPr>
          <w:rFonts w:ascii="Atyp BL Text" w:hAnsi="Atyp BL Text"/>
          <w:b/>
          <w:color w:val="FF0000"/>
          <w:szCs w:val="16"/>
        </w:rPr>
      </w:pPr>
      <w:r>
        <w:rPr>
          <w:rFonts w:ascii="Atyp BL Text" w:hAnsi="Atyp BL Text"/>
          <w:b/>
          <w:color w:val="FF0000"/>
          <w:szCs w:val="16"/>
        </w:rPr>
        <w:br w:type="page"/>
      </w:r>
    </w:p>
    <w:p w14:paraId="0D3E02EC" w14:textId="64729743" w:rsidR="00CE098B" w:rsidRPr="00106BFC" w:rsidRDefault="00CE098B">
      <w:pPr>
        <w:spacing w:after="120"/>
        <w:rPr>
          <w:rFonts w:ascii="Atyp BL Text" w:hAnsi="Atyp BL Text"/>
          <w:color w:val="000000"/>
          <w:szCs w:val="16"/>
        </w:rPr>
      </w:pPr>
      <w:r w:rsidRPr="00106BFC">
        <w:rPr>
          <w:rFonts w:ascii="Atyp BL Text" w:hAnsi="Atyp BL Text"/>
          <w:b/>
          <w:color w:val="FF0000"/>
          <w:szCs w:val="16"/>
        </w:rPr>
        <w:lastRenderedPageBreak/>
        <w:t>Investice pro rok 202</w:t>
      </w:r>
      <w:r w:rsidR="000B15E7">
        <w:rPr>
          <w:rFonts w:ascii="Atyp BL Text" w:hAnsi="Atyp BL Text"/>
          <w:b/>
          <w:color w:val="FF0000"/>
          <w:szCs w:val="16"/>
        </w:rPr>
        <w:t>6</w:t>
      </w:r>
    </w:p>
    <w:p w14:paraId="5C3D5A0B" w14:textId="1FD7B651" w:rsidR="0015077B" w:rsidRDefault="0015077B" w:rsidP="00EB4AD3">
      <w:pPr>
        <w:spacing w:after="120" w:line="240" w:lineRule="auto"/>
        <w:rPr>
          <w:rFonts w:ascii="Atyp BL Text" w:hAnsi="Atyp BL Text"/>
          <w:color w:val="000000"/>
          <w:szCs w:val="16"/>
        </w:rPr>
      </w:pPr>
      <w:r>
        <w:rPr>
          <w:rFonts w:ascii="Atyp BL Text" w:hAnsi="Atyp BL Text"/>
          <w:color w:val="000000"/>
          <w:szCs w:val="16"/>
        </w:rPr>
        <w:t xml:space="preserve">INFOCENTRUM: projektová dokumentace na rekonstrukci </w:t>
      </w:r>
      <w:r w:rsidR="005861FB">
        <w:rPr>
          <w:rFonts w:ascii="Atyp BL Text" w:hAnsi="Atyp BL Text"/>
          <w:color w:val="000000"/>
          <w:szCs w:val="16"/>
        </w:rPr>
        <w:t xml:space="preserve">interiéru </w:t>
      </w:r>
      <w:r>
        <w:rPr>
          <w:rFonts w:ascii="Atyp BL Text" w:hAnsi="Atyp BL Text"/>
          <w:color w:val="000000"/>
          <w:szCs w:val="16"/>
        </w:rPr>
        <w:t>infocen</w:t>
      </w:r>
      <w:r w:rsidR="005861FB">
        <w:rPr>
          <w:rFonts w:ascii="Atyp BL Text" w:hAnsi="Atyp BL Text"/>
          <w:color w:val="000000"/>
          <w:szCs w:val="16"/>
        </w:rPr>
        <w:t>t</w:t>
      </w:r>
      <w:r>
        <w:rPr>
          <w:rFonts w:ascii="Atyp BL Text" w:hAnsi="Atyp BL Text"/>
          <w:color w:val="000000"/>
          <w:szCs w:val="16"/>
        </w:rPr>
        <w:t>ra</w:t>
      </w:r>
      <w:r w:rsidR="005861FB">
        <w:rPr>
          <w:rFonts w:ascii="Atyp BL Text" w:hAnsi="Atyp BL Text"/>
          <w:color w:val="000000"/>
          <w:szCs w:val="16"/>
        </w:rPr>
        <w:t xml:space="preserve"> – cca 300 000,- Kč</w:t>
      </w:r>
    </w:p>
    <w:p w14:paraId="60B57D73" w14:textId="1786217E" w:rsidR="00A112DB" w:rsidRDefault="00A112DB" w:rsidP="00EB4AD3">
      <w:pPr>
        <w:spacing w:after="120" w:line="240" w:lineRule="auto"/>
        <w:rPr>
          <w:rFonts w:ascii="Atyp BL Text" w:hAnsi="Atyp BL Text"/>
          <w:color w:val="000000"/>
          <w:szCs w:val="16"/>
        </w:rPr>
      </w:pPr>
      <w:r>
        <w:rPr>
          <w:rFonts w:ascii="Atyp BL Text" w:hAnsi="Atyp BL Text"/>
          <w:color w:val="000000"/>
          <w:szCs w:val="16"/>
        </w:rPr>
        <w:t xml:space="preserve">KNIHOVNA: projektová dokumentace na rekonstrukci </w:t>
      </w:r>
      <w:r w:rsidR="00FC08D7">
        <w:rPr>
          <w:rFonts w:ascii="Atyp BL Text" w:hAnsi="Atyp BL Text"/>
          <w:color w:val="000000"/>
          <w:szCs w:val="16"/>
        </w:rPr>
        <w:t>knihovny pro dospělé čtenáře</w:t>
      </w:r>
      <w:r w:rsidR="00D01DAA">
        <w:rPr>
          <w:rFonts w:ascii="Atyp BL Text" w:hAnsi="Atyp BL Text"/>
          <w:color w:val="000000"/>
          <w:szCs w:val="16"/>
        </w:rPr>
        <w:t xml:space="preserve"> – cca 100 000,- Kč</w:t>
      </w:r>
    </w:p>
    <w:p w14:paraId="4FDD27CC" w14:textId="3C3F1CB7" w:rsidR="00733EA4" w:rsidRDefault="00733EA4" w:rsidP="00EB4AD3">
      <w:pPr>
        <w:spacing w:after="120" w:line="240" w:lineRule="auto"/>
        <w:rPr>
          <w:rFonts w:ascii="Atyp BL Text" w:hAnsi="Atyp BL Text"/>
          <w:color w:val="000000"/>
          <w:szCs w:val="16"/>
        </w:rPr>
      </w:pPr>
      <w:r>
        <w:rPr>
          <w:rFonts w:ascii="Atyp BL Text" w:hAnsi="Atyp BL Text"/>
          <w:color w:val="000000"/>
          <w:szCs w:val="16"/>
        </w:rPr>
        <w:t xml:space="preserve">KNIHOVNA: kamerový systém </w:t>
      </w:r>
      <w:r w:rsidR="00590DCC">
        <w:rPr>
          <w:rFonts w:ascii="Atyp BL Text" w:hAnsi="Atyp BL Text"/>
          <w:color w:val="000000"/>
          <w:szCs w:val="16"/>
        </w:rPr>
        <w:t>– 200 000 Kč</w:t>
      </w:r>
    </w:p>
    <w:p w14:paraId="7649FD3F" w14:textId="75FDFD76" w:rsidR="009E0778" w:rsidRPr="009E0778" w:rsidRDefault="00EB4AD3" w:rsidP="00EB4AD3">
      <w:pPr>
        <w:spacing w:after="120" w:line="240" w:lineRule="auto"/>
        <w:rPr>
          <w:rFonts w:ascii="Atyp BL Text" w:hAnsi="Atyp BL Text"/>
          <w:color w:val="000000"/>
          <w:szCs w:val="16"/>
        </w:rPr>
      </w:pPr>
      <w:r>
        <w:rPr>
          <w:rFonts w:ascii="Atyp BL Text" w:hAnsi="Atyp BL Text"/>
          <w:color w:val="000000"/>
          <w:szCs w:val="16"/>
        </w:rPr>
        <w:t xml:space="preserve">KINO: </w:t>
      </w:r>
      <w:r w:rsidR="009E0778" w:rsidRPr="009E0778">
        <w:rPr>
          <w:rFonts w:ascii="Atyp BL Text" w:hAnsi="Atyp BL Text"/>
          <w:color w:val="000000"/>
          <w:szCs w:val="16"/>
        </w:rPr>
        <w:t xml:space="preserve">osobní automobil kat. N1 – cca </w:t>
      </w:r>
      <w:r w:rsidR="009E0778" w:rsidRPr="00EB4AD3">
        <w:rPr>
          <w:rFonts w:ascii="Atyp BL Text" w:hAnsi="Atyp BL Text"/>
          <w:color w:val="000000"/>
          <w:szCs w:val="16"/>
        </w:rPr>
        <w:t>1 0</w:t>
      </w:r>
      <w:r w:rsidR="009E0778" w:rsidRPr="009E0778">
        <w:rPr>
          <w:rFonts w:ascii="Atyp BL Text" w:hAnsi="Atyp BL Text"/>
          <w:color w:val="000000"/>
          <w:szCs w:val="16"/>
        </w:rPr>
        <w:t>00 000 Kč</w:t>
      </w:r>
      <w:r w:rsidR="00590F78" w:rsidRPr="00EB4AD3">
        <w:rPr>
          <w:rFonts w:ascii="Atyp BL Text" w:hAnsi="Atyp BL Text"/>
          <w:color w:val="000000"/>
          <w:szCs w:val="16"/>
        </w:rPr>
        <w:t xml:space="preserve"> – </w:t>
      </w:r>
      <w:proofErr w:type="spellStart"/>
      <w:r w:rsidR="00590F78" w:rsidRPr="00EB4AD3">
        <w:rPr>
          <w:rFonts w:ascii="Atyp BL Text" w:hAnsi="Atyp BL Text"/>
          <w:color w:val="000000"/>
          <w:szCs w:val="16"/>
        </w:rPr>
        <w:t>elektroautomobil</w:t>
      </w:r>
      <w:proofErr w:type="spellEnd"/>
      <w:r w:rsidR="00590F78" w:rsidRPr="00EB4AD3">
        <w:rPr>
          <w:rFonts w:ascii="Atyp BL Text" w:hAnsi="Atyp BL Text"/>
          <w:color w:val="000000"/>
          <w:szCs w:val="16"/>
        </w:rPr>
        <w:t xml:space="preserve"> pro potřeby především KINA – „pracovní“ auto</w:t>
      </w:r>
      <w:r w:rsidR="00D7592C">
        <w:rPr>
          <w:rFonts w:ascii="Atyp BL Text" w:hAnsi="Atyp BL Text"/>
          <w:color w:val="000000"/>
          <w:szCs w:val="16"/>
        </w:rPr>
        <w:t xml:space="preserve"> (stěhování mobiliáře při venkovních i vnitřních akcích, plakátování, služební </w:t>
      </w:r>
      <w:r w:rsidR="004E5340">
        <w:rPr>
          <w:rFonts w:ascii="Atyp BL Text" w:hAnsi="Atyp BL Text"/>
          <w:color w:val="000000"/>
          <w:szCs w:val="16"/>
        </w:rPr>
        <w:t>cesty – školení</w:t>
      </w:r>
      <w:r w:rsidR="00D7592C">
        <w:rPr>
          <w:rFonts w:ascii="Atyp BL Text" w:hAnsi="Atyp BL Text"/>
          <w:color w:val="000000"/>
          <w:szCs w:val="16"/>
        </w:rPr>
        <w:t xml:space="preserve">, odvoz odpadu, stěhování kulis, vyzvedávání zboží, nákup občerstvení pro účinkující a návštěvníky aj.) </w:t>
      </w:r>
      <w:r w:rsidRPr="00EB4AD3">
        <w:rPr>
          <w:rFonts w:ascii="Atyp BL Text" w:hAnsi="Atyp BL Text"/>
          <w:color w:val="000000"/>
          <w:szCs w:val="16"/>
        </w:rPr>
        <w:t>–</w:t>
      </w:r>
      <w:r w:rsidR="00590F78" w:rsidRPr="00EB4AD3">
        <w:rPr>
          <w:rFonts w:ascii="Atyp BL Text" w:hAnsi="Atyp BL Text"/>
          <w:color w:val="000000"/>
          <w:szCs w:val="16"/>
        </w:rPr>
        <w:t xml:space="preserve"> </w:t>
      </w:r>
      <w:r w:rsidRPr="00EB4AD3">
        <w:rPr>
          <w:rFonts w:ascii="Atyp BL Text" w:hAnsi="Atyp BL Text"/>
          <w:color w:val="000000"/>
          <w:szCs w:val="16"/>
        </w:rPr>
        <w:t>současné auto bylo pořízeno 7/2014 a začínají se zvyšovat potřeby oprav</w:t>
      </w:r>
      <w:r w:rsidR="00D7592C">
        <w:rPr>
          <w:rFonts w:ascii="Atyp BL Text" w:hAnsi="Atyp BL Text"/>
          <w:color w:val="000000"/>
          <w:szCs w:val="16"/>
        </w:rPr>
        <w:t>, nedostačující kapacita zavazadlového prostoru</w:t>
      </w:r>
      <w:r w:rsidR="007E5F64">
        <w:rPr>
          <w:rFonts w:ascii="Atyp BL Text" w:hAnsi="Atyp BL Text"/>
          <w:color w:val="000000"/>
          <w:szCs w:val="16"/>
        </w:rPr>
        <w:t>. Bude zažádáno o dotaci prostřednictvím externí agentury, předpokládaná výše dotace činí 50 %</w:t>
      </w:r>
      <w:r w:rsidR="00E00BEF">
        <w:rPr>
          <w:rFonts w:ascii="Atyp BL Text" w:hAnsi="Atyp BL Text"/>
          <w:color w:val="000000"/>
          <w:szCs w:val="16"/>
        </w:rPr>
        <w:t>, zbytek bude financován z</w:t>
      </w:r>
      <w:r w:rsidR="00DB6098">
        <w:rPr>
          <w:rFonts w:ascii="Atyp BL Text" w:hAnsi="Atyp BL Text"/>
          <w:color w:val="000000"/>
          <w:szCs w:val="16"/>
        </w:rPr>
        <w:t> Rezervního fondu/FRIM</w:t>
      </w:r>
      <w:r w:rsidR="00E00BEF">
        <w:rPr>
          <w:rFonts w:ascii="Atyp BL Text" w:hAnsi="Atyp BL Text"/>
          <w:color w:val="000000"/>
          <w:szCs w:val="16"/>
        </w:rPr>
        <w:t xml:space="preserve"> </w:t>
      </w:r>
      <w:proofErr w:type="spellStart"/>
      <w:r w:rsidR="00E00BEF">
        <w:rPr>
          <w:rFonts w:ascii="Atyp BL Text" w:hAnsi="Atyp BL Text"/>
          <w:color w:val="000000"/>
          <w:szCs w:val="16"/>
        </w:rPr>
        <w:t>MěKIS</w:t>
      </w:r>
      <w:proofErr w:type="spellEnd"/>
      <w:r w:rsidR="00E00BEF">
        <w:rPr>
          <w:rFonts w:ascii="Atyp BL Text" w:hAnsi="Atyp BL Text"/>
          <w:color w:val="000000"/>
          <w:szCs w:val="16"/>
        </w:rPr>
        <w:t>.</w:t>
      </w:r>
    </w:p>
    <w:p w14:paraId="0F853F91" w14:textId="56128185" w:rsidR="009E0778" w:rsidRPr="009E0778" w:rsidRDefault="007E5F64" w:rsidP="00EB4AD3">
      <w:pPr>
        <w:spacing w:after="120" w:line="240" w:lineRule="auto"/>
        <w:rPr>
          <w:rFonts w:ascii="Atyp BL Text" w:hAnsi="Atyp BL Text"/>
          <w:color w:val="000000"/>
          <w:szCs w:val="16"/>
        </w:rPr>
      </w:pPr>
      <w:r>
        <w:rPr>
          <w:rFonts w:ascii="Atyp BL Text" w:hAnsi="Atyp BL Text"/>
          <w:color w:val="000000"/>
          <w:szCs w:val="16"/>
        </w:rPr>
        <w:t xml:space="preserve">KINO: </w:t>
      </w:r>
      <w:r w:rsidR="009E0778" w:rsidRPr="009E0778">
        <w:rPr>
          <w:rFonts w:ascii="Atyp BL Text" w:hAnsi="Atyp BL Text"/>
          <w:color w:val="000000"/>
          <w:szCs w:val="16"/>
        </w:rPr>
        <w:t xml:space="preserve">projekční plátno </w:t>
      </w:r>
      <w:r>
        <w:rPr>
          <w:rFonts w:ascii="Atyp BL Text" w:hAnsi="Atyp BL Text"/>
          <w:color w:val="000000"/>
          <w:szCs w:val="16"/>
        </w:rPr>
        <w:t>do hlavního sálu</w:t>
      </w:r>
      <w:r w:rsidR="009E0778" w:rsidRPr="009E0778">
        <w:rPr>
          <w:rFonts w:ascii="Atyp BL Text" w:hAnsi="Atyp BL Text"/>
          <w:color w:val="000000"/>
          <w:szCs w:val="16"/>
        </w:rPr>
        <w:t xml:space="preserve"> – cca 3</w:t>
      </w:r>
      <w:r w:rsidR="00733EA4">
        <w:rPr>
          <w:rFonts w:ascii="Atyp BL Text" w:hAnsi="Atyp BL Text"/>
          <w:color w:val="000000"/>
          <w:szCs w:val="16"/>
        </w:rPr>
        <w:t>5</w:t>
      </w:r>
      <w:r w:rsidR="009E0778" w:rsidRPr="009E0778">
        <w:rPr>
          <w:rFonts w:ascii="Atyp BL Text" w:hAnsi="Atyp BL Text"/>
          <w:color w:val="000000"/>
          <w:szCs w:val="16"/>
        </w:rPr>
        <w:t>0 000 Kč</w:t>
      </w:r>
      <w:r>
        <w:rPr>
          <w:rFonts w:ascii="Atyp BL Text" w:hAnsi="Atyp BL Text"/>
          <w:color w:val="000000"/>
          <w:szCs w:val="16"/>
        </w:rPr>
        <w:t xml:space="preserve"> – stávající plátno je </w:t>
      </w:r>
      <w:r w:rsidR="00D7592C">
        <w:rPr>
          <w:rFonts w:ascii="Atyp BL Text" w:hAnsi="Atyp BL Text"/>
          <w:color w:val="000000"/>
          <w:szCs w:val="16"/>
        </w:rPr>
        <w:t xml:space="preserve">mechanicky </w:t>
      </w:r>
      <w:r>
        <w:rPr>
          <w:rFonts w:ascii="Atyp BL Text" w:hAnsi="Atyp BL Text"/>
          <w:color w:val="000000"/>
          <w:szCs w:val="16"/>
        </w:rPr>
        <w:t>poškozené</w:t>
      </w:r>
      <w:r w:rsidR="003F6B55">
        <w:rPr>
          <w:rFonts w:ascii="Atyp BL Text" w:hAnsi="Atyp BL Text"/>
          <w:color w:val="000000"/>
          <w:szCs w:val="16"/>
        </w:rPr>
        <w:t xml:space="preserve">, </w:t>
      </w:r>
      <w:r w:rsidR="00D7592C">
        <w:rPr>
          <w:rFonts w:ascii="Atyp BL Text" w:hAnsi="Atyp BL Text"/>
          <w:color w:val="000000"/>
          <w:szCs w:val="16"/>
        </w:rPr>
        <w:t xml:space="preserve">nelze opravit, </w:t>
      </w:r>
      <w:r w:rsidR="003F6B55">
        <w:rPr>
          <w:rFonts w:ascii="Atyp BL Text" w:hAnsi="Atyp BL Text"/>
          <w:color w:val="000000"/>
          <w:szCs w:val="16"/>
        </w:rPr>
        <w:t>narušuje se tak kvalita zážitku návštěvníka</w:t>
      </w:r>
      <w:r w:rsidR="00D7592C">
        <w:rPr>
          <w:rFonts w:ascii="Atyp BL Text" w:hAnsi="Atyp BL Text"/>
          <w:color w:val="000000"/>
          <w:szCs w:val="16"/>
        </w:rPr>
        <w:t xml:space="preserve"> – množící se stížnosti ze strany návštěvníků</w:t>
      </w:r>
    </w:p>
    <w:p w14:paraId="05E463E3" w14:textId="386B5953" w:rsidR="009E0778" w:rsidRPr="009E0778" w:rsidRDefault="00487A78" w:rsidP="009E0778">
      <w:pPr>
        <w:spacing w:after="120" w:line="240" w:lineRule="auto"/>
        <w:rPr>
          <w:rFonts w:ascii="Atyp BL Text" w:hAnsi="Atyp BL Text"/>
          <w:color w:val="000000"/>
          <w:szCs w:val="16"/>
        </w:rPr>
      </w:pPr>
      <w:r>
        <w:rPr>
          <w:rFonts w:ascii="Atyp BL Text" w:hAnsi="Atyp BL Text"/>
          <w:color w:val="000000"/>
          <w:szCs w:val="16"/>
        </w:rPr>
        <w:t xml:space="preserve">KINO: projektová dokumentace na </w:t>
      </w:r>
      <w:r w:rsidR="009E0778" w:rsidRPr="009E0778">
        <w:rPr>
          <w:rFonts w:ascii="Atyp BL Text" w:hAnsi="Atyp BL Text"/>
          <w:color w:val="000000"/>
          <w:szCs w:val="16"/>
        </w:rPr>
        <w:t>rekonstrukc</w:t>
      </w:r>
      <w:r>
        <w:rPr>
          <w:rFonts w:ascii="Atyp BL Text" w:hAnsi="Atyp BL Text"/>
          <w:color w:val="000000"/>
          <w:szCs w:val="16"/>
        </w:rPr>
        <w:t>i</w:t>
      </w:r>
      <w:r w:rsidR="009E0778" w:rsidRPr="009E0778">
        <w:rPr>
          <w:rFonts w:ascii="Atyp BL Text" w:hAnsi="Atyp BL Text"/>
          <w:color w:val="000000"/>
          <w:szCs w:val="16"/>
        </w:rPr>
        <w:t xml:space="preserve"> </w:t>
      </w:r>
      <w:r w:rsidR="00C03547">
        <w:rPr>
          <w:rFonts w:ascii="Atyp BL Text" w:hAnsi="Atyp BL Text"/>
          <w:color w:val="000000"/>
          <w:szCs w:val="16"/>
        </w:rPr>
        <w:t>občerstvení</w:t>
      </w:r>
      <w:r w:rsidR="009E0778" w:rsidRPr="009E0778">
        <w:rPr>
          <w:rFonts w:ascii="Atyp BL Text" w:hAnsi="Atyp BL Text"/>
          <w:color w:val="000000"/>
          <w:szCs w:val="16"/>
        </w:rPr>
        <w:t xml:space="preserve"> </w:t>
      </w:r>
      <w:r w:rsidR="00A14CCF">
        <w:rPr>
          <w:rFonts w:ascii="Atyp BL Text" w:hAnsi="Atyp BL Text"/>
          <w:color w:val="000000"/>
          <w:szCs w:val="16"/>
        </w:rPr>
        <w:t xml:space="preserve">v </w:t>
      </w:r>
      <w:r w:rsidR="009E0778" w:rsidRPr="009E0778">
        <w:rPr>
          <w:rFonts w:ascii="Atyp BL Text" w:hAnsi="Atyp BL Text"/>
          <w:color w:val="000000"/>
          <w:szCs w:val="16"/>
        </w:rPr>
        <w:t>kin</w:t>
      </w:r>
      <w:r w:rsidR="00A14CCF">
        <w:rPr>
          <w:rFonts w:ascii="Atyp BL Text" w:hAnsi="Atyp BL Text"/>
          <w:color w:val="000000"/>
          <w:szCs w:val="16"/>
        </w:rPr>
        <w:t>ě</w:t>
      </w:r>
      <w:r w:rsidR="00C03547">
        <w:rPr>
          <w:rFonts w:ascii="Atyp BL Text" w:hAnsi="Atyp BL Text"/>
          <w:color w:val="000000"/>
          <w:szCs w:val="16"/>
        </w:rPr>
        <w:t xml:space="preserve"> </w:t>
      </w:r>
      <w:r w:rsidR="00EF39D3">
        <w:rPr>
          <w:rFonts w:ascii="Atyp BL Text" w:hAnsi="Atyp BL Text"/>
          <w:color w:val="000000"/>
          <w:szCs w:val="16"/>
        </w:rPr>
        <w:t xml:space="preserve">– cca </w:t>
      </w:r>
      <w:r w:rsidR="00946A16">
        <w:rPr>
          <w:rFonts w:ascii="Atyp BL Text" w:hAnsi="Atyp BL Text"/>
          <w:color w:val="000000"/>
          <w:szCs w:val="16"/>
        </w:rPr>
        <w:t>2</w:t>
      </w:r>
      <w:r w:rsidR="00733EA4">
        <w:rPr>
          <w:rFonts w:ascii="Atyp BL Text" w:hAnsi="Atyp BL Text"/>
          <w:color w:val="000000"/>
          <w:szCs w:val="16"/>
        </w:rPr>
        <w:t>00 000 Kč</w:t>
      </w:r>
      <w:r w:rsidR="009E0778" w:rsidRPr="009E0778">
        <w:rPr>
          <w:rFonts w:ascii="Atyp BL Text" w:hAnsi="Atyp BL Text"/>
          <w:color w:val="000000"/>
          <w:szCs w:val="16"/>
        </w:rPr>
        <w:t xml:space="preserve"> </w:t>
      </w:r>
    </w:p>
    <w:p w14:paraId="4E3D0BA3" w14:textId="77777777" w:rsidR="001A197A" w:rsidRDefault="001A197A">
      <w:pPr>
        <w:spacing w:after="120" w:line="240" w:lineRule="auto"/>
        <w:rPr>
          <w:rFonts w:ascii="Atyp BL Text" w:hAnsi="Atyp BL Text"/>
          <w:b/>
          <w:color w:val="0070C0"/>
          <w:szCs w:val="16"/>
        </w:rPr>
      </w:pPr>
    </w:p>
    <w:p w14:paraId="4BDE29E6" w14:textId="1744DE75" w:rsidR="00CE098B" w:rsidRPr="00106BFC" w:rsidRDefault="00CE098B">
      <w:pPr>
        <w:spacing w:after="120" w:line="240" w:lineRule="auto"/>
        <w:rPr>
          <w:rFonts w:ascii="Atyp BL Text" w:hAnsi="Atyp BL Text"/>
          <w:b/>
          <w:color w:val="0070C0"/>
          <w:szCs w:val="16"/>
        </w:rPr>
      </w:pPr>
      <w:r w:rsidRPr="00106BFC">
        <w:rPr>
          <w:rFonts w:ascii="Atyp BL Text" w:hAnsi="Atyp BL Text"/>
          <w:b/>
          <w:color w:val="0070C0"/>
          <w:szCs w:val="16"/>
        </w:rPr>
        <w:t>Celková výše investic pro rok 202</w:t>
      </w:r>
      <w:r w:rsidR="003F6B55">
        <w:rPr>
          <w:rFonts w:ascii="Atyp BL Text" w:hAnsi="Atyp BL Text"/>
          <w:b/>
          <w:color w:val="0070C0"/>
          <w:szCs w:val="16"/>
        </w:rPr>
        <w:t>6</w:t>
      </w:r>
      <w:r w:rsidRPr="00106BFC">
        <w:rPr>
          <w:rFonts w:ascii="Atyp BL Text" w:hAnsi="Atyp BL Text"/>
          <w:b/>
          <w:color w:val="0070C0"/>
          <w:szCs w:val="16"/>
        </w:rPr>
        <w:t xml:space="preserve"> činí </w:t>
      </w:r>
      <w:r w:rsidR="00590DCC">
        <w:rPr>
          <w:rFonts w:ascii="Atyp BL Text" w:hAnsi="Atyp BL Text"/>
          <w:b/>
          <w:color w:val="0070C0"/>
          <w:szCs w:val="16"/>
        </w:rPr>
        <w:t>2</w:t>
      </w:r>
      <w:r w:rsidRPr="00106BFC">
        <w:rPr>
          <w:rFonts w:ascii="Atyp BL Text" w:hAnsi="Atyp BL Text"/>
          <w:b/>
          <w:color w:val="0070C0"/>
          <w:szCs w:val="16"/>
        </w:rPr>
        <w:t xml:space="preserve"> </w:t>
      </w:r>
      <w:r w:rsidR="00946A16">
        <w:rPr>
          <w:rFonts w:ascii="Atyp BL Text" w:hAnsi="Atyp BL Text"/>
          <w:b/>
          <w:color w:val="0070C0"/>
          <w:szCs w:val="16"/>
        </w:rPr>
        <w:t>1</w:t>
      </w:r>
      <w:r w:rsidR="00590DCC">
        <w:rPr>
          <w:rFonts w:ascii="Atyp BL Text" w:hAnsi="Atyp BL Text"/>
          <w:b/>
          <w:color w:val="0070C0"/>
          <w:szCs w:val="16"/>
        </w:rPr>
        <w:t>5</w:t>
      </w:r>
      <w:r w:rsidR="00E65A3F">
        <w:rPr>
          <w:rFonts w:ascii="Atyp BL Text" w:hAnsi="Atyp BL Text"/>
          <w:b/>
          <w:color w:val="0070C0"/>
          <w:szCs w:val="16"/>
        </w:rPr>
        <w:t>0</w:t>
      </w:r>
      <w:r w:rsidRPr="00106BFC">
        <w:rPr>
          <w:rFonts w:ascii="Atyp BL Text" w:hAnsi="Atyp BL Text"/>
          <w:b/>
          <w:color w:val="0070C0"/>
          <w:szCs w:val="16"/>
        </w:rPr>
        <w:t xml:space="preserve"> tis. Kč</w:t>
      </w:r>
      <w:r w:rsidR="00073E3C">
        <w:rPr>
          <w:rFonts w:ascii="Atyp BL Text" w:hAnsi="Atyp BL Text"/>
          <w:b/>
          <w:color w:val="0070C0"/>
          <w:szCs w:val="16"/>
        </w:rPr>
        <w:t xml:space="preserve"> (z toho investiční příspěvek zřizovatele 1 </w:t>
      </w:r>
      <w:r w:rsidR="00A656F4">
        <w:rPr>
          <w:rFonts w:ascii="Atyp BL Text" w:hAnsi="Atyp BL Text"/>
          <w:b/>
          <w:color w:val="0070C0"/>
          <w:szCs w:val="16"/>
        </w:rPr>
        <w:t>1</w:t>
      </w:r>
      <w:r w:rsidR="00073E3C">
        <w:rPr>
          <w:rFonts w:ascii="Atyp BL Text" w:hAnsi="Atyp BL Text"/>
          <w:b/>
          <w:color w:val="0070C0"/>
          <w:szCs w:val="16"/>
        </w:rPr>
        <w:t>50 tis. Kč)</w:t>
      </w:r>
      <w:r w:rsidRPr="00106BFC">
        <w:rPr>
          <w:rFonts w:ascii="Atyp BL Text" w:hAnsi="Atyp BL Text"/>
          <w:b/>
          <w:color w:val="0070C0"/>
          <w:szCs w:val="16"/>
        </w:rPr>
        <w:t>.</w:t>
      </w:r>
    </w:p>
    <w:p w14:paraId="24FA2C95" w14:textId="77777777" w:rsidR="00CE098B" w:rsidRPr="00106BFC" w:rsidRDefault="00CE098B">
      <w:pPr>
        <w:spacing w:after="120" w:line="240" w:lineRule="auto"/>
        <w:rPr>
          <w:rFonts w:ascii="Atyp BL Text" w:hAnsi="Atyp BL Text"/>
          <w:b/>
          <w:color w:val="0070C0"/>
          <w:szCs w:val="16"/>
        </w:rPr>
      </w:pPr>
    </w:p>
    <w:p w14:paraId="2C8D034E" w14:textId="77777777" w:rsidR="00CE098B" w:rsidRPr="00106BFC" w:rsidRDefault="00CE098B">
      <w:pPr>
        <w:spacing w:after="120" w:line="240" w:lineRule="auto"/>
        <w:rPr>
          <w:rFonts w:ascii="Atyp BL Text" w:hAnsi="Atyp BL Text"/>
          <w:b/>
          <w:color w:val="0070C0"/>
          <w:szCs w:val="16"/>
        </w:rPr>
      </w:pPr>
    </w:p>
    <w:p w14:paraId="34D9F121" w14:textId="7ABD84CB" w:rsidR="001A197A" w:rsidRDefault="001A197A">
      <w:pPr>
        <w:suppressAutoHyphens w:val="0"/>
        <w:spacing w:after="0" w:line="240" w:lineRule="auto"/>
        <w:rPr>
          <w:rFonts w:ascii="Atyp BL Text" w:hAnsi="Atyp BL Text"/>
          <w:b/>
          <w:szCs w:val="16"/>
        </w:rPr>
      </w:pPr>
    </w:p>
    <w:p w14:paraId="38C4A380" w14:textId="1C71F7A7" w:rsidR="00CE098B" w:rsidRPr="00106BFC" w:rsidRDefault="00CE098B">
      <w:pPr>
        <w:spacing w:after="120" w:line="240" w:lineRule="auto"/>
        <w:rPr>
          <w:rFonts w:ascii="Atyp BL Text" w:hAnsi="Atyp BL Text"/>
          <w:szCs w:val="16"/>
        </w:rPr>
      </w:pPr>
      <w:r w:rsidRPr="00106BFC">
        <w:rPr>
          <w:rFonts w:ascii="Atyp BL Text" w:hAnsi="Atyp BL Text"/>
          <w:b/>
          <w:szCs w:val="16"/>
        </w:rPr>
        <w:t xml:space="preserve">Zůstatky fondů </w:t>
      </w:r>
      <w:proofErr w:type="spellStart"/>
      <w:r w:rsidRPr="00106BFC">
        <w:rPr>
          <w:rFonts w:ascii="Atyp BL Text" w:hAnsi="Atyp BL Text"/>
          <w:b/>
          <w:szCs w:val="16"/>
        </w:rPr>
        <w:t>MěKIS</w:t>
      </w:r>
      <w:proofErr w:type="spellEnd"/>
      <w:r w:rsidRPr="00106BFC">
        <w:rPr>
          <w:rFonts w:ascii="Atyp BL Text" w:hAnsi="Atyp BL Text"/>
          <w:b/>
          <w:szCs w:val="16"/>
        </w:rPr>
        <w:t xml:space="preserve"> v Kč k 3</w:t>
      </w:r>
      <w:r w:rsidR="00073E3C">
        <w:rPr>
          <w:rFonts w:ascii="Atyp BL Text" w:hAnsi="Atyp BL Text"/>
          <w:b/>
          <w:szCs w:val="16"/>
        </w:rPr>
        <w:t>1</w:t>
      </w:r>
      <w:r w:rsidRPr="00106BFC">
        <w:rPr>
          <w:rFonts w:ascii="Atyp BL Text" w:hAnsi="Atyp BL Text"/>
          <w:b/>
          <w:szCs w:val="16"/>
        </w:rPr>
        <w:t xml:space="preserve">. </w:t>
      </w:r>
      <w:r w:rsidR="00073E3C">
        <w:rPr>
          <w:rFonts w:ascii="Atyp BL Text" w:hAnsi="Atyp BL Text"/>
          <w:b/>
          <w:szCs w:val="16"/>
        </w:rPr>
        <w:t>12</w:t>
      </w:r>
      <w:r w:rsidRPr="00106BFC">
        <w:rPr>
          <w:rFonts w:ascii="Atyp BL Text" w:hAnsi="Atyp BL Text"/>
          <w:b/>
          <w:szCs w:val="16"/>
        </w:rPr>
        <w:t>. 202</w:t>
      </w:r>
      <w:r w:rsidR="003F6B55">
        <w:rPr>
          <w:rFonts w:ascii="Atyp BL Text" w:hAnsi="Atyp BL Text"/>
          <w:b/>
          <w:szCs w:val="16"/>
        </w:rPr>
        <w:t>5</w:t>
      </w:r>
      <w:r w:rsidRPr="00106BFC">
        <w:rPr>
          <w:rFonts w:ascii="Atyp BL Text" w:hAnsi="Atyp BL Text"/>
          <w:b/>
          <w:szCs w:val="16"/>
        </w:rPr>
        <w:t>:</w:t>
      </w:r>
      <w:r w:rsidRPr="00106BFC">
        <w:rPr>
          <w:rFonts w:ascii="Atyp BL Text" w:hAnsi="Atyp BL Text"/>
          <w:szCs w:val="16"/>
        </w:rPr>
        <w:tab/>
        <w:t>Fond odměn</w:t>
      </w:r>
      <w:r w:rsidRPr="00106BFC">
        <w:rPr>
          <w:rFonts w:ascii="Atyp BL Text" w:hAnsi="Atyp BL Text"/>
          <w:szCs w:val="16"/>
        </w:rPr>
        <w:tab/>
      </w:r>
      <w:r w:rsidRPr="00106BFC">
        <w:rPr>
          <w:rFonts w:ascii="Atyp BL Text" w:hAnsi="Atyp BL Text"/>
          <w:szCs w:val="16"/>
        </w:rPr>
        <w:tab/>
      </w:r>
      <w:r w:rsidR="00D030DC">
        <w:rPr>
          <w:rFonts w:ascii="Atyp BL Text" w:hAnsi="Atyp BL Text"/>
          <w:szCs w:val="16"/>
        </w:rPr>
        <w:t xml:space="preserve"> </w:t>
      </w:r>
      <w:r w:rsidRPr="00106BFC">
        <w:rPr>
          <w:rFonts w:ascii="Atyp BL Text" w:hAnsi="Atyp BL Text"/>
          <w:szCs w:val="16"/>
        </w:rPr>
        <w:t>8</w:t>
      </w:r>
      <w:r w:rsidR="00465225">
        <w:rPr>
          <w:rFonts w:ascii="Atyp BL Text" w:hAnsi="Atyp BL Text"/>
          <w:szCs w:val="16"/>
        </w:rPr>
        <w:t>00 652,</w:t>
      </w:r>
      <w:r w:rsidR="00D030DC">
        <w:rPr>
          <w:rFonts w:ascii="Atyp BL Text" w:hAnsi="Atyp BL Text"/>
          <w:szCs w:val="16"/>
        </w:rPr>
        <w:t>94</w:t>
      </w:r>
      <w:r w:rsidRPr="00106BFC">
        <w:rPr>
          <w:rFonts w:ascii="Atyp BL Text" w:hAnsi="Atyp BL Text"/>
          <w:szCs w:val="16"/>
        </w:rPr>
        <w:t xml:space="preserve"> Kč</w:t>
      </w:r>
    </w:p>
    <w:p w14:paraId="6AC12902" w14:textId="6EB71FFE" w:rsidR="00CE098B" w:rsidRPr="00106BFC" w:rsidRDefault="001A197A">
      <w:pPr>
        <w:spacing w:after="120" w:line="240" w:lineRule="auto"/>
        <w:rPr>
          <w:rFonts w:ascii="Atyp BL Text" w:hAnsi="Atyp BL Text"/>
          <w:szCs w:val="16"/>
        </w:rPr>
      </w:pPr>
      <w:r>
        <w:rPr>
          <w:rFonts w:ascii="Atyp BL Text" w:hAnsi="Atyp BL Text"/>
          <w:szCs w:val="16"/>
        </w:rPr>
        <w:t>(předpoklad)</w:t>
      </w:r>
      <w:r w:rsidR="00CE098B" w:rsidRPr="00106BFC">
        <w:rPr>
          <w:rFonts w:ascii="Atyp BL Text" w:hAnsi="Atyp BL Text"/>
          <w:szCs w:val="16"/>
        </w:rPr>
        <w:tab/>
      </w:r>
      <w:r w:rsidR="00CE098B" w:rsidRPr="00106BFC">
        <w:rPr>
          <w:rFonts w:ascii="Atyp BL Text" w:hAnsi="Atyp BL Text"/>
          <w:szCs w:val="16"/>
        </w:rPr>
        <w:tab/>
      </w:r>
      <w:r w:rsidR="00CE098B" w:rsidRPr="00106BFC">
        <w:rPr>
          <w:rFonts w:ascii="Atyp BL Text" w:hAnsi="Atyp BL Text"/>
          <w:szCs w:val="16"/>
        </w:rPr>
        <w:tab/>
      </w:r>
      <w:r w:rsidR="00CE098B" w:rsidRPr="00106BFC">
        <w:rPr>
          <w:rFonts w:ascii="Atyp BL Text" w:hAnsi="Atyp BL Text"/>
          <w:szCs w:val="16"/>
        </w:rPr>
        <w:tab/>
      </w:r>
      <w:r w:rsidR="00CE098B" w:rsidRPr="00106BFC">
        <w:rPr>
          <w:rFonts w:ascii="Atyp BL Text" w:hAnsi="Atyp BL Text"/>
          <w:szCs w:val="16"/>
        </w:rPr>
        <w:tab/>
      </w:r>
      <w:r w:rsidR="000F7D07">
        <w:rPr>
          <w:rFonts w:ascii="Atyp BL Text" w:hAnsi="Atyp BL Text"/>
          <w:szCs w:val="16"/>
        </w:rPr>
        <w:tab/>
      </w:r>
      <w:r w:rsidR="00CE098B" w:rsidRPr="00106BFC">
        <w:rPr>
          <w:rFonts w:ascii="Atyp BL Text" w:hAnsi="Atyp BL Text"/>
          <w:szCs w:val="16"/>
        </w:rPr>
        <w:t>FKSP</w:t>
      </w:r>
      <w:r w:rsidR="00CE098B" w:rsidRPr="00106BFC">
        <w:rPr>
          <w:rFonts w:ascii="Atyp BL Text" w:hAnsi="Atyp BL Text"/>
          <w:szCs w:val="16"/>
        </w:rPr>
        <w:tab/>
      </w:r>
      <w:r w:rsidR="00CE098B" w:rsidRPr="00106BFC">
        <w:rPr>
          <w:rFonts w:ascii="Atyp BL Text" w:hAnsi="Atyp BL Text"/>
          <w:szCs w:val="16"/>
        </w:rPr>
        <w:tab/>
      </w:r>
      <w:r w:rsidR="00CE098B" w:rsidRPr="00106BFC">
        <w:rPr>
          <w:rFonts w:ascii="Atyp BL Text" w:hAnsi="Atyp BL Text"/>
          <w:szCs w:val="16"/>
        </w:rPr>
        <w:tab/>
        <w:t xml:space="preserve">  </w:t>
      </w:r>
      <w:r w:rsidR="005232E0">
        <w:rPr>
          <w:rFonts w:ascii="Atyp BL Text" w:hAnsi="Atyp BL Text"/>
          <w:szCs w:val="16"/>
        </w:rPr>
        <w:t xml:space="preserve">   </w:t>
      </w:r>
      <w:r w:rsidR="00CE098B" w:rsidRPr="00106BFC">
        <w:rPr>
          <w:rFonts w:ascii="Atyp BL Text" w:hAnsi="Atyp BL Text"/>
          <w:szCs w:val="16"/>
        </w:rPr>
        <w:t xml:space="preserve"> </w:t>
      </w:r>
      <w:r w:rsidR="005232E0">
        <w:rPr>
          <w:rFonts w:ascii="Atyp BL Text" w:hAnsi="Atyp BL Text"/>
          <w:szCs w:val="16"/>
        </w:rPr>
        <w:t>7 748,96</w:t>
      </w:r>
      <w:r w:rsidR="00CE098B" w:rsidRPr="00106BFC">
        <w:rPr>
          <w:rFonts w:ascii="Atyp BL Text" w:hAnsi="Atyp BL Text"/>
          <w:szCs w:val="16"/>
        </w:rPr>
        <w:t xml:space="preserve"> Kč</w:t>
      </w:r>
    </w:p>
    <w:p w14:paraId="0F4F24D2" w14:textId="706EFF24" w:rsidR="00CE098B" w:rsidRPr="00106BFC" w:rsidRDefault="00CE098B">
      <w:pPr>
        <w:spacing w:after="120" w:line="240" w:lineRule="auto"/>
        <w:rPr>
          <w:rFonts w:ascii="Atyp BL Text" w:hAnsi="Atyp BL Text"/>
          <w:szCs w:val="16"/>
        </w:rPr>
      </w:pPr>
      <w:r w:rsidRPr="00106BFC">
        <w:rPr>
          <w:rFonts w:ascii="Atyp BL Text" w:hAnsi="Atyp BL Text"/>
          <w:szCs w:val="16"/>
        </w:rPr>
        <w:tab/>
      </w:r>
      <w:r w:rsidRPr="00106BFC">
        <w:rPr>
          <w:rFonts w:ascii="Atyp BL Text" w:hAnsi="Atyp BL Text"/>
          <w:szCs w:val="16"/>
        </w:rPr>
        <w:tab/>
      </w:r>
      <w:r w:rsidRPr="00106BFC">
        <w:rPr>
          <w:rFonts w:ascii="Atyp BL Text" w:hAnsi="Atyp BL Text"/>
          <w:szCs w:val="16"/>
        </w:rPr>
        <w:tab/>
      </w:r>
      <w:r w:rsidRPr="00106BFC">
        <w:rPr>
          <w:rFonts w:ascii="Atyp BL Text" w:hAnsi="Atyp BL Text"/>
          <w:szCs w:val="16"/>
        </w:rPr>
        <w:tab/>
      </w:r>
      <w:r w:rsidRPr="00106BFC">
        <w:rPr>
          <w:rFonts w:ascii="Atyp BL Text" w:hAnsi="Atyp BL Text"/>
          <w:szCs w:val="16"/>
        </w:rPr>
        <w:tab/>
      </w:r>
      <w:r w:rsidRPr="00106BFC">
        <w:rPr>
          <w:rFonts w:ascii="Atyp BL Text" w:hAnsi="Atyp BL Text"/>
          <w:szCs w:val="16"/>
        </w:rPr>
        <w:tab/>
      </w:r>
      <w:r w:rsidR="000F7D07">
        <w:rPr>
          <w:rFonts w:ascii="Atyp BL Text" w:hAnsi="Atyp BL Text"/>
          <w:szCs w:val="16"/>
        </w:rPr>
        <w:tab/>
      </w:r>
      <w:r w:rsidRPr="00106BFC">
        <w:rPr>
          <w:rFonts w:ascii="Atyp BL Text" w:hAnsi="Atyp BL Text"/>
          <w:szCs w:val="16"/>
        </w:rPr>
        <w:t>Rezervní fond</w:t>
      </w:r>
      <w:r w:rsidRPr="00106BFC">
        <w:rPr>
          <w:rFonts w:ascii="Atyp BL Text" w:hAnsi="Atyp BL Text"/>
          <w:szCs w:val="16"/>
        </w:rPr>
        <w:tab/>
        <w:t xml:space="preserve">         </w:t>
      </w:r>
      <w:r w:rsidR="004E4BD8">
        <w:rPr>
          <w:rFonts w:ascii="Atyp BL Text" w:hAnsi="Atyp BL Text"/>
          <w:szCs w:val="16"/>
        </w:rPr>
        <w:t>1</w:t>
      </w:r>
      <w:r w:rsidRPr="00106BFC">
        <w:rPr>
          <w:rFonts w:ascii="Atyp BL Text" w:hAnsi="Atyp BL Text"/>
          <w:szCs w:val="16"/>
        </w:rPr>
        <w:t> </w:t>
      </w:r>
      <w:r w:rsidR="004E4BD8">
        <w:rPr>
          <w:rFonts w:ascii="Atyp BL Text" w:hAnsi="Atyp BL Text"/>
          <w:szCs w:val="16"/>
        </w:rPr>
        <w:t>7</w:t>
      </w:r>
      <w:r w:rsidR="00153E15">
        <w:rPr>
          <w:rFonts w:ascii="Atyp BL Text" w:hAnsi="Atyp BL Text"/>
          <w:szCs w:val="16"/>
        </w:rPr>
        <w:t>76</w:t>
      </w:r>
      <w:r w:rsidR="00D5611E">
        <w:rPr>
          <w:rFonts w:ascii="Atyp BL Text" w:hAnsi="Atyp BL Text"/>
          <w:szCs w:val="16"/>
        </w:rPr>
        <w:t> </w:t>
      </w:r>
      <w:r w:rsidR="00153E15">
        <w:rPr>
          <w:rFonts w:ascii="Atyp BL Text" w:hAnsi="Atyp BL Text"/>
          <w:szCs w:val="16"/>
        </w:rPr>
        <w:t>471</w:t>
      </w:r>
      <w:r w:rsidR="00D5611E">
        <w:rPr>
          <w:rFonts w:ascii="Atyp BL Text" w:hAnsi="Atyp BL Text"/>
          <w:szCs w:val="16"/>
        </w:rPr>
        <w:t>,</w:t>
      </w:r>
      <w:r w:rsidR="00153E15">
        <w:rPr>
          <w:rFonts w:ascii="Atyp BL Text" w:hAnsi="Atyp BL Text"/>
          <w:szCs w:val="16"/>
        </w:rPr>
        <w:t>48</w:t>
      </w:r>
      <w:r w:rsidRPr="00106BFC">
        <w:rPr>
          <w:rFonts w:ascii="Atyp BL Text" w:hAnsi="Atyp BL Text"/>
          <w:szCs w:val="16"/>
        </w:rPr>
        <w:t xml:space="preserve"> Kč</w:t>
      </w:r>
    </w:p>
    <w:p w14:paraId="6A443FC3" w14:textId="048FEB3B" w:rsidR="00CE098B" w:rsidRPr="00106BFC" w:rsidRDefault="00CE098B">
      <w:pPr>
        <w:spacing w:after="120" w:line="240" w:lineRule="auto"/>
        <w:rPr>
          <w:rFonts w:ascii="Atyp BL Text" w:hAnsi="Atyp BL Text"/>
          <w:b/>
          <w:strike/>
          <w:sz w:val="18"/>
          <w:szCs w:val="18"/>
        </w:rPr>
      </w:pPr>
      <w:r w:rsidRPr="00106BFC">
        <w:rPr>
          <w:rFonts w:ascii="Atyp BL Text" w:hAnsi="Atyp BL Text"/>
          <w:szCs w:val="16"/>
        </w:rPr>
        <w:tab/>
      </w:r>
      <w:r w:rsidRPr="00106BFC">
        <w:rPr>
          <w:rFonts w:ascii="Atyp BL Text" w:hAnsi="Atyp BL Text"/>
          <w:szCs w:val="16"/>
        </w:rPr>
        <w:tab/>
      </w:r>
      <w:r w:rsidRPr="00106BFC">
        <w:rPr>
          <w:rFonts w:ascii="Atyp BL Text" w:hAnsi="Atyp BL Text"/>
          <w:szCs w:val="16"/>
        </w:rPr>
        <w:tab/>
      </w:r>
      <w:r w:rsidRPr="00106BFC">
        <w:rPr>
          <w:rFonts w:ascii="Atyp BL Text" w:hAnsi="Atyp BL Text"/>
          <w:szCs w:val="16"/>
        </w:rPr>
        <w:tab/>
      </w:r>
      <w:r w:rsidRPr="00106BFC">
        <w:rPr>
          <w:rFonts w:ascii="Atyp BL Text" w:hAnsi="Atyp BL Text"/>
          <w:szCs w:val="16"/>
        </w:rPr>
        <w:tab/>
      </w:r>
      <w:r w:rsidRPr="00106BFC">
        <w:rPr>
          <w:rFonts w:ascii="Atyp BL Text" w:hAnsi="Atyp BL Text"/>
          <w:szCs w:val="16"/>
        </w:rPr>
        <w:tab/>
      </w:r>
      <w:r w:rsidR="000F7D07">
        <w:rPr>
          <w:rFonts w:ascii="Atyp BL Text" w:hAnsi="Atyp BL Text"/>
          <w:szCs w:val="16"/>
        </w:rPr>
        <w:tab/>
      </w:r>
      <w:r w:rsidRPr="00106BFC">
        <w:rPr>
          <w:rFonts w:ascii="Atyp BL Text" w:hAnsi="Atyp BL Text"/>
          <w:szCs w:val="16"/>
        </w:rPr>
        <w:t>Investiční fond</w:t>
      </w:r>
      <w:r w:rsidR="0056352D">
        <w:rPr>
          <w:rFonts w:ascii="Atyp BL Text" w:hAnsi="Atyp BL Text"/>
          <w:szCs w:val="16"/>
        </w:rPr>
        <w:t xml:space="preserve">        </w:t>
      </w:r>
      <w:r w:rsidR="00845B69">
        <w:rPr>
          <w:rFonts w:ascii="Atyp BL Text" w:hAnsi="Atyp BL Text"/>
          <w:szCs w:val="16"/>
        </w:rPr>
        <w:t>1 394</w:t>
      </w:r>
      <w:r w:rsidR="00416742">
        <w:rPr>
          <w:rFonts w:ascii="Atyp BL Text" w:hAnsi="Atyp BL Text"/>
          <w:szCs w:val="16"/>
        </w:rPr>
        <w:t> 902,63 Kč</w:t>
      </w:r>
    </w:p>
    <w:p w14:paraId="47CE05D6" w14:textId="77777777" w:rsidR="001A197A" w:rsidRDefault="001A197A">
      <w:pPr>
        <w:rPr>
          <w:rFonts w:ascii="Atyp BL Text" w:hAnsi="Atyp BL Text"/>
          <w:b/>
          <w:sz w:val="18"/>
          <w:szCs w:val="18"/>
        </w:rPr>
      </w:pPr>
    </w:p>
    <w:p w14:paraId="5DEE9793" w14:textId="77777777" w:rsidR="0095132D" w:rsidRDefault="0095132D">
      <w:pPr>
        <w:rPr>
          <w:rFonts w:ascii="Atyp BL Text" w:hAnsi="Atyp BL Text"/>
          <w:b/>
          <w:sz w:val="18"/>
          <w:szCs w:val="18"/>
        </w:rPr>
      </w:pPr>
    </w:p>
    <w:p w14:paraId="79DF9A6D" w14:textId="54421077" w:rsidR="00CE098B" w:rsidRPr="00106BFC" w:rsidRDefault="0061443D">
      <w:pPr>
        <w:rPr>
          <w:rFonts w:ascii="Atyp BL Text" w:hAnsi="Atyp BL Text"/>
          <w:sz w:val="16"/>
          <w:szCs w:val="16"/>
        </w:rPr>
      </w:pPr>
      <w:r w:rsidRPr="00106BFC">
        <w:rPr>
          <w:rFonts w:ascii="Atyp BL Text" w:hAnsi="Atyp BL Text"/>
          <w:b/>
          <w:sz w:val="18"/>
          <w:szCs w:val="18"/>
        </w:rPr>
        <w:t xml:space="preserve">Humpolec dne </w:t>
      </w:r>
      <w:r w:rsidR="00073E3C">
        <w:rPr>
          <w:rFonts w:ascii="Atyp BL Text" w:hAnsi="Atyp BL Text"/>
          <w:b/>
          <w:sz w:val="18"/>
          <w:szCs w:val="18"/>
        </w:rPr>
        <w:t>1</w:t>
      </w:r>
      <w:r w:rsidR="00416742">
        <w:rPr>
          <w:rFonts w:ascii="Atyp BL Text" w:hAnsi="Atyp BL Text"/>
          <w:b/>
          <w:sz w:val="18"/>
          <w:szCs w:val="18"/>
        </w:rPr>
        <w:t>7</w:t>
      </w:r>
      <w:r w:rsidR="00CE098B" w:rsidRPr="00106BFC">
        <w:rPr>
          <w:rFonts w:ascii="Atyp BL Text" w:hAnsi="Atyp BL Text"/>
          <w:b/>
          <w:sz w:val="18"/>
          <w:szCs w:val="18"/>
        </w:rPr>
        <w:t xml:space="preserve">. </w:t>
      </w:r>
      <w:r w:rsidR="00073E3C">
        <w:rPr>
          <w:rFonts w:ascii="Atyp BL Text" w:hAnsi="Atyp BL Text"/>
          <w:b/>
          <w:sz w:val="18"/>
          <w:szCs w:val="18"/>
        </w:rPr>
        <w:t>10</w:t>
      </w:r>
      <w:r w:rsidR="00CE098B" w:rsidRPr="00106BFC">
        <w:rPr>
          <w:rFonts w:ascii="Atyp BL Text" w:hAnsi="Atyp BL Text"/>
          <w:b/>
          <w:sz w:val="18"/>
          <w:szCs w:val="18"/>
        </w:rPr>
        <w:t>. 202</w:t>
      </w:r>
      <w:r w:rsidR="005827E8">
        <w:rPr>
          <w:rFonts w:ascii="Atyp BL Text" w:hAnsi="Atyp BL Text"/>
          <w:b/>
          <w:sz w:val="18"/>
          <w:szCs w:val="18"/>
        </w:rPr>
        <w:t>5</w:t>
      </w:r>
    </w:p>
    <w:p w14:paraId="7896ED88" w14:textId="77777777" w:rsidR="00CE098B" w:rsidRDefault="00CE098B">
      <w:pPr>
        <w:pStyle w:val="Bezmezer1"/>
        <w:jc w:val="right"/>
        <w:rPr>
          <w:rFonts w:ascii="Atyp BL Text" w:hAnsi="Atyp BL Text"/>
          <w:sz w:val="16"/>
          <w:szCs w:val="16"/>
        </w:rPr>
      </w:pPr>
    </w:p>
    <w:p w14:paraId="5E679B17" w14:textId="77777777" w:rsidR="001A197A" w:rsidRDefault="001A197A">
      <w:pPr>
        <w:pStyle w:val="Bezmezer1"/>
        <w:jc w:val="right"/>
        <w:rPr>
          <w:rFonts w:ascii="Atyp BL Text" w:hAnsi="Atyp BL Text"/>
          <w:sz w:val="16"/>
          <w:szCs w:val="16"/>
        </w:rPr>
      </w:pPr>
    </w:p>
    <w:p w14:paraId="21A18A34" w14:textId="77777777" w:rsidR="001A197A" w:rsidRDefault="001A197A">
      <w:pPr>
        <w:pStyle w:val="Bezmezer1"/>
        <w:jc w:val="right"/>
        <w:rPr>
          <w:rFonts w:ascii="Atyp BL Text" w:hAnsi="Atyp BL Text"/>
          <w:sz w:val="16"/>
          <w:szCs w:val="16"/>
        </w:rPr>
      </w:pPr>
    </w:p>
    <w:p w14:paraId="1E81D61B" w14:textId="77777777" w:rsidR="001A197A" w:rsidRDefault="001A197A">
      <w:pPr>
        <w:pStyle w:val="Bezmezer1"/>
        <w:jc w:val="right"/>
        <w:rPr>
          <w:rFonts w:ascii="Atyp BL Text" w:hAnsi="Atyp BL Text"/>
          <w:sz w:val="16"/>
          <w:szCs w:val="16"/>
        </w:rPr>
      </w:pPr>
    </w:p>
    <w:p w14:paraId="6705B937" w14:textId="77777777" w:rsidR="001A197A" w:rsidRDefault="001A197A">
      <w:pPr>
        <w:pStyle w:val="Bezmezer1"/>
        <w:jc w:val="right"/>
        <w:rPr>
          <w:rFonts w:ascii="Atyp BL Text" w:hAnsi="Atyp BL Text"/>
          <w:sz w:val="16"/>
          <w:szCs w:val="16"/>
        </w:rPr>
      </w:pPr>
    </w:p>
    <w:p w14:paraId="37A92215" w14:textId="77777777" w:rsidR="001A197A" w:rsidRDefault="001A197A">
      <w:pPr>
        <w:pStyle w:val="Bezmezer1"/>
        <w:jc w:val="right"/>
        <w:rPr>
          <w:rFonts w:ascii="Atyp BL Text" w:hAnsi="Atyp BL Text"/>
          <w:sz w:val="16"/>
          <w:szCs w:val="16"/>
        </w:rPr>
      </w:pPr>
    </w:p>
    <w:p w14:paraId="3E5531C9" w14:textId="77777777" w:rsidR="001A197A" w:rsidRPr="00106BFC" w:rsidRDefault="001A197A">
      <w:pPr>
        <w:pStyle w:val="Bezmezer1"/>
        <w:jc w:val="right"/>
        <w:rPr>
          <w:rFonts w:ascii="Atyp BL Text" w:hAnsi="Atyp BL Text"/>
          <w:sz w:val="16"/>
          <w:szCs w:val="16"/>
        </w:rPr>
      </w:pPr>
    </w:p>
    <w:p w14:paraId="51236242" w14:textId="77777777" w:rsidR="00CE098B" w:rsidRPr="00106BFC" w:rsidRDefault="00CE098B">
      <w:pPr>
        <w:pStyle w:val="Bezmezer1"/>
        <w:jc w:val="right"/>
        <w:rPr>
          <w:rFonts w:ascii="Atyp BL Text" w:hAnsi="Atyp BL Text"/>
          <w:sz w:val="16"/>
          <w:szCs w:val="16"/>
        </w:rPr>
      </w:pPr>
    </w:p>
    <w:p w14:paraId="557D4E86" w14:textId="77777777" w:rsidR="00CE098B" w:rsidRPr="00106BFC" w:rsidRDefault="00CE098B">
      <w:pPr>
        <w:pStyle w:val="Bezmezer1"/>
        <w:jc w:val="right"/>
        <w:rPr>
          <w:rFonts w:ascii="Atyp BL Text" w:hAnsi="Atyp BL Text"/>
          <w:sz w:val="16"/>
          <w:szCs w:val="16"/>
        </w:rPr>
      </w:pPr>
      <w:r w:rsidRPr="00106BFC">
        <w:rPr>
          <w:rFonts w:ascii="Atyp BL Text" w:hAnsi="Atyp BL Text"/>
          <w:sz w:val="16"/>
          <w:szCs w:val="16"/>
        </w:rPr>
        <w:t>……………………………………………………………</w:t>
      </w:r>
    </w:p>
    <w:p w14:paraId="433A4EA2" w14:textId="77777777" w:rsidR="00CE098B" w:rsidRPr="00106BFC" w:rsidRDefault="00CE098B">
      <w:pPr>
        <w:pStyle w:val="Bezmezer1"/>
        <w:jc w:val="right"/>
        <w:rPr>
          <w:rFonts w:ascii="Atyp BL Text" w:hAnsi="Atyp BL Text"/>
        </w:rPr>
      </w:pPr>
      <w:r w:rsidRPr="00106BFC">
        <w:rPr>
          <w:rFonts w:ascii="Atyp BL Text" w:hAnsi="Atyp BL Text"/>
          <w:sz w:val="16"/>
          <w:szCs w:val="16"/>
        </w:rPr>
        <w:t xml:space="preserve">Mgr. Vendula Marešová, ředitelka </w:t>
      </w:r>
      <w:proofErr w:type="spellStart"/>
      <w:r w:rsidRPr="00106BFC">
        <w:rPr>
          <w:rFonts w:ascii="Atyp BL Text" w:hAnsi="Atyp BL Text"/>
          <w:sz w:val="16"/>
          <w:szCs w:val="16"/>
        </w:rPr>
        <w:t>MěKIS</w:t>
      </w:r>
      <w:proofErr w:type="spellEnd"/>
    </w:p>
    <w:sectPr w:rsidR="00CE098B" w:rsidRPr="00106BFC">
      <w:pgSz w:w="11906" w:h="16838"/>
      <w:pgMar w:top="1417" w:right="1417" w:bottom="1417" w:left="1417" w:header="708" w:footer="708" w:gutter="0"/>
      <w:cols w:space="708"/>
      <w:docGrid w:linePitch="360" w:charSpace="-24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211">
    <w:altName w:val="Times New Roman"/>
    <w:charset w:val="EE"/>
    <w:family w:val="auto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yp BL Text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3E0742"/>
    <w:multiLevelType w:val="hybridMultilevel"/>
    <w:tmpl w:val="567C5CF4"/>
    <w:lvl w:ilvl="0" w:tplc="121E9046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55B0D"/>
    <w:multiLevelType w:val="hybridMultilevel"/>
    <w:tmpl w:val="D8DE5C9A"/>
    <w:lvl w:ilvl="0" w:tplc="6086513C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font211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930190">
    <w:abstractNumId w:val="0"/>
  </w:num>
  <w:num w:numId="2" w16cid:durableId="33576468">
    <w:abstractNumId w:val="1"/>
  </w:num>
  <w:num w:numId="3" w16cid:durableId="316807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6A"/>
    <w:rsid w:val="00003248"/>
    <w:rsid w:val="000051EC"/>
    <w:rsid w:val="00011A30"/>
    <w:rsid w:val="00066FFF"/>
    <w:rsid w:val="00073E3C"/>
    <w:rsid w:val="00085AE2"/>
    <w:rsid w:val="00086F7B"/>
    <w:rsid w:val="000923AD"/>
    <w:rsid w:val="000941CB"/>
    <w:rsid w:val="000A510D"/>
    <w:rsid w:val="000B15E7"/>
    <w:rsid w:val="000B4F3A"/>
    <w:rsid w:val="000C73CF"/>
    <w:rsid w:val="000F0F94"/>
    <w:rsid w:val="000F4351"/>
    <w:rsid w:val="000F5845"/>
    <w:rsid w:val="000F7D07"/>
    <w:rsid w:val="001006BF"/>
    <w:rsid w:val="00106BFC"/>
    <w:rsid w:val="0011184B"/>
    <w:rsid w:val="00123F57"/>
    <w:rsid w:val="0015077B"/>
    <w:rsid w:val="00153E15"/>
    <w:rsid w:val="00174F87"/>
    <w:rsid w:val="00186721"/>
    <w:rsid w:val="001A197A"/>
    <w:rsid w:val="001B5FC4"/>
    <w:rsid w:val="001C2A1E"/>
    <w:rsid w:val="001D71D6"/>
    <w:rsid w:val="001E18F2"/>
    <w:rsid w:val="00202617"/>
    <w:rsid w:val="00217D44"/>
    <w:rsid w:val="002234A6"/>
    <w:rsid w:val="00223693"/>
    <w:rsid w:val="00231B3A"/>
    <w:rsid w:val="0027703F"/>
    <w:rsid w:val="00286F6A"/>
    <w:rsid w:val="002B7CD2"/>
    <w:rsid w:val="002C2100"/>
    <w:rsid w:val="002C515D"/>
    <w:rsid w:val="002D3742"/>
    <w:rsid w:val="002D5020"/>
    <w:rsid w:val="002F6EB9"/>
    <w:rsid w:val="00302931"/>
    <w:rsid w:val="003043B2"/>
    <w:rsid w:val="00323FBD"/>
    <w:rsid w:val="00326BC1"/>
    <w:rsid w:val="00331A98"/>
    <w:rsid w:val="0036331E"/>
    <w:rsid w:val="003641C0"/>
    <w:rsid w:val="003750A6"/>
    <w:rsid w:val="00383D7A"/>
    <w:rsid w:val="003C06C4"/>
    <w:rsid w:val="003D205F"/>
    <w:rsid w:val="003D39D2"/>
    <w:rsid w:val="003E4815"/>
    <w:rsid w:val="003F1B31"/>
    <w:rsid w:val="003F6B55"/>
    <w:rsid w:val="00401636"/>
    <w:rsid w:val="00401A32"/>
    <w:rsid w:val="00416616"/>
    <w:rsid w:val="00416742"/>
    <w:rsid w:val="00416A40"/>
    <w:rsid w:val="004336C2"/>
    <w:rsid w:val="004445B7"/>
    <w:rsid w:val="0045056B"/>
    <w:rsid w:val="004506AD"/>
    <w:rsid w:val="004516E2"/>
    <w:rsid w:val="00465225"/>
    <w:rsid w:val="00475AA2"/>
    <w:rsid w:val="004823D9"/>
    <w:rsid w:val="00483595"/>
    <w:rsid w:val="00487A78"/>
    <w:rsid w:val="004C5427"/>
    <w:rsid w:val="004E23C6"/>
    <w:rsid w:val="004E4BD8"/>
    <w:rsid w:val="004E5340"/>
    <w:rsid w:val="004F161D"/>
    <w:rsid w:val="00501143"/>
    <w:rsid w:val="0050406A"/>
    <w:rsid w:val="00507983"/>
    <w:rsid w:val="005232E0"/>
    <w:rsid w:val="00531123"/>
    <w:rsid w:val="00531DD5"/>
    <w:rsid w:val="00534FC3"/>
    <w:rsid w:val="005378D7"/>
    <w:rsid w:val="00553074"/>
    <w:rsid w:val="0056352D"/>
    <w:rsid w:val="005827E8"/>
    <w:rsid w:val="005861FB"/>
    <w:rsid w:val="00586539"/>
    <w:rsid w:val="005871FD"/>
    <w:rsid w:val="00590DCC"/>
    <w:rsid w:val="00590F78"/>
    <w:rsid w:val="005930D3"/>
    <w:rsid w:val="0059494F"/>
    <w:rsid w:val="005C0E83"/>
    <w:rsid w:val="005C2E64"/>
    <w:rsid w:val="005F71EF"/>
    <w:rsid w:val="006126A1"/>
    <w:rsid w:val="0061443D"/>
    <w:rsid w:val="0061753E"/>
    <w:rsid w:val="00620CE5"/>
    <w:rsid w:val="0062627E"/>
    <w:rsid w:val="00642588"/>
    <w:rsid w:val="006506C5"/>
    <w:rsid w:val="00673F39"/>
    <w:rsid w:val="00697C2B"/>
    <w:rsid w:val="006A03EA"/>
    <w:rsid w:val="00706460"/>
    <w:rsid w:val="00711036"/>
    <w:rsid w:val="007155CD"/>
    <w:rsid w:val="00716FCC"/>
    <w:rsid w:val="00733EA4"/>
    <w:rsid w:val="0074573E"/>
    <w:rsid w:val="00754E7F"/>
    <w:rsid w:val="00786204"/>
    <w:rsid w:val="0079235B"/>
    <w:rsid w:val="007A7588"/>
    <w:rsid w:val="007B09F9"/>
    <w:rsid w:val="007B404F"/>
    <w:rsid w:val="007B638F"/>
    <w:rsid w:val="007E5F64"/>
    <w:rsid w:val="00824240"/>
    <w:rsid w:val="00824D20"/>
    <w:rsid w:val="0083560E"/>
    <w:rsid w:val="00845B69"/>
    <w:rsid w:val="008528AB"/>
    <w:rsid w:val="0086589C"/>
    <w:rsid w:val="008721B9"/>
    <w:rsid w:val="008752EF"/>
    <w:rsid w:val="00876DC4"/>
    <w:rsid w:val="0088213D"/>
    <w:rsid w:val="008943E6"/>
    <w:rsid w:val="008A045C"/>
    <w:rsid w:val="008B3055"/>
    <w:rsid w:val="008C3AE6"/>
    <w:rsid w:val="00922456"/>
    <w:rsid w:val="00946A16"/>
    <w:rsid w:val="0095132D"/>
    <w:rsid w:val="00961DF9"/>
    <w:rsid w:val="009B12C3"/>
    <w:rsid w:val="009E0778"/>
    <w:rsid w:val="009E1901"/>
    <w:rsid w:val="00A112DB"/>
    <w:rsid w:val="00A14CCF"/>
    <w:rsid w:val="00A40571"/>
    <w:rsid w:val="00A409EE"/>
    <w:rsid w:val="00A42B3A"/>
    <w:rsid w:val="00A4343B"/>
    <w:rsid w:val="00A64EA3"/>
    <w:rsid w:val="00A656F4"/>
    <w:rsid w:val="00A768D4"/>
    <w:rsid w:val="00A97394"/>
    <w:rsid w:val="00AE50AE"/>
    <w:rsid w:val="00B1469A"/>
    <w:rsid w:val="00B1737B"/>
    <w:rsid w:val="00B22DD4"/>
    <w:rsid w:val="00B473DD"/>
    <w:rsid w:val="00B510D4"/>
    <w:rsid w:val="00BA5901"/>
    <w:rsid w:val="00BA710D"/>
    <w:rsid w:val="00BB401E"/>
    <w:rsid w:val="00BD187E"/>
    <w:rsid w:val="00BE78B3"/>
    <w:rsid w:val="00C03547"/>
    <w:rsid w:val="00C21EC5"/>
    <w:rsid w:val="00C33C32"/>
    <w:rsid w:val="00C56B70"/>
    <w:rsid w:val="00C6177E"/>
    <w:rsid w:val="00C854FC"/>
    <w:rsid w:val="00C87A53"/>
    <w:rsid w:val="00C953B0"/>
    <w:rsid w:val="00CA18BF"/>
    <w:rsid w:val="00CE098B"/>
    <w:rsid w:val="00CE38D7"/>
    <w:rsid w:val="00D01DAA"/>
    <w:rsid w:val="00D027EE"/>
    <w:rsid w:val="00D030DC"/>
    <w:rsid w:val="00D04D52"/>
    <w:rsid w:val="00D231FE"/>
    <w:rsid w:val="00D339FF"/>
    <w:rsid w:val="00D45A75"/>
    <w:rsid w:val="00D5611E"/>
    <w:rsid w:val="00D7592C"/>
    <w:rsid w:val="00D76D83"/>
    <w:rsid w:val="00DB154F"/>
    <w:rsid w:val="00DB37A5"/>
    <w:rsid w:val="00DB6098"/>
    <w:rsid w:val="00DD0280"/>
    <w:rsid w:val="00DD0EFE"/>
    <w:rsid w:val="00E00BEF"/>
    <w:rsid w:val="00E128A6"/>
    <w:rsid w:val="00E20F21"/>
    <w:rsid w:val="00E23DA7"/>
    <w:rsid w:val="00E25D91"/>
    <w:rsid w:val="00E32A00"/>
    <w:rsid w:val="00E50613"/>
    <w:rsid w:val="00E65A3F"/>
    <w:rsid w:val="00E85EF0"/>
    <w:rsid w:val="00E87C04"/>
    <w:rsid w:val="00E9125D"/>
    <w:rsid w:val="00EB34C1"/>
    <w:rsid w:val="00EB4AD3"/>
    <w:rsid w:val="00ED13E5"/>
    <w:rsid w:val="00EE567A"/>
    <w:rsid w:val="00EF07F7"/>
    <w:rsid w:val="00EF39D3"/>
    <w:rsid w:val="00F1166F"/>
    <w:rsid w:val="00F17CC9"/>
    <w:rsid w:val="00F70DC8"/>
    <w:rsid w:val="00F85FAF"/>
    <w:rsid w:val="00FB1A70"/>
    <w:rsid w:val="00FC08D7"/>
    <w:rsid w:val="00FF0F45"/>
    <w:rsid w:val="00FF2A27"/>
    <w:rsid w:val="00FF56BC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B5C593"/>
  <w15:docId w15:val="{E44ACFD3-9551-4056-8AB4-A55D85C9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 w:cs="font211"/>
      <w:color w:val="00000A"/>
      <w:kern w:val="2"/>
      <w:sz w:val="22"/>
      <w:szCs w:val="22"/>
      <w:lang w:eastAsia="zh-C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outlineLvl w:val="1"/>
    </w:p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Standardnpsmoodstavce3">
    <w:name w:val="Standardní písmo odstavce3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eastAsia="Calibri" w:cs="Arial"/>
    </w:rPr>
  </w:style>
  <w:style w:type="character" w:customStyle="1" w:styleId="ListLabel2">
    <w:name w:val="ListLabel 2"/>
    <w:rPr>
      <w:rFonts w:cs="Courier New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Bezmezer1">
    <w:name w:val="Bez mezer1"/>
    <w:pPr>
      <w:suppressAutoHyphens/>
    </w:pPr>
    <w:rPr>
      <w:rFonts w:ascii="Calibri" w:eastAsia="Calibri" w:hAnsi="Calibri" w:cs="font211"/>
      <w:color w:val="00000A"/>
      <w:kern w:val="2"/>
      <w:sz w:val="22"/>
      <w:szCs w:val="22"/>
      <w:lang w:eastAsia="zh-CN"/>
    </w:rPr>
  </w:style>
  <w:style w:type="paragraph" w:customStyle="1" w:styleId="Textbubliny1">
    <w:name w:val="Text bubliny1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pPr>
      <w:ind w:left="720"/>
      <w:contextualSpacing/>
    </w:pPr>
  </w:style>
  <w:style w:type="paragraph" w:customStyle="1" w:styleId="Quotations">
    <w:name w:val="Quotations"/>
    <w:basedOn w:val="Normln"/>
  </w:style>
  <w:style w:type="paragraph" w:styleId="Nzev">
    <w:name w:val="Title"/>
    <w:basedOn w:val="Nadpis"/>
    <w:next w:val="Zkladntext"/>
    <w:qFormat/>
  </w:style>
  <w:style w:type="paragraph" w:styleId="Podnadpis">
    <w:name w:val="Subtitle"/>
    <w:basedOn w:val="Nadpis"/>
    <w:next w:val="Zkladntext"/>
    <w:qFormat/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D231FE"/>
    <w:pPr>
      <w:ind w:left="720"/>
      <w:contextualSpacing/>
    </w:pPr>
  </w:style>
  <w:style w:type="paragraph" w:styleId="Revize">
    <w:name w:val="Revision"/>
    <w:hidden/>
    <w:uiPriority w:val="99"/>
    <w:semiHidden/>
    <w:rsid w:val="00D76D83"/>
    <w:rPr>
      <w:rFonts w:ascii="Calibri" w:eastAsia="Calibri" w:hAnsi="Calibri" w:cs="font211"/>
      <w:color w:val="00000A"/>
      <w:kern w:val="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1893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Miluše Koudelková</cp:lastModifiedBy>
  <cp:revision>44</cp:revision>
  <cp:lastPrinted>2024-11-05T06:27:00Z</cp:lastPrinted>
  <dcterms:created xsi:type="dcterms:W3CDTF">2025-08-29T16:28:00Z</dcterms:created>
  <dcterms:modified xsi:type="dcterms:W3CDTF">2026-01-07T11:29:00Z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