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A7BC" w14:textId="77777777" w:rsidR="004D6848" w:rsidRPr="004D6848" w:rsidRDefault="004D6848" w:rsidP="004D6848">
      <w:pPr>
        <w:pStyle w:val="Nzev"/>
        <w:jc w:val="center"/>
        <w:rPr>
          <w:rFonts w:ascii="Atyp BL Text" w:hAnsi="Atyp BL Text"/>
          <w:b/>
          <w:bCs/>
          <w:sz w:val="28"/>
        </w:rPr>
      </w:pPr>
      <w:proofErr w:type="gramStart"/>
      <w:r w:rsidRPr="004D6848">
        <w:rPr>
          <w:rFonts w:ascii="Atyp BL Text" w:hAnsi="Atyp BL Text"/>
          <w:b/>
          <w:bCs/>
          <w:sz w:val="28"/>
        </w:rPr>
        <w:t>DAROVACÍ  SMLOUVA</w:t>
      </w:r>
      <w:proofErr w:type="gramEnd"/>
    </w:p>
    <w:p w14:paraId="744E9B07" w14:textId="77777777" w:rsidR="004D6848" w:rsidRPr="004C2CE6" w:rsidRDefault="004D6848" w:rsidP="004D6848">
      <w:pPr>
        <w:pStyle w:val="Nzev"/>
        <w:rPr>
          <w:rFonts w:ascii="Atyp BL Text" w:hAnsi="Atyp BL Text"/>
          <w:sz w:val="20"/>
          <w:szCs w:val="20"/>
        </w:rPr>
      </w:pPr>
    </w:p>
    <w:p w14:paraId="069E638B" w14:textId="77777777" w:rsidR="004D6848" w:rsidRPr="004C2CE6" w:rsidRDefault="004D6848" w:rsidP="004D6848">
      <w:pPr>
        <w:pStyle w:val="Nzev"/>
        <w:rPr>
          <w:rFonts w:ascii="Atyp BL Text" w:hAnsi="Atyp BL Text"/>
          <w:b/>
          <w:bCs/>
          <w:sz w:val="20"/>
          <w:szCs w:val="20"/>
        </w:rPr>
      </w:pPr>
      <w:r w:rsidRPr="004C2CE6">
        <w:rPr>
          <w:rFonts w:ascii="Atyp BL Text" w:hAnsi="Atyp BL Text"/>
          <w:sz w:val="20"/>
          <w:szCs w:val="20"/>
        </w:rPr>
        <w:t xml:space="preserve">Uzavřená mezi dárcem a obdarovaným </w:t>
      </w:r>
    </w:p>
    <w:p w14:paraId="055D72B0" w14:textId="77777777" w:rsidR="004D6848" w:rsidRPr="004C2CE6" w:rsidRDefault="004D6848" w:rsidP="004D6848">
      <w:pPr>
        <w:pStyle w:val="Nzev"/>
        <w:rPr>
          <w:rFonts w:ascii="Atyp BL Text" w:hAnsi="Atyp BL Text"/>
          <w:b/>
          <w:bCs/>
          <w:sz w:val="20"/>
          <w:szCs w:val="20"/>
        </w:rPr>
      </w:pPr>
      <w:r w:rsidRPr="004C2CE6">
        <w:rPr>
          <w:rFonts w:ascii="Atyp BL Text" w:hAnsi="Atyp BL Text"/>
          <w:sz w:val="20"/>
          <w:szCs w:val="20"/>
        </w:rPr>
        <w:t>podle ustanovení § 628 - § 630, zákona č. 40/1964 Sb., občanského zákoník</w:t>
      </w:r>
      <w:r>
        <w:rPr>
          <w:rFonts w:ascii="Atyp BL Text" w:hAnsi="Atyp BL Text"/>
          <w:sz w:val="20"/>
          <w:szCs w:val="20"/>
        </w:rPr>
        <w:t>u</w:t>
      </w:r>
    </w:p>
    <w:p w14:paraId="6D057D56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6A63D50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</w:p>
    <w:p w14:paraId="328ADD49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</w:p>
    <w:p w14:paraId="14580E57" w14:textId="77777777" w:rsidR="004D6848" w:rsidRPr="004C2CE6" w:rsidRDefault="004D6848" w:rsidP="004D6848">
      <w:pPr>
        <w:pStyle w:val="Zkladntext2"/>
        <w:rPr>
          <w:rFonts w:ascii="Atyp BL Text" w:hAnsi="Atyp BL Text"/>
          <w:b/>
          <w:bCs/>
        </w:rPr>
      </w:pPr>
      <w:r w:rsidRPr="004C2CE6">
        <w:rPr>
          <w:rFonts w:ascii="Atyp BL Text" w:hAnsi="Atyp BL Text"/>
          <w:b/>
          <w:bCs/>
        </w:rPr>
        <w:t xml:space="preserve">Rodinný pivovar BERNARD a.s. </w:t>
      </w:r>
    </w:p>
    <w:p w14:paraId="112AEAC3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>Ing. Stanislav Bernard</w:t>
      </w:r>
    </w:p>
    <w:p w14:paraId="367CF56F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>5. května 1</w:t>
      </w:r>
    </w:p>
    <w:p w14:paraId="72E07ECF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>396 01 Humpolec</w:t>
      </w:r>
    </w:p>
    <w:p w14:paraId="296DC316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 xml:space="preserve">IČO: 26031809                   </w:t>
      </w:r>
    </w:p>
    <w:p w14:paraId="72E1EE71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>DIČ: 092-26031809</w:t>
      </w:r>
    </w:p>
    <w:p w14:paraId="608561E1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>Bankovní spojení: KB Humpolec</w:t>
      </w:r>
    </w:p>
    <w:p w14:paraId="7808E640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>
        <w:rPr>
          <w:rFonts w:ascii="Atyp BL Text" w:hAnsi="Atyp BL Text"/>
        </w:rPr>
        <w:t>č</w:t>
      </w:r>
      <w:r w:rsidRPr="004C2CE6">
        <w:rPr>
          <w:rFonts w:ascii="Atyp BL Text" w:hAnsi="Atyp BL Text"/>
        </w:rPr>
        <w:t>.</w:t>
      </w:r>
      <w:r>
        <w:rPr>
          <w:rFonts w:ascii="Atyp BL Text" w:hAnsi="Atyp BL Text"/>
        </w:rPr>
        <w:t xml:space="preserve"> </w:t>
      </w:r>
      <w:proofErr w:type="spellStart"/>
      <w:r w:rsidRPr="004C2CE6">
        <w:rPr>
          <w:rFonts w:ascii="Atyp BL Text" w:hAnsi="Atyp BL Text"/>
        </w:rPr>
        <w:t>ú.</w:t>
      </w:r>
      <w:proofErr w:type="spellEnd"/>
      <w:r w:rsidRPr="004C2CE6">
        <w:rPr>
          <w:rFonts w:ascii="Atyp BL Text" w:hAnsi="Atyp BL Text"/>
        </w:rPr>
        <w:t xml:space="preserve"> 19-7057850227/0100 </w:t>
      </w:r>
    </w:p>
    <w:p w14:paraId="08762C93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 xml:space="preserve">Tel. 565 300 217   </w:t>
      </w:r>
    </w:p>
    <w:p w14:paraId="3898B8AD" w14:textId="77777777" w:rsidR="004D6848" w:rsidRPr="004C2CE6" w:rsidRDefault="004D6848" w:rsidP="004D6848">
      <w:pPr>
        <w:pStyle w:val="Zkladntext2"/>
        <w:rPr>
          <w:rFonts w:ascii="Atyp BL Text" w:hAnsi="Atyp BL Text"/>
        </w:rPr>
      </w:pPr>
      <w:r w:rsidRPr="004C2CE6">
        <w:rPr>
          <w:rFonts w:ascii="Atyp BL Text" w:hAnsi="Atyp BL Text"/>
        </w:rPr>
        <w:t xml:space="preserve">(dále jen </w:t>
      </w:r>
      <w:r>
        <w:rPr>
          <w:rFonts w:ascii="Atyp BL Text" w:hAnsi="Atyp BL Text"/>
        </w:rPr>
        <w:t>„</w:t>
      </w:r>
      <w:r w:rsidRPr="004C2CE6">
        <w:rPr>
          <w:rFonts w:ascii="Atyp BL Text" w:hAnsi="Atyp BL Text"/>
        </w:rPr>
        <w:t>dárce</w:t>
      </w:r>
      <w:r>
        <w:rPr>
          <w:rFonts w:ascii="Atyp BL Text" w:hAnsi="Atyp BL Text"/>
        </w:rPr>
        <w:t>“</w:t>
      </w:r>
      <w:r w:rsidRPr="004C2CE6">
        <w:rPr>
          <w:rFonts w:ascii="Atyp BL Text" w:hAnsi="Atyp BL Text"/>
        </w:rPr>
        <w:t xml:space="preserve">) </w:t>
      </w:r>
    </w:p>
    <w:p w14:paraId="55F1A44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32392DE9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a</w:t>
      </w:r>
    </w:p>
    <w:p w14:paraId="56A31AD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4A4A543F" w14:textId="77777777" w:rsidR="004D6848" w:rsidRPr="004C2CE6" w:rsidRDefault="004D6848" w:rsidP="004D6848">
      <w:pPr>
        <w:pStyle w:val="Nadpis1"/>
        <w:rPr>
          <w:rFonts w:ascii="Atyp BL Text" w:hAnsi="Atyp BL Text"/>
          <w:sz w:val="20"/>
        </w:rPr>
      </w:pPr>
      <w:r w:rsidRPr="004C2CE6">
        <w:rPr>
          <w:rFonts w:ascii="Atyp BL Text" w:hAnsi="Atyp BL Text"/>
          <w:sz w:val="20"/>
        </w:rPr>
        <w:t>Městské kulturní a informační středisko v Humpolci (</w:t>
      </w:r>
      <w:proofErr w:type="spellStart"/>
      <w:r w:rsidRPr="004C2CE6">
        <w:rPr>
          <w:rFonts w:ascii="Atyp BL Text" w:hAnsi="Atyp BL Text"/>
          <w:sz w:val="20"/>
        </w:rPr>
        <w:t>MěKIS</w:t>
      </w:r>
      <w:proofErr w:type="spellEnd"/>
      <w:r w:rsidRPr="004C2CE6">
        <w:rPr>
          <w:rFonts w:ascii="Atyp BL Text" w:hAnsi="Atyp BL Text"/>
          <w:sz w:val="20"/>
        </w:rPr>
        <w:t xml:space="preserve">) </w:t>
      </w:r>
    </w:p>
    <w:p w14:paraId="208EC510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Havlíčkovo náměstí 91, 396 01 Humpolec</w:t>
      </w:r>
    </w:p>
    <w:p w14:paraId="202AB7ED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IČO 695 38 549</w:t>
      </w:r>
    </w:p>
    <w:p w14:paraId="21DED305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Bankovní spojení: 19-7055620217/0100</w:t>
      </w:r>
    </w:p>
    <w:p w14:paraId="7C522B13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zastoupené ředitelkou </w:t>
      </w:r>
      <w:r w:rsidRPr="0054024E">
        <w:rPr>
          <w:rFonts w:ascii="Atyp BL Text" w:hAnsi="Atyp BL Text" w:cs="Arial"/>
          <w:sz w:val="20"/>
        </w:rPr>
        <w:t>Mgr. Vendulou Marešovou</w:t>
      </w:r>
    </w:p>
    <w:p w14:paraId="774B63F2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obdarovaný není plátce DPH (dále jen </w:t>
      </w:r>
      <w:r>
        <w:rPr>
          <w:rFonts w:ascii="Atyp BL Text" w:hAnsi="Atyp BL Text" w:cs="Arial"/>
          <w:sz w:val="20"/>
        </w:rPr>
        <w:t>„</w:t>
      </w:r>
      <w:r w:rsidRPr="004C2CE6">
        <w:rPr>
          <w:rFonts w:ascii="Atyp BL Text" w:hAnsi="Atyp BL Text" w:cs="Arial"/>
          <w:sz w:val="20"/>
        </w:rPr>
        <w:t>obdarovaný</w:t>
      </w:r>
      <w:r>
        <w:rPr>
          <w:rFonts w:ascii="Atyp BL Text" w:hAnsi="Atyp BL Text" w:cs="Arial"/>
          <w:sz w:val="20"/>
        </w:rPr>
        <w:t>“</w:t>
      </w:r>
      <w:r w:rsidRPr="004C2CE6">
        <w:rPr>
          <w:rFonts w:ascii="Atyp BL Text" w:hAnsi="Atyp BL Text" w:cs="Arial"/>
          <w:sz w:val="20"/>
        </w:rPr>
        <w:t>)</w:t>
      </w:r>
    </w:p>
    <w:p w14:paraId="2246386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7AEF444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uzavírají následující darovací smlouvu:</w:t>
      </w:r>
    </w:p>
    <w:p w14:paraId="481C193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7900F5ED" w14:textId="77777777" w:rsidR="004D6848" w:rsidRPr="004C2CE6" w:rsidRDefault="004D6848" w:rsidP="004D6848">
      <w:pPr>
        <w:jc w:val="center"/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I</w:t>
      </w:r>
    </w:p>
    <w:p w14:paraId="34E76ADA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Předmětem této smlouvy je závazek dárce darovat obdarovanému finanční dar na zajištění</w:t>
      </w:r>
    </w:p>
    <w:p w14:paraId="2CFAFA73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cen do 2</w:t>
      </w:r>
      <w:r>
        <w:rPr>
          <w:rFonts w:ascii="Atyp BL Text" w:hAnsi="Atyp BL Text" w:cs="Arial"/>
          <w:sz w:val="20"/>
        </w:rPr>
        <w:t>3</w:t>
      </w:r>
      <w:r w:rsidRPr="004C2CE6">
        <w:rPr>
          <w:rFonts w:ascii="Atyp BL Text" w:hAnsi="Atyp BL Text" w:cs="Arial"/>
          <w:sz w:val="20"/>
        </w:rPr>
        <w:t>. ročníku soutěže Mládí Humpolec a závazek obdarovaného tento dar přijmout.</w:t>
      </w:r>
    </w:p>
    <w:p w14:paraId="3366CBAB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9A03A50" w14:textId="77777777" w:rsidR="004D6848" w:rsidRPr="004C2CE6" w:rsidRDefault="004D6848" w:rsidP="004D6848">
      <w:pPr>
        <w:jc w:val="center"/>
        <w:rPr>
          <w:rFonts w:ascii="Atyp BL Text" w:hAnsi="Atyp BL Text" w:cs="Arial"/>
          <w:sz w:val="20"/>
        </w:rPr>
      </w:pPr>
      <w:proofErr w:type="spellStart"/>
      <w:r w:rsidRPr="004C2CE6">
        <w:rPr>
          <w:rFonts w:ascii="Atyp BL Text" w:hAnsi="Atyp BL Text" w:cs="Arial"/>
          <w:sz w:val="20"/>
        </w:rPr>
        <w:t>Il</w:t>
      </w:r>
      <w:proofErr w:type="spellEnd"/>
      <w:r w:rsidRPr="004C2CE6">
        <w:rPr>
          <w:rFonts w:ascii="Atyp BL Text" w:hAnsi="Atyp BL Text" w:cs="Arial"/>
          <w:sz w:val="20"/>
        </w:rPr>
        <w:t>.</w:t>
      </w:r>
    </w:p>
    <w:p w14:paraId="62E9C4B6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Dárce se zavazuje převést bezhotovostně na účet obdarovaného,</w:t>
      </w:r>
    </w:p>
    <w:p w14:paraId="3D2C560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č. </w:t>
      </w:r>
      <w:proofErr w:type="spellStart"/>
      <w:r w:rsidRPr="004C2CE6">
        <w:rPr>
          <w:rFonts w:ascii="Atyp BL Text" w:hAnsi="Atyp BL Text" w:cs="Arial"/>
          <w:sz w:val="20"/>
        </w:rPr>
        <w:t>ú.</w:t>
      </w:r>
      <w:proofErr w:type="spellEnd"/>
      <w:r w:rsidRPr="004C2CE6">
        <w:rPr>
          <w:rFonts w:ascii="Atyp BL Text" w:hAnsi="Atyp BL Text" w:cs="Arial"/>
          <w:sz w:val="20"/>
        </w:rPr>
        <w:t xml:space="preserve">: 19-7055620217/0100, finanční dar </w:t>
      </w:r>
      <w:r w:rsidRPr="008B530A">
        <w:rPr>
          <w:rFonts w:ascii="Atyp BL Text" w:hAnsi="Atyp BL Text" w:cs="Arial"/>
          <w:sz w:val="20"/>
        </w:rPr>
        <w:t xml:space="preserve">ve výši </w:t>
      </w:r>
      <w:proofErr w:type="gramStart"/>
      <w:r w:rsidRPr="008B530A">
        <w:rPr>
          <w:rFonts w:ascii="Atyp BL Text" w:hAnsi="Atyp BL Text" w:cs="Arial"/>
          <w:sz w:val="20"/>
        </w:rPr>
        <w:t>20.000,-</w:t>
      </w:r>
      <w:proofErr w:type="gramEnd"/>
      <w:r w:rsidRPr="008B530A">
        <w:rPr>
          <w:rFonts w:ascii="Atyp BL Text" w:hAnsi="Atyp BL Text" w:cs="Arial"/>
          <w:sz w:val="20"/>
        </w:rPr>
        <w:t xml:space="preserve"> Kč, slovy dvacet tisíc korun českých,</w:t>
      </w:r>
      <w:r w:rsidRPr="004C2CE6">
        <w:rPr>
          <w:rFonts w:ascii="Atyp BL Text" w:hAnsi="Atyp BL Text" w:cs="Arial"/>
          <w:sz w:val="20"/>
        </w:rPr>
        <w:t xml:space="preserve"> </w:t>
      </w:r>
    </w:p>
    <w:p w14:paraId="68EE2C0D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který je darem ve smyslu ustanovení § 20 odst. 8 Zákona č. 586/1992 Sb., O daních z příjmu</w:t>
      </w:r>
    </w:p>
    <w:p w14:paraId="141CEE2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v platném znění</w:t>
      </w:r>
      <w:r w:rsidRPr="008B530A">
        <w:rPr>
          <w:rFonts w:ascii="Atyp BL Text" w:hAnsi="Atyp BL Text" w:cs="Arial"/>
          <w:sz w:val="20"/>
        </w:rPr>
        <w:t xml:space="preserve">, a to </w:t>
      </w:r>
      <w:r w:rsidRPr="0054024E">
        <w:rPr>
          <w:rFonts w:ascii="Atyp BL Text" w:hAnsi="Atyp BL Text" w:cs="Arial"/>
          <w:sz w:val="20"/>
        </w:rPr>
        <w:t xml:space="preserve">nejpozději do </w:t>
      </w:r>
      <w:r>
        <w:rPr>
          <w:rFonts w:ascii="Atyp BL Text" w:hAnsi="Atyp BL Text" w:cs="Arial"/>
          <w:sz w:val="20"/>
        </w:rPr>
        <w:t>30</w:t>
      </w:r>
      <w:r w:rsidRPr="0054024E">
        <w:rPr>
          <w:rFonts w:ascii="Atyp BL Text" w:hAnsi="Atyp BL Text" w:cs="Arial"/>
          <w:sz w:val="20"/>
        </w:rPr>
        <w:t>. 1</w:t>
      </w:r>
      <w:r>
        <w:rPr>
          <w:rFonts w:ascii="Atyp BL Text" w:hAnsi="Atyp BL Text" w:cs="Arial"/>
          <w:sz w:val="20"/>
        </w:rPr>
        <w:t>1</w:t>
      </w:r>
      <w:r w:rsidRPr="0054024E">
        <w:rPr>
          <w:rFonts w:ascii="Atyp BL Text" w:hAnsi="Atyp BL Text" w:cs="Arial"/>
          <w:sz w:val="20"/>
        </w:rPr>
        <w:t>. 202</w:t>
      </w:r>
      <w:r>
        <w:rPr>
          <w:rFonts w:ascii="Atyp BL Text" w:hAnsi="Atyp BL Text" w:cs="Arial"/>
          <w:sz w:val="20"/>
        </w:rPr>
        <w:t>5</w:t>
      </w:r>
      <w:r w:rsidRPr="0054024E">
        <w:rPr>
          <w:rFonts w:ascii="Atyp BL Text" w:hAnsi="Atyp BL Text" w:cs="Arial"/>
          <w:sz w:val="20"/>
        </w:rPr>
        <w:t>.</w:t>
      </w:r>
    </w:p>
    <w:p w14:paraId="34EA0D10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1203FB0D" w14:textId="77777777" w:rsidR="004D6848" w:rsidRPr="004C2CE6" w:rsidRDefault="004D6848" w:rsidP="004D6848">
      <w:pPr>
        <w:jc w:val="center"/>
        <w:rPr>
          <w:rFonts w:ascii="Atyp BL Text" w:hAnsi="Atyp BL Text" w:cs="Arial"/>
          <w:sz w:val="20"/>
        </w:rPr>
      </w:pPr>
      <w:proofErr w:type="spellStart"/>
      <w:r w:rsidRPr="004C2CE6">
        <w:rPr>
          <w:rFonts w:ascii="Atyp BL Text" w:hAnsi="Atyp BL Text" w:cs="Arial"/>
          <w:sz w:val="20"/>
        </w:rPr>
        <w:t>lll</w:t>
      </w:r>
      <w:proofErr w:type="spellEnd"/>
      <w:r w:rsidRPr="004C2CE6">
        <w:rPr>
          <w:rFonts w:ascii="Atyp BL Text" w:hAnsi="Atyp BL Text" w:cs="Arial"/>
          <w:sz w:val="20"/>
        </w:rPr>
        <w:t>.</w:t>
      </w:r>
    </w:p>
    <w:p w14:paraId="3DC2EC34" w14:textId="77777777" w:rsidR="004D6848" w:rsidRPr="0054024E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Obdarovaný finanční dar přijímá a v </w:t>
      </w:r>
      <w:r w:rsidRPr="0054024E">
        <w:rPr>
          <w:rFonts w:ascii="Atyp BL Text" w:hAnsi="Atyp BL Text" w:cs="Arial"/>
          <w:sz w:val="20"/>
        </w:rPr>
        <w:t>této souvislosti se zavazuje:</w:t>
      </w:r>
    </w:p>
    <w:p w14:paraId="79EC4F7E" w14:textId="77777777" w:rsidR="004D6848" w:rsidRPr="0054024E" w:rsidRDefault="004D6848" w:rsidP="004D6848">
      <w:pPr>
        <w:rPr>
          <w:rFonts w:ascii="Atyp BL Text" w:hAnsi="Atyp BL Text" w:cs="Arial"/>
          <w:sz w:val="20"/>
        </w:rPr>
      </w:pPr>
      <w:r w:rsidRPr="0054024E">
        <w:rPr>
          <w:rFonts w:ascii="Atyp BL Text" w:hAnsi="Atyp BL Text" w:cs="Arial"/>
          <w:sz w:val="20"/>
        </w:rPr>
        <w:t>a) použít finanční prostředky z daru na zajištění soutěže Mládí Humpolec – 2</w:t>
      </w:r>
      <w:r>
        <w:rPr>
          <w:rFonts w:ascii="Atyp BL Text" w:hAnsi="Atyp BL Text" w:cs="Arial"/>
          <w:sz w:val="20"/>
        </w:rPr>
        <w:t>3</w:t>
      </w:r>
      <w:r w:rsidRPr="0054024E">
        <w:rPr>
          <w:rFonts w:ascii="Atyp BL Text" w:hAnsi="Atyp BL Text" w:cs="Arial"/>
          <w:sz w:val="20"/>
        </w:rPr>
        <w:t xml:space="preserve">. ročník, který se koná </w:t>
      </w:r>
      <w:r>
        <w:rPr>
          <w:rFonts w:ascii="Atyp BL Text" w:hAnsi="Atyp BL Text" w:cs="Arial"/>
          <w:sz w:val="20"/>
        </w:rPr>
        <w:t>6</w:t>
      </w:r>
      <w:r w:rsidRPr="0054024E">
        <w:rPr>
          <w:rFonts w:ascii="Atyp BL Text" w:hAnsi="Atyp BL Text" w:cs="Arial"/>
          <w:sz w:val="20"/>
        </w:rPr>
        <w:t>. 11. 202</w:t>
      </w:r>
      <w:r>
        <w:rPr>
          <w:rFonts w:ascii="Atyp BL Text" w:hAnsi="Atyp BL Text" w:cs="Arial"/>
          <w:sz w:val="20"/>
        </w:rPr>
        <w:t>5</w:t>
      </w:r>
      <w:r w:rsidRPr="0054024E">
        <w:rPr>
          <w:rFonts w:ascii="Atyp BL Text" w:hAnsi="Atyp BL Text" w:cs="Arial"/>
          <w:sz w:val="20"/>
        </w:rPr>
        <w:t xml:space="preserve"> v sále kina Humpolec, a to následovně: částka 10 000 Kč je určena na samostatnou cenu pro absolutního vítěze 2</w:t>
      </w:r>
      <w:r>
        <w:rPr>
          <w:rFonts w:ascii="Atyp BL Text" w:hAnsi="Atyp BL Text" w:cs="Arial"/>
          <w:sz w:val="20"/>
        </w:rPr>
        <w:t>2</w:t>
      </w:r>
      <w:r w:rsidRPr="0054024E">
        <w:rPr>
          <w:rFonts w:ascii="Atyp BL Text" w:hAnsi="Atyp BL Text" w:cs="Arial"/>
          <w:sz w:val="20"/>
        </w:rPr>
        <w:t>. ročníku a částka 10 000 Kč je určena na dílčí ceny ostatních ohodnocených studentů 2</w:t>
      </w:r>
      <w:r>
        <w:rPr>
          <w:rFonts w:ascii="Atyp BL Text" w:hAnsi="Atyp BL Text" w:cs="Arial"/>
          <w:sz w:val="20"/>
        </w:rPr>
        <w:t>2</w:t>
      </w:r>
      <w:r w:rsidRPr="0054024E">
        <w:rPr>
          <w:rFonts w:ascii="Atyp BL Text" w:hAnsi="Atyp BL Text" w:cs="Arial"/>
          <w:sz w:val="20"/>
        </w:rPr>
        <w:t xml:space="preserve">. ročníku. </w:t>
      </w:r>
    </w:p>
    <w:p w14:paraId="79B29559" w14:textId="77777777" w:rsidR="004D6848" w:rsidRPr="0054024E" w:rsidRDefault="004D6848" w:rsidP="004D6848">
      <w:pPr>
        <w:rPr>
          <w:rFonts w:ascii="Atyp BL Text" w:hAnsi="Atyp BL Text" w:cs="Arial"/>
          <w:sz w:val="20"/>
        </w:rPr>
      </w:pPr>
      <w:r w:rsidRPr="0054024E">
        <w:rPr>
          <w:rFonts w:ascii="Atyp BL Text" w:hAnsi="Atyp BL Text" w:cs="Arial"/>
          <w:sz w:val="20"/>
        </w:rPr>
        <w:t>b) umožnit dárci nahlédnout do svého účetnictví a dalších případných podkladů tak, aby bylo</w:t>
      </w:r>
    </w:p>
    <w:p w14:paraId="53186BD8" w14:textId="77777777" w:rsidR="004D6848" w:rsidRPr="0054024E" w:rsidRDefault="004D6848" w:rsidP="004D6848">
      <w:pPr>
        <w:rPr>
          <w:rFonts w:ascii="Atyp BL Text" w:hAnsi="Atyp BL Text" w:cs="Arial"/>
          <w:sz w:val="20"/>
        </w:rPr>
      </w:pPr>
      <w:r w:rsidRPr="0054024E">
        <w:rPr>
          <w:rFonts w:ascii="Atyp BL Text" w:hAnsi="Atyp BL Text" w:cs="Arial"/>
          <w:sz w:val="20"/>
        </w:rPr>
        <w:t>možno ověřit věrohodnost účelu daru, způsob a výši čerpání darovaných finančních</w:t>
      </w:r>
    </w:p>
    <w:p w14:paraId="6AEE28B0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54024E">
        <w:rPr>
          <w:rFonts w:ascii="Atyp BL Text" w:hAnsi="Atyp BL Text" w:cs="Arial"/>
          <w:sz w:val="20"/>
        </w:rPr>
        <w:t>prostředků a následně zjistit užití věcí a práv z daru pořízených</w:t>
      </w:r>
      <w:r w:rsidRPr="004C2CE6">
        <w:rPr>
          <w:rFonts w:ascii="Atyp BL Text" w:hAnsi="Atyp BL Text" w:cs="Arial"/>
          <w:sz w:val="20"/>
        </w:rPr>
        <w:t>,</w:t>
      </w:r>
    </w:p>
    <w:p w14:paraId="4D9BE55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e) zaplatit darovací daň podle zákona č. 35711992 Sb., O dani dědické, dani darovací a dani</w:t>
      </w:r>
    </w:p>
    <w:p w14:paraId="70BB23AF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z převodu nemovitostí v platném znění, pokud není ve smyslu citovaného zákona</w:t>
      </w:r>
    </w:p>
    <w:p w14:paraId="5654D6ED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od zaplacení této dané osvobozen,</w:t>
      </w:r>
    </w:p>
    <w:p w14:paraId="0FC620B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f) předložit místně příslušnému finančnímu úřadu podle sídla obdarovaného daňové</w:t>
      </w:r>
    </w:p>
    <w:p w14:paraId="3EE28F95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přiznání k dani darovací, a to přesto, že dar ke stanovenému účelu Sjednanému v čl. l. _</w:t>
      </w:r>
    </w:p>
    <w:p w14:paraId="14AB2551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této Smlouvy je od daně osvobozen, Daňové přiznání je obdarovaný povinen podat ve </w:t>
      </w:r>
    </w:p>
    <w:p w14:paraId="04C35445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lhůtě stanovené ustanovením § 21 odst. 1 písm. d) Zákona č. 357/1992 Sb., o dani</w:t>
      </w:r>
    </w:p>
    <w:p w14:paraId="54848540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lastRenderedPageBreak/>
        <w:t>_ dědické, daní darovací a dani z převodu nemovitosti, tj. do 30 dnů po uplynuti příslušného</w:t>
      </w:r>
    </w:p>
    <w:p w14:paraId="7AF8CC33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roku, (tj. do 31.</w:t>
      </w:r>
      <w:r>
        <w:rPr>
          <w:rFonts w:ascii="Atyp BL Text" w:hAnsi="Atyp BL Text" w:cs="Arial"/>
          <w:sz w:val="20"/>
        </w:rPr>
        <w:t xml:space="preserve"> </w:t>
      </w:r>
      <w:r w:rsidRPr="004C2CE6">
        <w:rPr>
          <w:rFonts w:ascii="Atyp BL Text" w:hAnsi="Atyp BL Text" w:cs="Arial"/>
          <w:sz w:val="20"/>
        </w:rPr>
        <w:t>1. roku následujícího)</w:t>
      </w:r>
    </w:p>
    <w:p w14:paraId="35BECC92" w14:textId="77777777" w:rsidR="004D6848" w:rsidRPr="004C2CE6" w:rsidRDefault="004D6848" w:rsidP="004D6848">
      <w:pPr>
        <w:jc w:val="center"/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IV.</w:t>
      </w:r>
    </w:p>
    <w:p w14:paraId="73BAC33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Smluvní strany sjednávají, že zajištění jejich závazků vyplývajících z této smlouvy a jejich</w:t>
      </w:r>
    </w:p>
    <w:p w14:paraId="5EE1294B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vzájemnou spolupráci při jejím naplňování budou zajišťovat svými pověřenými zástupci, a to</w:t>
      </w:r>
    </w:p>
    <w:p w14:paraId="7EFA012D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Zdeňkem Mikuláškem za dárce a </w:t>
      </w:r>
      <w:r w:rsidRPr="0054024E">
        <w:rPr>
          <w:rFonts w:ascii="Atyp BL Text" w:hAnsi="Atyp BL Text" w:cs="Arial"/>
          <w:sz w:val="20"/>
        </w:rPr>
        <w:t>Vendulou Marešovou</w:t>
      </w:r>
      <w:r w:rsidRPr="004C2CE6">
        <w:rPr>
          <w:rFonts w:ascii="Atyp BL Text" w:hAnsi="Atyp BL Text" w:cs="Arial"/>
          <w:sz w:val="20"/>
        </w:rPr>
        <w:t xml:space="preserve"> za obdarovaného. </w:t>
      </w:r>
    </w:p>
    <w:p w14:paraId="580C20D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Smluvní strany jsou oprávněny pověřené zástupce změnit, tato změna je pro obě smluvní strany závazná poté, co j</w:t>
      </w:r>
      <w:r>
        <w:rPr>
          <w:rFonts w:ascii="Atyp BL Text" w:hAnsi="Atyp BL Text" w:cs="Arial"/>
          <w:sz w:val="20"/>
        </w:rPr>
        <w:t>i</w:t>
      </w:r>
      <w:r w:rsidRPr="004C2CE6">
        <w:rPr>
          <w:rFonts w:ascii="Atyp BL Text" w:hAnsi="Atyp BL Text" w:cs="Arial"/>
          <w:sz w:val="20"/>
        </w:rPr>
        <w:t xml:space="preserve">m bylo doručeno písemné oznámení o této změně. </w:t>
      </w:r>
    </w:p>
    <w:p w14:paraId="6455D8D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4C6D658F" w14:textId="77777777" w:rsidR="004D6848" w:rsidRPr="004C2CE6" w:rsidRDefault="004D6848" w:rsidP="004D6848">
      <w:pPr>
        <w:jc w:val="center"/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V.</w:t>
      </w:r>
    </w:p>
    <w:p w14:paraId="1BDDFF89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Závěrečná ustanovení:</w:t>
      </w:r>
    </w:p>
    <w:p w14:paraId="2EA0E36B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Zjistí –</w:t>
      </w:r>
      <w:proofErr w:type="spellStart"/>
      <w:r w:rsidRPr="004C2CE6">
        <w:rPr>
          <w:rFonts w:ascii="Atyp BL Text" w:hAnsi="Atyp BL Text" w:cs="Arial"/>
          <w:sz w:val="20"/>
        </w:rPr>
        <w:t>li</w:t>
      </w:r>
      <w:proofErr w:type="spellEnd"/>
      <w:r w:rsidRPr="004C2CE6">
        <w:rPr>
          <w:rFonts w:ascii="Atyp BL Text" w:hAnsi="Atyp BL Text" w:cs="Arial"/>
          <w:sz w:val="20"/>
        </w:rPr>
        <w:t xml:space="preserve"> dárce, že jakákoliv část finančního daru byla použita k jiným účelům než k těm, které jsou uvedeny v čl. III</w:t>
      </w:r>
      <w:r>
        <w:rPr>
          <w:rFonts w:ascii="Atyp BL Text" w:hAnsi="Atyp BL Text" w:cs="Arial"/>
          <w:sz w:val="20"/>
        </w:rPr>
        <w:t xml:space="preserve"> </w:t>
      </w:r>
      <w:r w:rsidRPr="004C2CE6">
        <w:rPr>
          <w:rFonts w:ascii="Atyp BL Text" w:hAnsi="Atyp BL Text" w:cs="Arial"/>
          <w:sz w:val="20"/>
        </w:rPr>
        <w:t xml:space="preserve">a), informuje o této skutečnosti písemně obdarovaného. V případě, že obdarovaný neprokáže do 30 dnů od doručení písemného oznámení zjištění takové skutečnosti opak, je povinen tuto finanční částku vrátit dárci bez zbytečného odkladu zpět. Dárce má právo v tomto případě přehodnotit obsah celé smlouvy, požadovat její doplnění formou dodatku, anebo od takto uzavřené smlouvy odstoupit. </w:t>
      </w:r>
    </w:p>
    <w:p w14:paraId="6D413FA2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7B3319CB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Tuto smlouvu lze měnit či doplňovat pouze po dohodě obou smluvních stran ve formě písemných a číslovaných dodatků, s výjimkou změny pověřených zástupců podle čl. IV této smlouvy.</w:t>
      </w:r>
    </w:p>
    <w:p w14:paraId="727168F8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3D4E56A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Pro případ, že některé právní vztahy nejsou touto smlouvou výslovně upraveny, vztahují se na ně přiměřeně příslušná ustanovení zákona č. 40/1964 Sb., občanský zákoník a další právní předpisy právního řádu ČR.</w:t>
      </w:r>
    </w:p>
    <w:p w14:paraId="1971B59A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3A50A139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Smluvní strany se zavazují učinit vše, aby nedošlo k úniku informací, které souvisejí s touto smlouvou, jak s jejím obsahem, tak i plněním s výjimkou plnění oznamovací povinnosti podle zákona.</w:t>
      </w:r>
    </w:p>
    <w:p w14:paraId="4245DE19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D664F7C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Tato smlouva nabývá platnosti a účinnosti dnem jejího podepsání oběma smluvními stranami.</w:t>
      </w:r>
    </w:p>
    <w:p w14:paraId="2903F8D4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186D9A03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>Tato smlouva je vyhotovena ve dvou vyhotoveních s platností originálu, přičemž každá ze smluvních stran obdrží jedno vyhotovení.</w:t>
      </w:r>
    </w:p>
    <w:p w14:paraId="3FBA1305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60788DEB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BE947D1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F74CF6E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0F4672C6" w14:textId="77777777" w:rsidR="004D6848" w:rsidRPr="004C2CE6" w:rsidRDefault="004D6848" w:rsidP="004D6848">
      <w:pPr>
        <w:rPr>
          <w:rFonts w:ascii="Atyp BL Text" w:hAnsi="Atyp BL Text" w:cs="Arial"/>
          <w:sz w:val="20"/>
        </w:rPr>
      </w:pPr>
    </w:p>
    <w:p w14:paraId="1CADD82B" w14:textId="77777777" w:rsidR="004D6848" w:rsidRPr="004C2CE6" w:rsidRDefault="004D6848" w:rsidP="004D6848">
      <w:pPr>
        <w:jc w:val="both"/>
        <w:rPr>
          <w:rFonts w:ascii="Atyp BL Text" w:hAnsi="Atyp BL Text" w:cs="Arial"/>
          <w:sz w:val="20"/>
        </w:rPr>
      </w:pPr>
    </w:p>
    <w:p w14:paraId="544AB2FA" w14:textId="77777777" w:rsidR="004D6848" w:rsidRPr="004C2CE6" w:rsidRDefault="004D6848" w:rsidP="004D6848">
      <w:pPr>
        <w:jc w:val="both"/>
        <w:rPr>
          <w:rFonts w:ascii="Atyp BL Text" w:hAnsi="Atyp BL Text" w:cs="Arial"/>
          <w:sz w:val="20"/>
        </w:rPr>
      </w:pPr>
      <w:r w:rsidRPr="004C2CE6">
        <w:rPr>
          <w:rFonts w:ascii="Atyp BL Text" w:hAnsi="Atyp BL Text" w:cs="Arial"/>
          <w:sz w:val="20"/>
        </w:rPr>
        <w:t xml:space="preserve">V Humpolci </w:t>
      </w:r>
      <w:r>
        <w:rPr>
          <w:rFonts w:ascii="Atyp BL Text" w:hAnsi="Atyp BL Text" w:cs="Arial"/>
          <w:sz w:val="20"/>
        </w:rPr>
        <w:t xml:space="preserve">dne </w:t>
      </w:r>
    </w:p>
    <w:p w14:paraId="50C0F3FD" w14:textId="77777777" w:rsidR="004D6848" w:rsidRPr="004C2CE6" w:rsidRDefault="004D6848" w:rsidP="004D6848">
      <w:pPr>
        <w:jc w:val="both"/>
        <w:rPr>
          <w:rFonts w:ascii="Atyp BL Text" w:hAnsi="Atyp BL Text" w:cs="Arial"/>
          <w:sz w:val="20"/>
        </w:rPr>
      </w:pPr>
    </w:p>
    <w:p w14:paraId="155D2294" w14:textId="4B1C2A35" w:rsidR="004D6848" w:rsidRPr="004C2CE6" w:rsidRDefault="004D6848" w:rsidP="004D6848">
      <w:pPr>
        <w:jc w:val="both"/>
        <w:rPr>
          <w:rFonts w:ascii="Atyp BL Text" w:hAnsi="Atyp BL Text" w:cs="Arial"/>
          <w:sz w:val="20"/>
        </w:rPr>
      </w:pPr>
      <w:r>
        <w:rPr>
          <w:rFonts w:ascii="Atyp BL Text" w:hAnsi="Atyp BL Tex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7EBC5" wp14:editId="3E7FE25F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400300" cy="1028700"/>
                <wp:effectExtent l="0" t="0" r="0" b="0"/>
                <wp:wrapNone/>
                <wp:docPr id="2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2E8BF" w14:textId="77777777" w:rsidR="004D6848" w:rsidRDefault="004D6848" w:rsidP="004D6848"/>
                          <w:p w14:paraId="38678D9A" w14:textId="77777777" w:rsidR="004D6848" w:rsidRDefault="004D6848" w:rsidP="004D6848"/>
                          <w:p w14:paraId="77B018D8" w14:textId="77777777" w:rsidR="004D6848" w:rsidRDefault="004D6848" w:rsidP="004D6848"/>
                          <w:p w14:paraId="39B616BF" w14:textId="77777777" w:rsidR="004D6848" w:rsidRDefault="004D6848" w:rsidP="004D6848">
                            <w:pPr>
                              <w:jc w:val="center"/>
                            </w:pPr>
                            <w:r>
                              <w:t>……………………………………</w:t>
                            </w:r>
                          </w:p>
                          <w:p w14:paraId="19937608" w14:textId="77777777" w:rsidR="004D6848" w:rsidRDefault="004D6848" w:rsidP="004D6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dárce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7EBC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.2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" stroked="f">
                <v:textbox>
                  <w:txbxContent>
                    <w:p w14:paraId="08C2E8BF" w14:textId="77777777" w:rsidR="004D6848" w:rsidRDefault="004D6848" w:rsidP="004D6848"/>
                    <w:p w14:paraId="38678D9A" w14:textId="77777777" w:rsidR="004D6848" w:rsidRDefault="004D6848" w:rsidP="004D6848"/>
                    <w:p w14:paraId="77B018D8" w14:textId="77777777" w:rsidR="004D6848" w:rsidRDefault="004D6848" w:rsidP="004D6848"/>
                    <w:p w14:paraId="39B616BF" w14:textId="77777777" w:rsidR="004D6848" w:rsidRDefault="004D6848" w:rsidP="004D6848">
                      <w:pPr>
                        <w:jc w:val="center"/>
                      </w:pPr>
                      <w:r>
                        <w:t>……………………………………</w:t>
                      </w:r>
                    </w:p>
                    <w:p w14:paraId="19937608" w14:textId="77777777" w:rsidR="004D6848" w:rsidRDefault="004D6848" w:rsidP="004D684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dárce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typ BL Text" w:hAnsi="Atyp BL Tex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CAE98" wp14:editId="2E5C1CC7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2400300" cy="102870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25D29" w14:textId="77777777" w:rsidR="004D6848" w:rsidRDefault="004D6848" w:rsidP="004D6848"/>
                          <w:p w14:paraId="533CDC7D" w14:textId="77777777" w:rsidR="004D6848" w:rsidRDefault="004D6848" w:rsidP="004D6848"/>
                          <w:p w14:paraId="60E38525" w14:textId="77777777" w:rsidR="004D6848" w:rsidRDefault="004D6848" w:rsidP="004D6848"/>
                          <w:p w14:paraId="1377BF33" w14:textId="77777777" w:rsidR="004D6848" w:rsidRDefault="004D6848" w:rsidP="004D6848">
                            <w:pPr>
                              <w:jc w:val="center"/>
                            </w:pPr>
                            <w:r>
                              <w:t>……………………………………</w:t>
                            </w:r>
                          </w:p>
                          <w:p w14:paraId="73EECA6F" w14:textId="77777777" w:rsidR="004D6848" w:rsidRDefault="004D6848" w:rsidP="004D6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obdarovaný</w:t>
                            </w:r>
                          </w:p>
                          <w:p w14:paraId="2AD90C65" w14:textId="77777777" w:rsidR="004D6848" w:rsidRDefault="004D6848" w:rsidP="004D6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3BD5322" w14:textId="77777777" w:rsidR="004D6848" w:rsidRDefault="004D6848" w:rsidP="004D6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12B3463" w14:textId="77777777" w:rsidR="004D6848" w:rsidRDefault="004D6848" w:rsidP="004D6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AE98" id="Textové pole 2" o:spid="_x0000_s1027" type="#_x0000_t202" style="position:absolute;left:0;text-align:left;margin-left:252pt;margin-top:.25pt;width:1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" stroked="f">
                <v:textbox>
                  <w:txbxContent>
                    <w:p w14:paraId="7B825D29" w14:textId="77777777" w:rsidR="004D6848" w:rsidRDefault="004D6848" w:rsidP="004D6848"/>
                    <w:p w14:paraId="533CDC7D" w14:textId="77777777" w:rsidR="004D6848" w:rsidRDefault="004D6848" w:rsidP="004D6848"/>
                    <w:p w14:paraId="60E38525" w14:textId="77777777" w:rsidR="004D6848" w:rsidRDefault="004D6848" w:rsidP="004D6848"/>
                    <w:p w14:paraId="1377BF33" w14:textId="77777777" w:rsidR="004D6848" w:rsidRDefault="004D6848" w:rsidP="004D6848">
                      <w:pPr>
                        <w:jc w:val="center"/>
                      </w:pPr>
                      <w:r>
                        <w:t>……………………………………</w:t>
                      </w:r>
                    </w:p>
                    <w:p w14:paraId="73EECA6F" w14:textId="77777777" w:rsidR="004D6848" w:rsidRDefault="004D6848" w:rsidP="004D684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obdarovaný</w:t>
                      </w:r>
                    </w:p>
                    <w:p w14:paraId="2AD90C65" w14:textId="77777777" w:rsidR="004D6848" w:rsidRDefault="004D6848" w:rsidP="004D684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3BD5322" w14:textId="77777777" w:rsidR="004D6848" w:rsidRDefault="004D6848" w:rsidP="004D684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12B3463" w14:textId="77777777" w:rsidR="004D6848" w:rsidRDefault="004D6848" w:rsidP="004D684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4504C" w14:textId="77777777" w:rsidR="004D6848" w:rsidRPr="004C2CE6" w:rsidRDefault="004D6848" w:rsidP="004D6848">
      <w:pPr>
        <w:jc w:val="both"/>
        <w:rPr>
          <w:rFonts w:ascii="Atyp BL Text" w:hAnsi="Atyp BL Text" w:cs="Arial"/>
          <w:sz w:val="20"/>
        </w:rPr>
      </w:pPr>
    </w:p>
    <w:p w14:paraId="0D8946DC" w14:textId="77777777" w:rsidR="004D6848" w:rsidRPr="004C2CE6" w:rsidRDefault="004D6848" w:rsidP="004D6848">
      <w:pPr>
        <w:rPr>
          <w:rFonts w:ascii="Atyp BL Text" w:hAnsi="Atyp BL Text"/>
        </w:rPr>
      </w:pPr>
    </w:p>
    <w:p w14:paraId="3764289D" w14:textId="5B19819A" w:rsidR="00A62DC5" w:rsidRDefault="004D6848">
      <w:r>
        <w:br/>
      </w:r>
      <w:r>
        <w:br/>
      </w:r>
      <w:r>
        <w:br/>
      </w:r>
      <w:r>
        <w:br/>
      </w:r>
    </w:p>
    <w:p w14:paraId="6A160B3F" w14:textId="77777777" w:rsidR="004D6848" w:rsidRDefault="004D6848"/>
    <w:p w14:paraId="08F8A73E" w14:textId="77777777" w:rsidR="004D6848" w:rsidRDefault="004D6848"/>
    <w:p w14:paraId="704C53C0" w14:textId="77777777" w:rsidR="004D6848" w:rsidRDefault="004D6848"/>
    <w:p w14:paraId="1EB91F6D" w14:textId="77777777" w:rsidR="004D6848" w:rsidRDefault="004D6848"/>
    <w:p w14:paraId="305964A3" w14:textId="77777777" w:rsidR="004D6848" w:rsidRDefault="004D6848"/>
    <w:p w14:paraId="6C477D27" w14:textId="77777777" w:rsidR="004D6848" w:rsidRDefault="004D6848" w:rsidP="004D6848"/>
    <w:p w14:paraId="54579386" w14:textId="7B32F0A9" w:rsidR="004D6848" w:rsidRPr="008B4FCA" w:rsidRDefault="004D6848" w:rsidP="004D68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B4FCA">
        <w:rPr>
          <w:rFonts w:asciiTheme="minorHAnsi" w:hAnsiTheme="minorHAnsi" w:cs="Arial"/>
          <w:b/>
          <w:sz w:val="28"/>
          <w:szCs w:val="28"/>
        </w:rPr>
        <w:t>Darovací smlouva</w:t>
      </w:r>
    </w:p>
    <w:p w14:paraId="3EC35C56" w14:textId="77777777" w:rsidR="004D6848" w:rsidRPr="008B4FCA" w:rsidRDefault="004D6848" w:rsidP="004D6848">
      <w:pPr>
        <w:jc w:val="center"/>
        <w:rPr>
          <w:rFonts w:asciiTheme="minorHAnsi" w:hAnsiTheme="minorHAnsi" w:cs="Arial"/>
          <w:bCs/>
          <w:snapToGrid w:val="0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uzavřená podle ustanovení </w:t>
      </w:r>
      <w:r w:rsidRPr="008B4FCA">
        <w:rPr>
          <w:rFonts w:asciiTheme="minorHAnsi" w:hAnsiTheme="minorHAnsi" w:cs="Arial"/>
          <w:bCs/>
          <w:sz w:val="22"/>
          <w:szCs w:val="22"/>
        </w:rPr>
        <w:t>§ 2055</w:t>
      </w:r>
      <w:r w:rsidRPr="008B4FCA">
        <w:rPr>
          <w:rFonts w:asciiTheme="minorHAnsi" w:hAnsiTheme="minorHAnsi" w:cs="Arial"/>
          <w:bCs/>
          <w:snapToGrid w:val="0"/>
          <w:sz w:val="22"/>
          <w:szCs w:val="22"/>
        </w:rPr>
        <w:t xml:space="preserve"> a násl. občanského zákoníku č. 89/2012 Sb. v platném znění</w:t>
      </w:r>
    </w:p>
    <w:p w14:paraId="67BA3538" w14:textId="77777777" w:rsidR="004D6848" w:rsidRPr="008B4FCA" w:rsidRDefault="004D6848" w:rsidP="004D6848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mezi</w:t>
      </w:r>
    </w:p>
    <w:p w14:paraId="6D988759" w14:textId="77777777" w:rsidR="004D6848" w:rsidRPr="0089238B" w:rsidRDefault="004D6848" w:rsidP="004D6848">
      <w:pPr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</w:rPr>
        <w:t>Ostendorf</w:t>
      </w:r>
      <w:proofErr w:type="spellEnd"/>
      <w:r>
        <w:rPr>
          <w:rFonts w:asciiTheme="minorHAnsi" w:hAnsiTheme="minorHAnsi" w:cs="Arial"/>
          <w:b/>
          <w:bCs/>
          <w:sz w:val="22"/>
          <w:szCs w:val="22"/>
        </w:rPr>
        <w:t xml:space="preserve"> – OSMA s.r.o.</w:t>
      </w:r>
    </w:p>
    <w:p w14:paraId="0F8D51A7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Komorovice 1, 396 01 Humpolec</w:t>
      </w:r>
    </w:p>
    <w:p w14:paraId="3B8231EF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60647001</w:t>
      </w:r>
    </w:p>
    <w:p w14:paraId="0CC2757E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>DIČ: CZ</w:t>
      </w:r>
      <w:r>
        <w:rPr>
          <w:rFonts w:asciiTheme="minorHAnsi" w:hAnsiTheme="minorHAnsi" w:cs="Arial"/>
          <w:sz w:val="22"/>
          <w:szCs w:val="22"/>
        </w:rPr>
        <w:t>60647001</w:t>
      </w:r>
      <w:r>
        <w:rPr>
          <w:rFonts w:asciiTheme="minorHAnsi" w:hAnsiTheme="minorHAnsi" w:cs="Arial"/>
          <w:sz w:val="22"/>
          <w:szCs w:val="22"/>
        </w:rPr>
        <w:br/>
        <w:t>Zapsaná v obchodním rejstříku vedeném Krajským soudem</w:t>
      </w:r>
      <w:r>
        <w:rPr>
          <w:rFonts w:asciiTheme="minorHAnsi" w:hAnsiTheme="minorHAnsi" w:cs="Arial"/>
          <w:sz w:val="22"/>
          <w:szCs w:val="22"/>
        </w:rPr>
        <w:br/>
        <w:t>v Českých Budějovicích, oddíl C, vložka 4391</w:t>
      </w:r>
      <w:r w:rsidRPr="0089238B">
        <w:rPr>
          <w:rFonts w:asciiTheme="minorHAnsi" w:hAnsiTheme="minorHAnsi" w:cs="Arial"/>
          <w:sz w:val="22"/>
          <w:szCs w:val="22"/>
        </w:rPr>
        <w:t xml:space="preserve"> </w:t>
      </w:r>
    </w:p>
    <w:p w14:paraId="1B222A2F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  <w:highlight w:val="yellow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Zastoupená: </w:t>
      </w:r>
      <w:proofErr w:type="spellStart"/>
      <w:r>
        <w:rPr>
          <w:rFonts w:asciiTheme="minorHAnsi" w:hAnsiTheme="minorHAnsi" w:cs="Arial"/>
          <w:sz w:val="22"/>
          <w:szCs w:val="22"/>
        </w:rPr>
        <w:t>Thorstenem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Sturmem</w:t>
      </w:r>
      <w:proofErr w:type="spellEnd"/>
      <w:r>
        <w:rPr>
          <w:rFonts w:asciiTheme="minorHAnsi" w:hAnsiTheme="minorHAnsi" w:cs="Arial"/>
          <w:sz w:val="22"/>
          <w:szCs w:val="22"/>
        </w:rPr>
        <w:t>, jednatelem</w:t>
      </w:r>
    </w:p>
    <w:p w14:paraId="08B90486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(dále jen „</w:t>
      </w:r>
      <w:r w:rsidRPr="008B4FCA">
        <w:rPr>
          <w:rFonts w:asciiTheme="minorHAnsi" w:hAnsiTheme="minorHAnsi" w:cs="Arial"/>
          <w:b/>
          <w:bCs/>
          <w:sz w:val="22"/>
          <w:szCs w:val="22"/>
          <w:u w:val="single"/>
        </w:rPr>
        <w:t>dárce</w:t>
      </w:r>
      <w:r w:rsidRPr="008B4FCA">
        <w:rPr>
          <w:rFonts w:asciiTheme="minorHAnsi" w:hAnsiTheme="minorHAnsi" w:cs="Arial"/>
          <w:sz w:val="22"/>
          <w:szCs w:val="22"/>
        </w:rPr>
        <w:t>“)</w:t>
      </w:r>
    </w:p>
    <w:p w14:paraId="3CEF4C0A" w14:textId="77777777" w:rsidR="004D6848" w:rsidRPr="00E10E93" w:rsidRDefault="004D6848" w:rsidP="004D6848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>a</w:t>
      </w:r>
    </w:p>
    <w:p w14:paraId="434500C9" w14:textId="77777777" w:rsidR="004D6848" w:rsidRPr="00E10E93" w:rsidRDefault="004D6848" w:rsidP="004D684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Městské kulturní a informační středisko v Humpolci</w:t>
      </w:r>
    </w:p>
    <w:p w14:paraId="493C011A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Havlíčkovo náměstí 91, 396 01 Humpolec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</w:p>
    <w:p w14:paraId="1E03135F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69538549</w:t>
      </w:r>
      <w:r w:rsidRPr="00E10E93">
        <w:rPr>
          <w:rFonts w:asciiTheme="minorHAnsi" w:hAnsiTheme="minorHAnsi" w:cs="Arial"/>
          <w:sz w:val="22"/>
          <w:szCs w:val="22"/>
        </w:rPr>
        <w:br/>
        <w:t>Bankovní spojení: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B4FCA">
        <w:rPr>
          <w:rFonts w:asciiTheme="minorHAnsi" w:hAnsiTheme="minorHAnsi" w:cs="Arial"/>
          <w:sz w:val="22"/>
          <w:szCs w:val="22"/>
        </w:rPr>
        <w:t xml:space="preserve">Komerční banka, a. s., </w:t>
      </w:r>
      <w:r>
        <w:rPr>
          <w:rFonts w:asciiTheme="minorHAnsi" w:hAnsiTheme="minorHAnsi" w:cs="Arial"/>
          <w:sz w:val="22"/>
          <w:szCs w:val="22"/>
        </w:rPr>
        <w:t xml:space="preserve">č. účtu </w:t>
      </w:r>
      <w:r w:rsidRPr="00D04D4E">
        <w:rPr>
          <w:rFonts w:asciiTheme="minorHAnsi" w:hAnsiTheme="minorHAnsi" w:cs="Arial"/>
          <w:sz w:val="22"/>
          <w:szCs w:val="22"/>
        </w:rPr>
        <w:t>19-7055620217/0100</w:t>
      </w:r>
      <w:r w:rsidRPr="00E10E93">
        <w:rPr>
          <w:rFonts w:asciiTheme="minorHAnsi" w:hAnsiTheme="minorHAnsi" w:cs="Arial"/>
          <w:sz w:val="22"/>
          <w:szCs w:val="22"/>
        </w:rPr>
        <w:br/>
        <w:t>Zastoupen</w:t>
      </w:r>
      <w:r>
        <w:rPr>
          <w:rFonts w:asciiTheme="minorHAnsi" w:hAnsiTheme="minorHAnsi" w:cs="Arial"/>
          <w:sz w:val="22"/>
          <w:szCs w:val="22"/>
        </w:rPr>
        <w:t>é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  <w:r w:rsidRPr="0089085E">
        <w:rPr>
          <w:rFonts w:asciiTheme="minorHAnsi" w:hAnsiTheme="minorHAnsi" w:cs="Arial"/>
          <w:sz w:val="22"/>
          <w:szCs w:val="22"/>
        </w:rPr>
        <w:t>Mgr. Vendulou Marešovou, ředitelkou</w:t>
      </w:r>
    </w:p>
    <w:p w14:paraId="770ADD94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D2BEE">
        <w:rPr>
          <w:rFonts w:asciiTheme="minorHAnsi" w:hAnsiTheme="minorHAnsi" w:cs="Arial"/>
          <w:sz w:val="22"/>
          <w:szCs w:val="22"/>
        </w:rPr>
        <w:t>(dále jen „</w:t>
      </w:r>
      <w:r w:rsidRPr="00AA7338">
        <w:rPr>
          <w:rFonts w:asciiTheme="minorHAnsi" w:hAnsiTheme="minorHAnsi" w:cs="Arial"/>
          <w:b/>
          <w:sz w:val="22"/>
          <w:szCs w:val="22"/>
        </w:rPr>
        <w:t>obdarovaný</w:t>
      </w:r>
      <w:r w:rsidRPr="00ED2BEE">
        <w:rPr>
          <w:rFonts w:asciiTheme="minorHAnsi" w:hAnsiTheme="minorHAnsi" w:cs="Arial"/>
          <w:sz w:val="22"/>
          <w:szCs w:val="22"/>
        </w:rPr>
        <w:t>“).</w:t>
      </w:r>
    </w:p>
    <w:p w14:paraId="76E36E33" w14:textId="77777777" w:rsidR="004D6848" w:rsidRPr="008B4FCA" w:rsidRDefault="004D6848" w:rsidP="004D6848">
      <w:pPr>
        <w:spacing w:before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Účastníci této darovací smlouvy se níže uvedeného dne dohodli takto:</w:t>
      </w:r>
    </w:p>
    <w:p w14:paraId="0E07890D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I.</w:t>
      </w:r>
    </w:p>
    <w:p w14:paraId="52216833" w14:textId="77777777" w:rsidR="004D6848" w:rsidRPr="00860F03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60F03">
        <w:rPr>
          <w:rFonts w:asciiTheme="minorHAnsi" w:hAnsiTheme="minorHAnsi"/>
          <w:sz w:val="22"/>
          <w:szCs w:val="22"/>
        </w:rPr>
        <w:t>Předmět a účel daru</w:t>
      </w:r>
    </w:p>
    <w:p w14:paraId="66A75A5F" w14:textId="77777777" w:rsidR="004D6848" w:rsidRPr="006E6E81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6E6E81">
        <w:rPr>
          <w:rFonts w:asciiTheme="minorHAnsi" w:hAnsiTheme="minorHAnsi" w:cs="Arial"/>
          <w:sz w:val="22"/>
          <w:szCs w:val="22"/>
        </w:rPr>
        <w:t>Dárce poskytne obdarovanému finanční dar v hodnotě 10 000 Kč.</w:t>
      </w:r>
    </w:p>
    <w:p w14:paraId="3D42D34A" w14:textId="77777777" w:rsidR="004D6848" w:rsidRPr="0089238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 xml:space="preserve">Dárce poskytuje uvedený dar účelově, a to na pořádání </w:t>
      </w:r>
      <w:r>
        <w:rPr>
          <w:rFonts w:asciiTheme="minorHAnsi" w:hAnsiTheme="minorHAnsi" w:cs="Arial"/>
          <w:sz w:val="22"/>
          <w:szCs w:val="22"/>
        </w:rPr>
        <w:t>akce Mládí Humpolec 2025</w:t>
      </w:r>
      <w:r w:rsidRPr="0089238B">
        <w:rPr>
          <w:rFonts w:asciiTheme="minorHAnsi" w:hAnsiTheme="minorHAnsi" w:cs="Arial"/>
          <w:sz w:val="22"/>
          <w:szCs w:val="22"/>
        </w:rPr>
        <w:t xml:space="preserve">, která se bude konat dne </w:t>
      </w:r>
      <w:r>
        <w:rPr>
          <w:rFonts w:asciiTheme="minorHAnsi" w:hAnsiTheme="minorHAnsi" w:cs="Arial"/>
          <w:sz w:val="22"/>
          <w:szCs w:val="22"/>
        </w:rPr>
        <w:t>6</w:t>
      </w:r>
      <w:r w:rsidRPr="0089238B">
        <w:rPr>
          <w:rFonts w:asciiTheme="minorHAnsi" w:hAnsiTheme="minorHAnsi" w:cs="Arial"/>
          <w:sz w:val="22"/>
          <w:szCs w:val="22"/>
        </w:rPr>
        <w:t>. 11. 202</w:t>
      </w:r>
      <w:r>
        <w:rPr>
          <w:rFonts w:asciiTheme="minorHAnsi" w:hAnsiTheme="minorHAnsi" w:cs="Arial"/>
          <w:sz w:val="22"/>
          <w:szCs w:val="22"/>
        </w:rPr>
        <w:t>5</w:t>
      </w:r>
      <w:r w:rsidRPr="0089238B">
        <w:rPr>
          <w:rFonts w:asciiTheme="minorHAnsi" w:hAnsiTheme="minorHAnsi" w:cs="Arial"/>
          <w:sz w:val="22"/>
          <w:szCs w:val="22"/>
        </w:rPr>
        <w:t xml:space="preserve"> v Humpolci (</w:t>
      </w:r>
      <w:r>
        <w:rPr>
          <w:rFonts w:asciiTheme="minorHAnsi" w:hAnsiTheme="minorHAnsi" w:cs="Arial"/>
          <w:sz w:val="22"/>
          <w:szCs w:val="22"/>
        </w:rPr>
        <w:t>k</w:t>
      </w:r>
      <w:r w:rsidRPr="0089238B">
        <w:rPr>
          <w:rFonts w:asciiTheme="minorHAnsi" w:hAnsiTheme="minorHAnsi" w:cs="Arial"/>
          <w:sz w:val="22"/>
          <w:szCs w:val="22"/>
        </w:rPr>
        <w:t>ino Humpolec).</w:t>
      </w:r>
    </w:p>
    <w:p w14:paraId="47B0A37C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II.</w:t>
      </w:r>
    </w:p>
    <w:p w14:paraId="5E7CB193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Povinnosti obdarovaného</w:t>
      </w:r>
    </w:p>
    <w:p w14:paraId="70B532F6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se zavazuje, že výše uvedený dar použije v souladu s obsahem této smlouvy.</w:t>
      </w:r>
    </w:p>
    <w:p w14:paraId="7270EA0C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70CFB0BD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III.</w:t>
      </w:r>
    </w:p>
    <w:p w14:paraId="6ABC2F87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Závěrečná ujednání</w:t>
      </w:r>
    </w:p>
    <w:p w14:paraId="50784B66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Dárce složí finanční dar popsaný v článku I. této smlouvy bezhotovostně na běžný účet obdarovaného uvedený v záhlaví smlouvy, a </w:t>
      </w:r>
      <w:r w:rsidRPr="006E6E81">
        <w:rPr>
          <w:rFonts w:asciiTheme="minorHAnsi" w:hAnsiTheme="minorHAnsi" w:cs="Arial"/>
          <w:sz w:val="22"/>
          <w:szCs w:val="22"/>
        </w:rPr>
        <w:t xml:space="preserve">to do </w:t>
      </w:r>
      <w:r>
        <w:rPr>
          <w:rFonts w:asciiTheme="minorHAnsi" w:hAnsiTheme="minorHAnsi" w:cs="Arial"/>
          <w:sz w:val="22"/>
          <w:szCs w:val="22"/>
        </w:rPr>
        <w:t>30</w:t>
      </w:r>
      <w:r w:rsidRPr="006E6E81">
        <w:rPr>
          <w:rFonts w:asciiTheme="minorHAnsi" w:hAnsiTheme="minorHAnsi" w:cs="Arial"/>
          <w:sz w:val="22"/>
          <w:szCs w:val="22"/>
        </w:rPr>
        <w:t>. 1</w:t>
      </w:r>
      <w:r>
        <w:rPr>
          <w:rFonts w:asciiTheme="minorHAnsi" w:hAnsiTheme="minorHAnsi" w:cs="Arial"/>
          <w:sz w:val="22"/>
          <w:szCs w:val="22"/>
        </w:rPr>
        <w:t>1</w:t>
      </w:r>
      <w:r w:rsidRPr="006E6E81">
        <w:rPr>
          <w:rFonts w:asciiTheme="minorHAnsi" w:hAnsiTheme="minorHAnsi" w:cs="Arial"/>
          <w:sz w:val="22"/>
          <w:szCs w:val="22"/>
        </w:rPr>
        <w:t>. 20</w:t>
      </w:r>
      <w:r>
        <w:rPr>
          <w:rFonts w:asciiTheme="minorHAnsi" w:hAnsiTheme="minorHAnsi" w:cs="Arial"/>
          <w:sz w:val="22"/>
          <w:szCs w:val="22"/>
        </w:rPr>
        <w:t>25</w:t>
      </w:r>
      <w:r w:rsidRPr="006E6E81">
        <w:rPr>
          <w:rFonts w:asciiTheme="minorHAnsi" w:hAnsiTheme="minorHAnsi" w:cs="Arial"/>
          <w:sz w:val="22"/>
          <w:szCs w:val="22"/>
        </w:rPr>
        <w:t>.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31F15D79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 prohlašuje, že dar specifikovaný shora v článku I., za podmínek stanovených touto smlouvou, přijímá.</w:t>
      </w:r>
    </w:p>
    <w:p w14:paraId="5A411320" w14:textId="71BC0FA2" w:rsidR="004D6848" w:rsidRPr="004D6848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Smlouva je platná s účinností ode dne podpisu oprávněných zástupců obou smluvních stran. Smluvní strany prohlašují, že obsah smlouvy tvoří jejich úplnou dohodu. Smlouva se vyhotovuje ve dvou výtiscích, z nichž dárce a obdarovaný obdrží po jednom vyhotovení.</w:t>
      </w:r>
    </w:p>
    <w:p w14:paraId="0D87911D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</w:p>
    <w:p w14:paraId="24D6BAE3" w14:textId="77777777" w:rsidR="004D6848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V </w:t>
      </w:r>
      <w:r>
        <w:rPr>
          <w:rFonts w:asciiTheme="minorHAnsi" w:hAnsiTheme="minorHAnsi" w:cs="Arial"/>
          <w:sz w:val="22"/>
          <w:szCs w:val="22"/>
        </w:rPr>
        <w:t>Humpolci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8B4FCA">
        <w:rPr>
          <w:rFonts w:asciiTheme="minorHAnsi" w:hAnsiTheme="minorHAnsi" w:cs="Arial"/>
          <w:sz w:val="22"/>
          <w:szCs w:val="22"/>
        </w:rPr>
        <w:t>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</w:t>
      </w:r>
      <w:r w:rsidRPr="008B4FCA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 xml:space="preserve"> ………………. </w:t>
      </w:r>
      <w:r w:rsidRPr="008B4FCA">
        <w:rPr>
          <w:rFonts w:asciiTheme="minorHAnsi" w:hAnsiTheme="minorHAnsi" w:cs="Arial"/>
          <w:sz w:val="22"/>
          <w:szCs w:val="22"/>
        </w:rPr>
        <w:t>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2E3F9891" w14:textId="77777777" w:rsidR="004D6848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Obdarovaný: ……………………………….</w:t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</w:t>
      </w:r>
      <w:r w:rsidRPr="008B4FCA">
        <w:rPr>
          <w:rFonts w:asciiTheme="minorHAnsi" w:hAnsiTheme="minorHAnsi" w:cs="Arial"/>
          <w:sz w:val="22"/>
          <w:szCs w:val="22"/>
        </w:rPr>
        <w:t>Dárce: ……………………………….</w:t>
      </w:r>
    </w:p>
    <w:p w14:paraId="06D13BCC" w14:textId="17E7AF5F" w:rsidR="004D6848" w:rsidRPr="004D6848" w:rsidRDefault="004D6848" w:rsidP="004D6848">
      <w:pPr>
        <w:jc w:val="center"/>
        <w:rPr>
          <w:rFonts w:asciiTheme="minorHAnsi" w:hAnsiTheme="minorHAnsi" w:cs="Arial"/>
          <w:sz w:val="22"/>
          <w:szCs w:val="22"/>
        </w:rPr>
      </w:pPr>
      <w:r w:rsidRPr="00DC6F9B">
        <w:rPr>
          <w:rFonts w:asciiTheme="minorHAnsi" w:hAnsiTheme="minorHAnsi" w:cs="Arial"/>
          <w:b/>
        </w:rPr>
        <w:t>Darovací smlouva</w:t>
      </w:r>
    </w:p>
    <w:p w14:paraId="23EFBD21" w14:textId="77777777" w:rsidR="004D6848" w:rsidRPr="00DC6F9B" w:rsidRDefault="004D6848" w:rsidP="004D6848">
      <w:pPr>
        <w:jc w:val="center"/>
        <w:rPr>
          <w:rFonts w:asciiTheme="minorHAnsi" w:hAnsiTheme="minorHAnsi" w:cs="Arial"/>
          <w:bCs/>
          <w:snapToGrid w:val="0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uzavřená podle ustanovení </w:t>
      </w:r>
      <w:r w:rsidRPr="00DC6F9B">
        <w:rPr>
          <w:rFonts w:asciiTheme="minorHAnsi" w:hAnsiTheme="minorHAnsi" w:cs="Arial"/>
          <w:bCs/>
          <w:sz w:val="20"/>
          <w:szCs w:val="20"/>
        </w:rPr>
        <w:t>§ 2055</w:t>
      </w:r>
      <w:r w:rsidRPr="00DC6F9B">
        <w:rPr>
          <w:rFonts w:asciiTheme="minorHAnsi" w:hAnsiTheme="minorHAnsi" w:cs="Arial"/>
          <w:bCs/>
          <w:snapToGrid w:val="0"/>
          <w:sz w:val="20"/>
          <w:szCs w:val="20"/>
        </w:rPr>
        <w:t xml:space="preserve"> a násl. občanského zákoníku č. 89/2012 Sb. v platném znění</w:t>
      </w:r>
    </w:p>
    <w:p w14:paraId="3F376CEC" w14:textId="77777777" w:rsidR="004D6848" w:rsidRPr="00DC6F9B" w:rsidRDefault="004D6848" w:rsidP="004D6848">
      <w:pPr>
        <w:spacing w:before="240" w:after="240"/>
        <w:jc w:val="center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mezi</w:t>
      </w:r>
    </w:p>
    <w:p w14:paraId="4C5A7855" w14:textId="77777777" w:rsidR="004D6848" w:rsidRPr="00DC6F9B" w:rsidRDefault="004D6848" w:rsidP="004D6848">
      <w:pPr>
        <w:rPr>
          <w:rFonts w:asciiTheme="minorHAnsi" w:hAnsiTheme="minorHAnsi" w:cs="Arial"/>
          <w:b/>
          <w:bCs/>
          <w:sz w:val="20"/>
          <w:szCs w:val="20"/>
        </w:rPr>
      </w:pPr>
      <w:r w:rsidRPr="00DC6F9B">
        <w:rPr>
          <w:rFonts w:asciiTheme="minorHAnsi" w:hAnsiTheme="minorHAnsi" w:cs="Arial"/>
          <w:b/>
          <w:bCs/>
          <w:sz w:val="20"/>
          <w:szCs w:val="20"/>
        </w:rPr>
        <w:t>Vysoká škola polytechnická Jihlava</w:t>
      </w:r>
    </w:p>
    <w:p w14:paraId="45C727E6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Sídlo: Tolstého 1556/16, 586 01 Jihlava</w:t>
      </w:r>
    </w:p>
    <w:p w14:paraId="0452864A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IČ: 71226401</w:t>
      </w:r>
    </w:p>
    <w:p w14:paraId="6CF66F4A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DIČ: CZ71226401</w:t>
      </w:r>
    </w:p>
    <w:p w14:paraId="451862BE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  <w:highlight w:val="yellow"/>
        </w:rPr>
      </w:pPr>
      <w:r w:rsidRPr="00DC6F9B">
        <w:rPr>
          <w:rFonts w:asciiTheme="minorHAnsi" w:hAnsiTheme="minorHAnsi" w:cs="Arial"/>
          <w:sz w:val="20"/>
          <w:szCs w:val="20"/>
        </w:rPr>
        <w:t>Zastoupená: doc. Ing. Zdeňkem Horákem, Ph.D., rektorem</w:t>
      </w:r>
    </w:p>
    <w:p w14:paraId="5390EC69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Bankovní spojení: Komerční banka, a. s., č. účtu 86-2735860297/0100</w:t>
      </w:r>
    </w:p>
    <w:p w14:paraId="79CA6CBB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(dále jen „</w:t>
      </w:r>
      <w:r w:rsidRPr="00DC6F9B">
        <w:rPr>
          <w:rFonts w:asciiTheme="minorHAnsi" w:hAnsiTheme="minorHAnsi" w:cs="Arial"/>
          <w:b/>
          <w:bCs/>
          <w:sz w:val="20"/>
          <w:szCs w:val="20"/>
          <w:u w:val="single"/>
        </w:rPr>
        <w:t>dárce</w:t>
      </w:r>
      <w:r w:rsidRPr="00DC6F9B">
        <w:rPr>
          <w:rFonts w:asciiTheme="minorHAnsi" w:hAnsiTheme="minorHAnsi" w:cs="Arial"/>
          <w:sz w:val="20"/>
          <w:szCs w:val="20"/>
        </w:rPr>
        <w:t>“)</w:t>
      </w:r>
    </w:p>
    <w:p w14:paraId="65BA340C" w14:textId="77777777" w:rsidR="004D6848" w:rsidRPr="00DC6F9B" w:rsidRDefault="004D6848" w:rsidP="004D6848">
      <w:pPr>
        <w:spacing w:after="240"/>
        <w:jc w:val="center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a</w:t>
      </w:r>
    </w:p>
    <w:p w14:paraId="336BA2C7" w14:textId="77777777" w:rsidR="004D6848" w:rsidRPr="00DC6F9B" w:rsidRDefault="004D6848" w:rsidP="004D6848">
      <w:pPr>
        <w:rPr>
          <w:rFonts w:asciiTheme="minorHAnsi" w:hAnsiTheme="minorHAnsi" w:cs="Arial"/>
          <w:b/>
          <w:sz w:val="20"/>
          <w:szCs w:val="20"/>
        </w:rPr>
      </w:pPr>
      <w:r w:rsidRPr="00DC6F9B">
        <w:rPr>
          <w:rFonts w:asciiTheme="minorHAnsi" w:hAnsiTheme="minorHAnsi" w:cs="Arial"/>
          <w:b/>
          <w:sz w:val="20"/>
          <w:szCs w:val="20"/>
        </w:rPr>
        <w:t>Městské kulturní a informační středisko v Humpolci</w:t>
      </w:r>
    </w:p>
    <w:p w14:paraId="43506DC8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Sídlo: Havlíčkovo náměstí 91, 396 01 Humpolec </w:t>
      </w:r>
    </w:p>
    <w:p w14:paraId="7F90620D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IČ: 69538549</w:t>
      </w:r>
      <w:r w:rsidRPr="00DC6F9B">
        <w:rPr>
          <w:rFonts w:asciiTheme="minorHAnsi" w:hAnsiTheme="minorHAnsi" w:cs="Arial"/>
          <w:sz w:val="20"/>
          <w:szCs w:val="20"/>
        </w:rPr>
        <w:br/>
        <w:t>Bankovní spojení: Komerční banka, a. s., č. účtu 19-7055620217/0100</w:t>
      </w:r>
      <w:r w:rsidRPr="00DC6F9B">
        <w:rPr>
          <w:rFonts w:asciiTheme="minorHAnsi" w:hAnsiTheme="minorHAnsi" w:cs="Arial"/>
          <w:sz w:val="20"/>
          <w:szCs w:val="20"/>
        </w:rPr>
        <w:br/>
        <w:t>Zastoupené Mgr. Vendulou Marešovou, ředitelkou</w:t>
      </w:r>
    </w:p>
    <w:p w14:paraId="610E891A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 (dále jen „</w:t>
      </w:r>
      <w:r w:rsidRPr="00DC6F9B">
        <w:rPr>
          <w:rFonts w:asciiTheme="minorHAnsi" w:hAnsiTheme="minorHAnsi" w:cs="Arial"/>
          <w:b/>
          <w:sz w:val="20"/>
          <w:szCs w:val="20"/>
        </w:rPr>
        <w:t>obdarovaný</w:t>
      </w:r>
      <w:r w:rsidRPr="00DC6F9B">
        <w:rPr>
          <w:rFonts w:asciiTheme="minorHAnsi" w:hAnsiTheme="minorHAnsi" w:cs="Arial"/>
          <w:sz w:val="20"/>
          <w:szCs w:val="20"/>
        </w:rPr>
        <w:t>“).</w:t>
      </w:r>
    </w:p>
    <w:p w14:paraId="05AE985E" w14:textId="77777777" w:rsidR="004D6848" w:rsidRPr="00DC6F9B" w:rsidRDefault="004D6848" w:rsidP="004D6848">
      <w:pPr>
        <w:spacing w:before="240"/>
        <w:jc w:val="center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Účastníci této darovací smlouvy se níže uvedeného dne dohodli takto:</w:t>
      </w:r>
    </w:p>
    <w:p w14:paraId="16181389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I.</w:t>
      </w:r>
    </w:p>
    <w:p w14:paraId="34B229E4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Předmět a účel daru</w:t>
      </w:r>
    </w:p>
    <w:p w14:paraId="31FDCF5E" w14:textId="77777777" w:rsidR="004D6848" w:rsidRPr="00DC6F9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Dárce poskytne obdarovanému finanční dar v hodnotě </w:t>
      </w:r>
      <w:r>
        <w:rPr>
          <w:rFonts w:asciiTheme="minorHAnsi" w:hAnsiTheme="minorHAnsi" w:cs="Arial"/>
          <w:sz w:val="20"/>
          <w:szCs w:val="20"/>
        </w:rPr>
        <w:t>10</w:t>
      </w:r>
      <w:r w:rsidRPr="00DC6F9B">
        <w:rPr>
          <w:rFonts w:asciiTheme="minorHAnsi" w:hAnsiTheme="minorHAnsi" w:cs="Arial"/>
          <w:sz w:val="20"/>
          <w:szCs w:val="20"/>
        </w:rPr>
        <w:t xml:space="preserve"> 000 Kč.</w:t>
      </w:r>
    </w:p>
    <w:p w14:paraId="7109242F" w14:textId="77777777" w:rsidR="004D6848" w:rsidRPr="00DC6F9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Dárce poskytuje uvedený dar účelově, a to na pořádání akce Mládí Humpolec 202</w:t>
      </w:r>
      <w:r>
        <w:rPr>
          <w:rFonts w:asciiTheme="minorHAnsi" w:hAnsiTheme="minorHAnsi" w:cs="Arial"/>
          <w:sz w:val="20"/>
          <w:szCs w:val="20"/>
        </w:rPr>
        <w:t>5</w:t>
      </w:r>
      <w:r w:rsidRPr="00DC6F9B">
        <w:rPr>
          <w:rFonts w:asciiTheme="minorHAnsi" w:hAnsiTheme="minorHAnsi" w:cs="Arial"/>
          <w:sz w:val="20"/>
          <w:szCs w:val="20"/>
        </w:rPr>
        <w:t xml:space="preserve">, která se bude konat </w:t>
      </w:r>
      <w:r>
        <w:rPr>
          <w:rFonts w:asciiTheme="minorHAnsi" w:hAnsiTheme="minorHAnsi" w:cs="Arial"/>
          <w:sz w:val="20"/>
          <w:szCs w:val="20"/>
        </w:rPr>
        <w:br/>
      </w:r>
      <w:r w:rsidRPr="00DC6F9B">
        <w:rPr>
          <w:rFonts w:asciiTheme="minorHAnsi" w:hAnsiTheme="minorHAnsi" w:cs="Arial"/>
          <w:sz w:val="20"/>
          <w:szCs w:val="20"/>
        </w:rPr>
        <w:t xml:space="preserve">dne </w:t>
      </w:r>
      <w:r>
        <w:rPr>
          <w:rFonts w:asciiTheme="minorHAnsi" w:hAnsiTheme="minorHAnsi" w:cs="Arial"/>
          <w:sz w:val="20"/>
          <w:szCs w:val="20"/>
        </w:rPr>
        <w:t>6</w:t>
      </w:r>
      <w:r w:rsidRPr="00DC6F9B">
        <w:rPr>
          <w:rFonts w:asciiTheme="minorHAnsi" w:hAnsiTheme="minorHAnsi" w:cs="Arial"/>
          <w:sz w:val="20"/>
          <w:szCs w:val="20"/>
        </w:rPr>
        <w:t>. 11. 202</w:t>
      </w:r>
      <w:r>
        <w:rPr>
          <w:rFonts w:asciiTheme="minorHAnsi" w:hAnsiTheme="minorHAnsi" w:cs="Arial"/>
          <w:sz w:val="20"/>
          <w:szCs w:val="20"/>
        </w:rPr>
        <w:t>5</w:t>
      </w:r>
      <w:r w:rsidRPr="00DC6F9B">
        <w:rPr>
          <w:rFonts w:asciiTheme="minorHAnsi" w:hAnsiTheme="minorHAnsi" w:cs="Arial"/>
          <w:sz w:val="20"/>
          <w:szCs w:val="20"/>
        </w:rPr>
        <w:t xml:space="preserve"> v Humpolci (</w:t>
      </w:r>
      <w:r>
        <w:rPr>
          <w:rFonts w:asciiTheme="minorHAnsi" w:hAnsiTheme="minorHAnsi" w:cs="Arial"/>
          <w:sz w:val="20"/>
          <w:szCs w:val="20"/>
        </w:rPr>
        <w:t>k</w:t>
      </w:r>
      <w:r w:rsidRPr="00DC6F9B">
        <w:rPr>
          <w:rFonts w:asciiTheme="minorHAnsi" w:hAnsiTheme="minorHAnsi" w:cs="Arial"/>
          <w:sz w:val="20"/>
          <w:szCs w:val="20"/>
        </w:rPr>
        <w:t>ino Humpolec).</w:t>
      </w:r>
    </w:p>
    <w:p w14:paraId="06BE1384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II.</w:t>
      </w:r>
    </w:p>
    <w:p w14:paraId="44FF6CEB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Povinnosti obdarovaného</w:t>
      </w:r>
    </w:p>
    <w:p w14:paraId="16025588" w14:textId="77777777" w:rsidR="004D6848" w:rsidRPr="00DC6F9B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Obdarovaný se zavazuje, že výše uvedený dar použije v souladu s obsahem této smlouvy.</w:t>
      </w:r>
    </w:p>
    <w:p w14:paraId="7297F3EE" w14:textId="77777777" w:rsidR="004D6848" w:rsidRPr="00DC6F9B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4A75F423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III.</w:t>
      </w:r>
    </w:p>
    <w:p w14:paraId="2A23B42A" w14:textId="77777777" w:rsidR="004D6848" w:rsidRPr="00DC6F9B" w:rsidRDefault="004D6848" w:rsidP="004D6848">
      <w:pPr>
        <w:pStyle w:val="Nadpis3"/>
        <w:jc w:val="center"/>
        <w:rPr>
          <w:rFonts w:asciiTheme="minorHAnsi" w:hAnsiTheme="minorHAnsi"/>
          <w:sz w:val="20"/>
          <w:szCs w:val="20"/>
        </w:rPr>
      </w:pPr>
      <w:r w:rsidRPr="00DC6F9B">
        <w:rPr>
          <w:rFonts w:asciiTheme="minorHAnsi" w:hAnsiTheme="minorHAnsi"/>
          <w:sz w:val="20"/>
          <w:szCs w:val="20"/>
        </w:rPr>
        <w:t>Závěrečná ujednání</w:t>
      </w:r>
    </w:p>
    <w:p w14:paraId="36C373BE" w14:textId="77777777" w:rsidR="004D6848" w:rsidRPr="00DC6F9B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Dárce složí finanční dar popsaný v článku I. této smlouvy bezhotovostně na běžný účet obdarovaného uvedený v záhlaví smlouvy, a to do </w:t>
      </w:r>
      <w:r>
        <w:rPr>
          <w:rFonts w:asciiTheme="minorHAnsi" w:hAnsiTheme="minorHAnsi" w:cs="Arial"/>
          <w:sz w:val="20"/>
          <w:szCs w:val="20"/>
        </w:rPr>
        <w:t>30</w:t>
      </w:r>
      <w:r w:rsidRPr="00DC6F9B">
        <w:rPr>
          <w:rFonts w:asciiTheme="minorHAnsi" w:hAnsiTheme="minorHAnsi" w:cs="Arial"/>
          <w:sz w:val="20"/>
          <w:szCs w:val="20"/>
        </w:rPr>
        <w:t>. 1</w:t>
      </w:r>
      <w:r>
        <w:rPr>
          <w:rFonts w:asciiTheme="minorHAnsi" w:hAnsiTheme="minorHAnsi" w:cs="Arial"/>
          <w:sz w:val="20"/>
          <w:szCs w:val="20"/>
        </w:rPr>
        <w:t>1</w:t>
      </w:r>
      <w:r w:rsidRPr="00DC6F9B">
        <w:rPr>
          <w:rFonts w:asciiTheme="minorHAnsi" w:hAnsiTheme="minorHAnsi" w:cs="Arial"/>
          <w:sz w:val="20"/>
          <w:szCs w:val="20"/>
        </w:rPr>
        <w:t>. 202</w:t>
      </w:r>
      <w:r>
        <w:rPr>
          <w:rFonts w:asciiTheme="minorHAnsi" w:hAnsiTheme="minorHAnsi" w:cs="Arial"/>
          <w:sz w:val="20"/>
          <w:szCs w:val="20"/>
        </w:rPr>
        <w:t>5</w:t>
      </w:r>
      <w:r w:rsidRPr="00DC6F9B">
        <w:rPr>
          <w:rFonts w:asciiTheme="minorHAnsi" w:hAnsiTheme="minorHAnsi" w:cs="Arial"/>
          <w:sz w:val="20"/>
          <w:szCs w:val="20"/>
        </w:rPr>
        <w:t xml:space="preserve">. </w:t>
      </w:r>
    </w:p>
    <w:p w14:paraId="033C1A9E" w14:textId="77777777" w:rsidR="004D6848" w:rsidRPr="00DC6F9B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Obdarovaný prohlašuje, že dar specifikovaný shora v článku I., za podmínek stanovených touto smlouvou, přijímá. Smluvní strany prohlašují, že obsah smlouvy tvoří jejich úplnou dohodu. </w:t>
      </w:r>
    </w:p>
    <w:p w14:paraId="33D5C3AA" w14:textId="77777777" w:rsidR="004D6848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Smlouva je vyhotovena v elektronické podobě, přičemž obě smluvní strany obdrží její elektronický originál. Smlouva je platná s účinností ode dne připojení platného uznávaného elektronického podpisu dle zákona č. 297/2016 Sb., o službách vytvářejících důvěru pro elektronické transakce, ve znění pozdějších předpisů, do této smlouvy, a to oběma smluvními stranami. </w:t>
      </w:r>
    </w:p>
    <w:p w14:paraId="1AA8391D" w14:textId="77777777" w:rsidR="004D6848" w:rsidRDefault="004D6848" w:rsidP="004D6848">
      <w:pPr>
        <w:jc w:val="both"/>
        <w:rPr>
          <w:rFonts w:asciiTheme="minorHAnsi" w:hAnsiTheme="minorHAnsi" w:cs="Arial"/>
          <w:sz w:val="20"/>
          <w:szCs w:val="20"/>
        </w:rPr>
      </w:pPr>
    </w:p>
    <w:p w14:paraId="42A3CC1A" w14:textId="77777777" w:rsidR="004D6848" w:rsidRPr="00DC6F9B" w:rsidRDefault="004D6848" w:rsidP="004D6848">
      <w:pPr>
        <w:jc w:val="both"/>
        <w:rPr>
          <w:rFonts w:asciiTheme="minorHAnsi" w:hAnsiTheme="minorHAnsi" w:cs="Arial"/>
          <w:sz w:val="20"/>
          <w:szCs w:val="20"/>
        </w:rPr>
      </w:pPr>
    </w:p>
    <w:p w14:paraId="20D9CEA0" w14:textId="77777777" w:rsidR="004D6848" w:rsidRDefault="004D6848" w:rsidP="004D6848">
      <w:pPr>
        <w:rPr>
          <w:rFonts w:asciiTheme="minorHAnsi" w:hAnsiTheme="minorHAnsi" w:cs="Arial"/>
          <w:sz w:val="20"/>
          <w:szCs w:val="20"/>
        </w:rPr>
      </w:pPr>
      <w:r w:rsidRPr="00DC6F9B">
        <w:rPr>
          <w:rFonts w:asciiTheme="minorHAnsi" w:hAnsiTheme="minorHAnsi" w:cs="Arial"/>
          <w:sz w:val="20"/>
          <w:szCs w:val="20"/>
        </w:rPr>
        <w:t xml:space="preserve">V Humpolci                                                                                            V Jihlavě </w:t>
      </w:r>
    </w:p>
    <w:p w14:paraId="5ED8870C" w14:textId="77777777" w:rsidR="004D6848" w:rsidRDefault="004D6848" w:rsidP="004D6848">
      <w:pPr>
        <w:rPr>
          <w:rFonts w:asciiTheme="minorHAnsi" w:hAnsiTheme="minorHAnsi" w:cs="Arial"/>
          <w:sz w:val="20"/>
          <w:szCs w:val="20"/>
        </w:rPr>
      </w:pPr>
    </w:p>
    <w:p w14:paraId="33C1B6AB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</w:p>
    <w:p w14:paraId="298999C3" w14:textId="77777777" w:rsidR="004D6848" w:rsidRPr="00DC6F9B" w:rsidRDefault="004D6848" w:rsidP="004D6848">
      <w:pPr>
        <w:rPr>
          <w:rFonts w:asciiTheme="minorHAnsi" w:hAnsiTheme="minorHAnsi" w:cs="Arial"/>
          <w:sz w:val="20"/>
          <w:szCs w:val="20"/>
        </w:rPr>
      </w:pPr>
    </w:p>
    <w:p w14:paraId="0434A6FB" w14:textId="77777777" w:rsidR="004D6848" w:rsidRDefault="004D6848" w:rsidP="004D6848">
      <w:pPr>
        <w:rPr>
          <w:rFonts w:asciiTheme="minorHAnsi" w:hAnsiTheme="minorHAnsi" w:cs="Arial"/>
          <w:sz w:val="20"/>
          <w:szCs w:val="20"/>
        </w:rPr>
      </w:pPr>
      <w:proofErr w:type="gramStart"/>
      <w:r w:rsidRPr="00DC6F9B">
        <w:rPr>
          <w:rFonts w:asciiTheme="minorHAnsi" w:hAnsiTheme="minorHAnsi" w:cs="Arial"/>
          <w:sz w:val="20"/>
          <w:szCs w:val="20"/>
        </w:rPr>
        <w:t>Obdarovaný:</w:t>
      </w:r>
      <w:r>
        <w:rPr>
          <w:rFonts w:asciiTheme="minorHAnsi" w:hAnsiTheme="minorHAnsi" w:cs="Arial"/>
          <w:sz w:val="20"/>
          <w:szCs w:val="20"/>
        </w:rPr>
        <w:t xml:space="preserve">   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                                                  </w:t>
      </w:r>
      <w:r w:rsidRPr="00DC6F9B">
        <w:rPr>
          <w:rFonts w:asciiTheme="minorHAnsi" w:hAnsiTheme="minorHAnsi" w:cs="Arial"/>
          <w:sz w:val="20"/>
          <w:szCs w:val="20"/>
        </w:rPr>
        <w:tab/>
      </w:r>
      <w:r w:rsidRPr="00DC6F9B">
        <w:rPr>
          <w:rFonts w:asciiTheme="minorHAnsi" w:hAnsiTheme="minorHAnsi" w:cs="Arial"/>
          <w:sz w:val="20"/>
          <w:szCs w:val="20"/>
        </w:rPr>
        <w:tab/>
      </w:r>
      <w:r w:rsidRPr="00DC6F9B">
        <w:rPr>
          <w:rFonts w:asciiTheme="minorHAnsi" w:hAnsiTheme="minorHAnsi" w:cs="Arial"/>
          <w:sz w:val="20"/>
          <w:szCs w:val="20"/>
        </w:rPr>
        <w:tab/>
        <w:t xml:space="preserve">Dárce: </w:t>
      </w:r>
    </w:p>
    <w:p w14:paraId="05962E45" w14:textId="23F18980" w:rsidR="004D6848" w:rsidRPr="004D6848" w:rsidRDefault="004D6848" w:rsidP="004D6848">
      <w:pPr>
        <w:jc w:val="center"/>
        <w:rPr>
          <w:rFonts w:asciiTheme="minorHAnsi" w:hAnsiTheme="minorHAnsi" w:cs="Arial"/>
          <w:sz w:val="20"/>
          <w:szCs w:val="20"/>
        </w:rPr>
      </w:pPr>
      <w:r w:rsidRPr="008B4FCA">
        <w:rPr>
          <w:rFonts w:asciiTheme="minorHAnsi" w:hAnsiTheme="minorHAnsi" w:cs="Arial"/>
          <w:b/>
          <w:sz w:val="28"/>
          <w:szCs w:val="28"/>
        </w:rPr>
        <w:t>Darovací smlouva</w:t>
      </w:r>
    </w:p>
    <w:p w14:paraId="6D79BD78" w14:textId="77777777" w:rsidR="004D6848" w:rsidRPr="008B4FCA" w:rsidRDefault="004D6848" w:rsidP="004D6848">
      <w:pPr>
        <w:jc w:val="center"/>
        <w:rPr>
          <w:rFonts w:asciiTheme="minorHAnsi" w:hAnsiTheme="minorHAnsi" w:cs="Arial"/>
          <w:bCs/>
          <w:snapToGrid w:val="0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uzavřená podle ustanovení </w:t>
      </w:r>
      <w:r w:rsidRPr="008B4FCA">
        <w:rPr>
          <w:rFonts w:asciiTheme="minorHAnsi" w:hAnsiTheme="minorHAnsi" w:cs="Arial"/>
          <w:bCs/>
          <w:sz w:val="22"/>
          <w:szCs w:val="22"/>
        </w:rPr>
        <w:t>§ 2055</w:t>
      </w:r>
      <w:r w:rsidRPr="008B4FCA">
        <w:rPr>
          <w:rFonts w:asciiTheme="minorHAnsi" w:hAnsiTheme="minorHAnsi" w:cs="Arial"/>
          <w:bCs/>
          <w:snapToGrid w:val="0"/>
          <w:sz w:val="22"/>
          <w:szCs w:val="22"/>
        </w:rPr>
        <w:t xml:space="preserve"> a násl. občanského zákoníku č. 89/2012 Sb. v platném znění</w:t>
      </w:r>
    </w:p>
    <w:p w14:paraId="72668B78" w14:textId="77777777" w:rsidR="004D6848" w:rsidRPr="008B4FCA" w:rsidRDefault="004D6848" w:rsidP="004D6848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mezi</w:t>
      </w:r>
    </w:p>
    <w:p w14:paraId="63016391" w14:textId="77777777" w:rsidR="004D6848" w:rsidRPr="0089238B" w:rsidRDefault="004D6848" w:rsidP="004D6848">
      <w:pPr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89238B">
        <w:rPr>
          <w:rFonts w:asciiTheme="minorHAnsi" w:hAnsiTheme="minorHAnsi" w:cs="Arial"/>
          <w:b/>
          <w:bCs/>
          <w:sz w:val="22"/>
          <w:szCs w:val="22"/>
        </w:rPr>
        <w:t>Lakum</w:t>
      </w:r>
      <w:proofErr w:type="spellEnd"/>
      <w:r w:rsidRPr="0089238B">
        <w:rPr>
          <w:rFonts w:asciiTheme="minorHAnsi" w:hAnsiTheme="minorHAnsi" w:cs="Arial"/>
          <w:b/>
          <w:bCs/>
          <w:sz w:val="22"/>
          <w:szCs w:val="22"/>
        </w:rPr>
        <w:t xml:space="preserve"> – </w:t>
      </w:r>
      <w:proofErr w:type="spellStart"/>
      <w:r w:rsidRPr="0089238B">
        <w:rPr>
          <w:rFonts w:asciiTheme="minorHAnsi" w:hAnsiTheme="minorHAnsi" w:cs="Arial"/>
          <w:b/>
          <w:bCs/>
          <w:sz w:val="22"/>
          <w:szCs w:val="22"/>
        </w:rPr>
        <w:t>Galma</w:t>
      </w:r>
      <w:proofErr w:type="spellEnd"/>
      <w:r w:rsidRPr="0089238B">
        <w:rPr>
          <w:rFonts w:asciiTheme="minorHAnsi" w:hAnsiTheme="minorHAnsi" w:cs="Arial"/>
          <w:b/>
          <w:bCs/>
          <w:sz w:val="22"/>
          <w:szCs w:val="22"/>
        </w:rPr>
        <w:t>, a.s.</w:t>
      </w:r>
    </w:p>
    <w:p w14:paraId="47559DF2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>Sídlo: Ostravská 384, 739 11 Frýdlant nad Ostravicí</w:t>
      </w:r>
    </w:p>
    <w:p w14:paraId="3A9938D0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IČ: 28565860  </w:t>
      </w:r>
    </w:p>
    <w:p w14:paraId="23254C9F" w14:textId="77777777" w:rsidR="004D6848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DIČ: CZ28565860        </w:t>
      </w:r>
    </w:p>
    <w:p w14:paraId="68F9270E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Bankovní spojení: </w:t>
      </w:r>
      <w:r w:rsidRPr="00964902">
        <w:rPr>
          <w:rFonts w:asciiTheme="minorHAnsi" w:hAnsiTheme="minorHAnsi" w:cs="Arial"/>
          <w:sz w:val="22"/>
          <w:szCs w:val="22"/>
        </w:rPr>
        <w:t>3128202/0800</w:t>
      </w:r>
    </w:p>
    <w:p w14:paraId="395C463D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  <w:highlight w:val="yellow"/>
        </w:rPr>
      </w:pPr>
      <w:r w:rsidRPr="0089238B">
        <w:rPr>
          <w:rFonts w:asciiTheme="minorHAnsi" w:hAnsiTheme="minorHAnsi" w:cs="Arial"/>
          <w:sz w:val="22"/>
          <w:szCs w:val="22"/>
        </w:rPr>
        <w:t>Zastoupená: Kamilem Jančurou, ředitelem</w:t>
      </w:r>
    </w:p>
    <w:p w14:paraId="23FF5932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(dále jen „</w:t>
      </w:r>
      <w:r w:rsidRPr="008B4FCA">
        <w:rPr>
          <w:rFonts w:asciiTheme="minorHAnsi" w:hAnsiTheme="minorHAnsi" w:cs="Arial"/>
          <w:b/>
          <w:bCs/>
          <w:sz w:val="22"/>
          <w:szCs w:val="22"/>
          <w:u w:val="single"/>
        </w:rPr>
        <w:t>dárce</w:t>
      </w:r>
      <w:r w:rsidRPr="008B4FCA">
        <w:rPr>
          <w:rFonts w:asciiTheme="minorHAnsi" w:hAnsiTheme="minorHAnsi" w:cs="Arial"/>
          <w:sz w:val="22"/>
          <w:szCs w:val="22"/>
        </w:rPr>
        <w:t>“)</w:t>
      </w:r>
    </w:p>
    <w:p w14:paraId="160D8E23" w14:textId="77777777" w:rsidR="004D6848" w:rsidRPr="00E10E93" w:rsidRDefault="004D6848" w:rsidP="004D6848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>a</w:t>
      </w:r>
    </w:p>
    <w:p w14:paraId="21128652" w14:textId="77777777" w:rsidR="004D6848" w:rsidRPr="00E10E93" w:rsidRDefault="004D6848" w:rsidP="004D684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Městské kulturní a informační středisko v Humpolci</w:t>
      </w:r>
    </w:p>
    <w:p w14:paraId="5EB7B4B4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Havlíčkovo náměstí 91, 396 01 Humpolec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</w:p>
    <w:p w14:paraId="489C5114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69538549</w:t>
      </w:r>
      <w:r w:rsidRPr="00E10E93">
        <w:rPr>
          <w:rFonts w:asciiTheme="minorHAnsi" w:hAnsiTheme="minorHAnsi" w:cs="Arial"/>
          <w:sz w:val="22"/>
          <w:szCs w:val="22"/>
        </w:rPr>
        <w:br/>
        <w:t>Bankovní spojení: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B4FCA">
        <w:rPr>
          <w:rFonts w:asciiTheme="minorHAnsi" w:hAnsiTheme="minorHAnsi" w:cs="Arial"/>
          <w:sz w:val="22"/>
          <w:szCs w:val="22"/>
        </w:rPr>
        <w:t xml:space="preserve">Komerční banka, a. s., </w:t>
      </w:r>
      <w:r>
        <w:rPr>
          <w:rFonts w:asciiTheme="minorHAnsi" w:hAnsiTheme="minorHAnsi" w:cs="Arial"/>
          <w:sz w:val="22"/>
          <w:szCs w:val="22"/>
        </w:rPr>
        <w:t xml:space="preserve">č. účtu </w:t>
      </w:r>
      <w:r w:rsidRPr="00D04D4E">
        <w:rPr>
          <w:rFonts w:asciiTheme="minorHAnsi" w:hAnsiTheme="minorHAnsi" w:cs="Arial"/>
          <w:sz w:val="22"/>
          <w:szCs w:val="22"/>
        </w:rPr>
        <w:t>19-7055620217/0100</w:t>
      </w:r>
      <w:r w:rsidRPr="00E10E93">
        <w:rPr>
          <w:rFonts w:asciiTheme="minorHAnsi" w:hAnsiTheme="minorHAnsi" w:cs="Arial"/>
          <w:sz w:val="22"/>
          <w:szCs w:val="22"/>
        </w:rPr>
        <w:br/>
        <w:t>Zastoupen</w:t>
      </w:r>
      <w:r>
        <w:rPr>
          <w:rFonts w:asciiTheme="minorHAnsi" w:hAnsiTheme="minorHAnsi" w:cs="Arial"/>
          <w:sz w:val="22"/>
          <w:szCs w:val="22"/>
        </w:rPr>
        <w:t>é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  <w:r w:rsidRPr="0089085E">
        <w:rPr>
          <w:rFonts w:asciiTheme="minorHAnsi" w:hAnsiTheme="minorHAnsi" w:cs="Arial"/>
          <w:sz w:val="22"/>
          <w:szCs w:val="22"/>
        </w:rPr>
        <w:t>Mgr. Vendulou Marešovou, ředitelkou</w:t>
      </w:r>
    </w:p>
    <w:p w14:paraId="2FDF577D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D2BEE">
        <w:rPr>
          <w:rFonts w:asciiTheme="minorHAnsi" w:hAnsiTheme="minorHAnsi" w:cs="Arial"/>
          <w:sz w:val="22"/>
          <w:szCs w:val="22"/>
        </w:rPr>
        <w:t xml:space="preserve"> (dále jen „</w:t>
      </w:r>
      <w:r w:rsidRPr="00AA7338">
        <w:rPr>
          <w:rFonts w:asciiTheme="minorHAnsi" w:hAnsiTheme="minorHAnsi" w:cs="Arial"/>
          <w:b/>
          <w:sz w:val="22"/>
          <w:szCs w:val="22"/>
        </w:rPr>
        <w:t>obdarovaný</w:t>
      </w:r>
      <w:r w:rsidRPr="00ED2BEE">
        <w:rPr>
          <w:rFonts w:asciiTheme="minorHAnsi" w:hAnsiTheme="minorHAnsi" w:cs="Arial"/>
          <w:sz w:val="22"/>
          <w:szCs w:val="22"/>
        </w:rPr>
        <w:t>“).</w:t>
      </w:r>
    </w:p>
    <w:p w14:paraId="262C2D7B" w14:textId="77777777" w:rsidR="004D6848" w:rsidRPr="008B4FCA" w:rsidRDefault="004D6848" w:rsidP="004D6848">
      <w:pPr>
        <w:spacing w:before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Účastníci této darovací smlouvy se níže uvedeného dne dohodli takto:</w:t>
      </w:r>
    </w:p>
    <w:p w14:paraId="07D97DB6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I.</w:t>
      </w:r>
    </w:p>
    <w:p w14:paraId="3DB8612B" w14:textId="77777777" w:rsidR="004D6848" w:rsidRPr="00860F03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60F03">
        <w:rPr>
          <w:rFonts w:asciiTheme="minorHAnsi" w:hAnsiTheme="minorHAnsi"/>
          <w:sz w:val="22"/>
          <w:szCs w:val="22"/>
        </w:rPr>
        <w:t>Předmět a účel daru</w:t>
      </w:r>
    </w:p>
    <w:p w14:paraId="65749559" w14:textId="77777777" w:rsidR="004D6848" w:rsidRPr="00EF463A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EF463A">
        <w:rPr>
          <w:rFonts w:asciiTheme="minorHAnsi" w:hAnsiTheme="minorHAnsi" w:cs="Arial"/>
          <w:sz w:val="22"/>
          <w:szCs w:val="22"/>
        </w:rPr>
        <w:t>Dárce poskytne obdarovanému finanční dar v hodnotě 5 000 Kč.</w:t>
      </w:r>
    </w:p>
    <w:p w14:paraId="4492524C" w14:textId="77777777" w:rsidR="004D6848" w:rsidRPr="0089238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 xml:space="preserve">Dárce poskytuje uvedený dar účelově, a to na pořádání </w:t>
      </w:r>
      <w:r>
        <w:rPr>
          <w:rFonts w:asciiTheme="minorHAnsi" w:hAnsiTheme="minorHAnsi" w:cs="Arial"/>
          <w:sz w:val="22"/>
          <w:szCs w:val="22"/>
        </w:rPr>
        <w:t>akce Mládí Humpolec 2025</w:t>
      </w:r>
      <w:r w:rsidRPr="0089238B">
        <w:rPr>
          <w:rFonts w:asciiTheme="minorHAnsi" w:hAnsiTheme="minorHAnsi" w:cs="Arial"/>
          <w:sz w:val="22"/>
          <w:szCs w:val="22"/>
        </w:rPr>
        <w:t xml:space="preserve">, která se bude konat dne </w:t>
      </w:r>
      <w:r>
        <w:rPr>
          <w:rFonts w:asciiTheme="minorHAnsi" w:hAnsiTheme="minorHAnsi" w:cs="Arial"/>
          <w:sz w:val="22"/>
          <w:szCs w:val="22"/>
        </w:rPr>
        <w:t>6</w:t>
      </w:r>
      <w:r w:rsidRPr="0089238B">
        <w:rPr>
          <w:rFonts w:asciiTheme="minorHAnsi" w:hAnsiTheme="minorHAnsi" w:cs="Arial"/>
          <w:sz w:val="22"/>
          <w:szCs w:val="22"/>
        </w:rPr>
        <w:t>. 11. 202</w:t>
      </w:r>
      <w:r>
        <w:rPr>
          <w:rFonts w:asciiTheme="minorHAnsi" w:hAnsiTheme="minorHAnsi" w:cs="Arial"/>
          <w:sz w:val="22"/>
          <w:szCs w:val="22"/>
        </w:rPr>
        <w:t>5</w:t>
      </w:r>
      <w:r w:rsidRPr="0089238B">
        <w:rPr>
          <w:rFonts w:asciiTheme="minorHAnsi" w:hAnsiTheme="minorHAnsi" w:cs="Arial"/>
          <w:sz w:val="22"/>
          <w:szCs w:val="22"/>
        </w:rPr>
        <w:t xml:space="preserve"> v Humpolci (</w:t>
      </w:r>
      <w:r>
        <w:rPr>
          <w:rFonts w:asciiTheme="minorHAnsi" w:hAnsiTheme="minorHAnsi" w:cs="Arial"/>
          <w:sz w:val="22"/>
          <w:szCs w:val="22"/>
        </w:rPr>
        <w:t>k</w:t>
      </w:r>
      <w:r w:rsidRPr="0089238B">
        <w:rPr>
          <w:rFonts w:asciiTheme="minorHAnsi" w:hAnsiTheme="minorHAnsi" w:cs="Arial"/>
          <w:sz w:val="22"/>
          <w:szCs w:val="22"/>
        </w:rPr>
        <w:t>ino Humpolec).</w:t>
      </w:r>
    </w:p>
    <w:p w14:paraId="3C6BF4B8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II.</w:t>
      </w:r>
    </w:p>
    <w:p w14:paraId="1497F8C9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Povinnosti obdarovaného</w:t>
      </w:r>
    </w:p>
    <w:p w14:paraId="252FE481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se zavazuje, že výše uvedený dar použije v souladu s obsahem této smlouvy.</w:t>
      </w:r>
    </w:p>
    <w:p w14:paraId="395DE628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62535655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III.</w:t>
      </w:r>
    </w:p>
    <w:p w14:paraId="3223F7DC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Závěrečná ujednání</w:t>
      </w:r>
    </w:p>
    <w:p w14:paraId="28E88BDD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Dárce složí finanční dar popsaný v článku I. této smlouvy bezhotovostně na běžný účet obdarovaného uvedený v záhlaví smlouvy, a </w:t>
      </w:r>
      <w:r w:rsidRPr="001C509D">
        <w:rPr>
          <w:rFonts w:asciiTheme="minorHAnsi" w:hAnsiTheme="minorHAnsi" w:cs="Arial"/>
          <w:sz w:val="22"/>
          <w:szCs w:val="22"/>
        </w:rPr>
        <w:t xml:space="preserve">to do </w:t>
      </w:r>
      <w:r>
        <w:rPr>
          <w:rFonts w:asciiTheme="minorHAnsi" w:hAnsiTheme="minorHAnsi" w:cs="Arial"/>
          <w:sz w:val="22"/>
          <w:szCs w:val="22"/>
        </w:rPr>
        <w:t>30</w:t>
      </w:r>
      <w:r w:rsidRPr="00EF463A">
        <w:rPr>
          <w:rFonts w:asciiTheme="minorHAnsi" w:hAnsiTheme="minorHAnsi" w:cs="Arial"/>
          <w:sz w:val="22"/>
          <w:szCs w:val="22"/>
        </w:rPr>
        <w:t>. 1</w:t>
      </w:r>
      <w:r>
        <w:rPr>
          <w:rFonts w:asciiTheme="minorHAnsi" w:hAnsiTheme="minorHAnsi" w:cs="Arial"/>
          <w:sz w:val="22"/>
          <w:szCs w:val="22"/>
        </w:rPr>
        <w:t>1</w:t>
      </w:r>
      <w:r w:rsidRPr="00EF463A">
        <w:rPr>
          <w:rFonts w:asciiTheme="minorHAnsi" w:hAnsiTheme="minorHAnsi" w:cs="Arial"/>
          <w:sz w:val="22"/>
          <w:szCs w:val="22"/>
        </w:rPr>
        <w:t>. 202</w:t>
      </w:r>
      <w:r>
        <w:rPr>
          <w:rFonts w:asciiTheme="minorHAnsi" w:hAnsiTheme="minorHAnsi" w:cs="Arial"/>
          <w:sz w:val="22"/>
          <w:szCs w:val="22"/>
        </w:rPr>
        <w:t>5</w:t>
      </w:r>
      <w:r w:rsidRPr="00EF463A">
        <w:rPr>
          <w:rFonts w:asciiTheme="minorHAnsi" w:hAnsiTheme="minorHAnsi" w:cs="Arial"/>
          <w:sz w:val="22"/>
          <w:szCs w:val="22"/>
        </w:rPr>
        <w:t>.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7C4A680F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 prohlašuje, že dar specifikovaný shora v článku I., za podmínek stanovených touto smlouvou, přijímá.</w:t>
      </w:r>
    </w:p>
    <w:p w14:paraId="4D87124A" w14:textId="77777777" w:rsidR="004D6848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Smlouva je platná s účinností ode dne podpisu oprávněných zástupců obou smluvních stran. Smluvní strany prohlašují, že obsah smlouvy tvoří jejich úplnou dohodu. Smlouva se vyhotovuje ve dvou výtiscích, z nichž dárce a obdarovaný obdrží po jednom vyhotovení.</w:t>
      </w:r>
    </w:p>
    <w:p w14:paraId="51D5910D" w14:textId="77777777" w:rsidR="004D6848" w:rsidRDefault="004D6848" w:rsidP="004D6848">
      <w:pPr>
        <w:pStyle w:val="Odstavecseseznamem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092A7658" w14:textId="77777777" w:rsidR="004D6848" w:rsidRDefault="004D6848" w:rsidP="004D6848">
      <w:pPr>
        <w:rPr>
          <w:rFonts w:asciiTheme="minorHAnsi" w:hAnsiTheme="minorHAnsi" w:cs="Arial"/>
          <w:sz w:val="22"/>
          <w:szCs w:val="22"/>
        </w:rPr>
      </w:pPr>
    </w:p>
    <w:p w14:paraId="608985A3" w14:textId="72F6967D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 Humpolci                                                                                             </w:t>
      </w:r>
      <w:r w:rsidRPr="008B4FCA">
        <w:rPr>
          <w:rFonts w:asciiTheme="minorHAnsi" w:hAnsiTheme="minorHAnsi" w:cs="Arial"/>
          <w:sz w:val="22"/>
          <w:szCs w:val="22"/>
        </w:rPr>
        <w:t>V </w:t>
      </w:r>
      <w:r>
        <w:rPr>
          <w:rFonts w:asciiTheme="minorHAnsi" w:hAnsiTheme="minorHAnsi" w:cs="Arial"/>
          <w:sz w:val="22"/>
          <w:szCs w:val="22"/>
        </w:rPr>
        <w:t>……………………</w:t>
      </w:r>
      <w:r w:rsidRPr="008B4FCA">
        <w:rPr>
          <w:rFonts w:asciiTheme="minorHAnsi" w:hAnsiTheme="minorHAnsi" w:cs="Arial"/>
          <w:sz w:val="22"/>
          <w:szCs w:val="22"/>
        </w:rPr>
        <w:t xml:space="preserve"> 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16D8A2B2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Obdarovaný: ……………………………….</w:t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  <w:t>Dárce: ……………………………….</w:t>
      </w:r>
    </w:p>
    <w:p w14:paraId="7112010D" w14:textId="77777777" w:rsidR="004D6848" w:rsidRPr="008B4FCA" w:rsidRDefault="004D6848" w:rsidP="004D68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B4FCA">
        <w:rPr>
          <w:rFonts w:asciiTheme="minorHAnsi" w:hAnsiTheme="minorHAnsi" w:cs="Arial"/>
          <w:b/>
          <w:sz w:val="28"/>
          <w:szCs w:val="28"/>
        </w:rPr>
        <w:t>Darovací smlouva</w:t>
      </w:r>
    </w:p>
    <w:p w14:paraId="5ABF339A" w14:textId="77777777" w:rsidR="004D6848" w:rsidRPr="008B4FCA" w:rsidRDefault="004D6848" w:rsidP="004D6848">
      <w:pPr>
        <w:jc w:val="center"/>
        <w:rPr>
          <w:rFonts w:asciiTheme="minorHAnsi" w:hAnsiTheme="minorHAnsi" w:cs="Arial"/>
          <w:bCs/>
          <w:snapToGrid w:val="0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uzavřená podle ustanovení </w:t>
      </w:r>
      <w:r w:rsidRPr="008B4FCA">
        <w:rPr>
          <w:rFonts w:asciiTheme="minorHAnsi" w:hAnsiTheme="minorHAnsi" w:cs="Arial"/>
          <w:bCs/>
          <w:sz w:val="22"/>
          <w:szCs w:val="22"/>
        </w:rPr>
        <w:t>§ 2055</w:t>
      </w:r>
      <w:r w:rsidRPr="008B4FCA">
        <w:rPr>
          <w:rFonts w:asciiTheme="minorHAnsi" w:hAnsiTheme="minorHAnsi" w:cs="Arial"/>
          <w:bCs/>
          <w:snapToGrid w:val="0"/>
          <w:sz w:val="22"/>
          <w:szCs w:val="22"/>
        </w:rPr>
        <w:t xml:space="preserve"> a násl. občanského zákoníku č. 89/2012 Sb. v platném znění</w:t>
      </w:r>
    </w:p>
    <w:p w14:paraId="742B79BA" w14:textId="77777777" w:rsidR="004D6848" w:rsidRPr="008B4FCA" w:rsidRDefault="004D6848" w:rsidP="004D6848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mezi</w:t>
      </w:r>
    </w:p>
    <w:p w14:paraId="42E9CC28" w14:textId="77777777" w:rsidR="004D6848" w:rsidRPr="0089238B" w:rsidRDefault="004D6848" w:rsidP="004D684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SMIP spol. s r. o.</w:t>
      </w:r>
    </w:p>
    <w:p w14:paraId="1E49F07A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Okružní 1298, 396 24 Humpolec</w:t>
      </w:r>
    </w:p>
    <w:p w14:paraId="159B38E9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490 62 590</w:t>
      </w:r>
    </w:p>
    <w:p w14:paraId="7EE30C25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>DIČ: CZ</w:t>
      </w:r>
      <w:r>
        <w:rPr>
          <w:rFonts w:asciiTheme="minorHAnsi" w:hAnsiTheme="minorHAnsi" w:cs="Arial"/>
          <w:sz w:val="22"/>
          <w:szCs w:val="22"/>
        </w:rPr>
        <w:t>490 62 590</w:t>
      </w:r>
      <w:r w:rsidRPr="0089238B">
        <w:rPr>
          <w:rFonts w:asciiTheme="minorHAnsi" w:hAnsiTheme="minorHAnsi" w:cs="Arial"/>
          <w:sz w:val="22"/>
          <w:szCs w:val="22"/>
        </w:rPr>
        <w:t xml:space="preserve">   </w:t>
      </w:r>
    </w:p>
    <w:p w14:paraId="6755EEE9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  <w:highlight w:val="yellow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Zastoupená: </w:t>
      </w:r>
      <w:r>
        <w:rPr>
          <w:rFonts w:asciiTheme="minorHAnsi" w:hAnsiTheme="minorHAnsi" w:cs="Arial"/>
          <w:sz w:val="22"/>
          <w:szCs w:val="22"/>
        </w:rPr>
        <w:t xml:space="preserve">Marií </w:t>
      </w:r>
      <w:proofErr w:type="spellStart"/>
      <w:r>
        <w:rPr>
          <w:rFonts w:asciiTheme="minorHAnsi" w:hAnsiTheme="minorHAnsi" w:cs="Arial"/>
          <w:sz w:val="22"/>
          <w:szCs w:val="22"/>
        </w:rPr>
        <w:t>Šmidrkalovou</w:t>
      </w:r>
      <w:proofErr w:type="spellEnd"/>
      <w:r>
        <w:rPr>
          <w:rFonts w:asciiTheme="minorHAnsi" w:hAnsiTheme="minorHAnsi" w:cs="Arial"/>
          <w:sz w:val="22"/>
          <w:szCs w:val="22"/>
        </w:rPr>
        <w:t>, jednatelkou</w:t>
      </w:r>
    </w:p>
    <w:p w14:paraId="66BB4A11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(dále jen „</w:t>
      </w:r>
      <w:r w:rsidRPr="008B4FCA">
        <w:rPr>
          <w:rFonts w:asciiTheme="minorHAnsi" w:hAnsiTheme="minorHAnsi" w:cs="Arial"/>
          <w:b/>
          <w:bCs/>
          <w:sz w:val="22"/>
          <w:szCs w:val="22"/>
          <w:u w:val="single"/>
        </w:rPr>
        <w:t>dárce</w:t>
      </w:r>
      <w:r w:rsidRPr="008B4FCA">
        <w:rPr>
          <w:rFonts w:asciiTheme="minorHAnsi" w:hAnsiTheme="minorHAnsi" w:cs="Arial"/>
          <w:sz w:val="22"/>
          <w:szCs w:val="22"/>
        </w:rPr>
        <w:t>“)</w:t>
      </w:r>
    </w:p>
    <w:p w14:paraId="3A155DD2" w14:textId="77777777" w:rsidR="004D6848" w:rsidRPr="00E10E93" w:rsidRDefault="004D6848" w:rsidP="004D6848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>a</w:t>
      </w:r>
    </w:p>
    <w:p w14:paraId="60BD0D7D" w14:textId="77777777" w:rsidR="004D6848" w:rsidRPr="00E10E93" w:rsidRDefault="004D6848" w:rsidP="004D684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Městské kulturní a informační středisko v Humpolci</w:t>
      </w:r>
    </w:p>
    <w:p w14:paraId="4FBB6A32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Havlíčkovo náměstí 91, 396 01 Humpolec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</w:p>
    <w:p w14:paraId="63E5EEAE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69538549</w:t>
      </w:r>
      <w:r w:rsidRPr="00E10E93">
        <w:rPr>
          <w:rFonts w:asciiTheme="minorHAnsi" w:hAnsiTheme="minorHAnsi" w:cs="Arial"/>
          <w:sz w:val="22"/>
          <w:szCs w:val="22"/>
        </w:rPr>
        <w:br/>
        <w:t>Bankovní spojení: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B4FCA">
        <w:rPr>
          <w:rFonts w:asciiTheme="minorHAnsi" w:hAnsiTheme="minorHAnsi" w:cs="Arial"/>
          <w:sz w:val="22"/>
          <w:szCs w:val="22"/>
        </w:rPr>
        <w:t xml:space="preserve">Komerční banka, a. s., </w:t>
      </w:r>
      <w:r>
        <w:rPr>
          <w:rFonts w:asciiTheme="minorHAnsi" w:hAnsiTheme="minorHAnsi" w:cs="Arial"/>
          <w:sz w:val="22"/>
          <w:szCs w:val="22"/>
        </w:rPr>
        <w:t xml:space="preserve">č. účtu </w:t>
      </w:r>
      <w:r w:rsidRPr="00D04D4E">
        <w:rPr>
          <w:rFonts w:asciiTheme="minorHAnsi" w:hAnsiTheme="minorHAnsi" w:cs="Arial"/>
          <w:sz w:val="22"/>
          <w:szCs w:val="22"/>
        </w:rPr>
        <w:t>19-7055620217/0100</w:t>
      </w:r>
      <w:r w:rsidRPr="00E10E93">
        <w:rPr>
          <w:rFonts w:asciiTheme="minorHAnsi" w:hAnsiTheme="minorHAnsi" w:cs="Arial"/>
          <w:sz w:val="22"/>
          <w:szCs w:val="22"/>
        </w:rPr>
        <w:br/>
        <w:t>Zastoupen</w:t>
      </w:r>
      <w:r>
        <w:rPr>
          <w:rFonts w:asciiTheme="minorHAnsi" w:hAnsiTheme="minorHAnsi" w:cs="Arial"/>
          <w:sz w:val="22"/>
          <w:szCs w:val="22"/>
        </w:rPr>
        <w:t>é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  <w:r w:rsidRPr="0089085E">
        <w:rPr>
          <w:rFonts w:asciiTheme="minorHAnsi" w:hAnsiTheme="minorHAnsi" w:cs="Arial"/>
          <w:sz w:val="22"/>
          <w:szCs w:val="22"/>
        </w:rPr>
        <w:t>Mgr. Vendulou Marešovou, ředitelkou</w:t>
      </w:r>
    </w:p>
    <w:p w14:paraId="07028658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D2BEE">
        <w:rPr>
          <w:rFonts w:asciiTheme="minorHAnsi" w:hAnsiTheme="minorHAnsi" w:cs="Arial"/>
          <w:sz w:val="22"/>
          <w:szCs w:val="22"/>
        </w:rPr>
        <w:t xml:space="preserve"> (dále jen „</w:t>
      </w:r>
      <w:r w:rsidRPr="00AA7338">
        <w:rPr>
          <w:rFonts w:asciiTheme="minorHAnsi" w:hAnsiTheme="minorHAnsi" w:cs="Arial"/>
          <w:b/>
          <w:sz w:val="22"/>
          <w:szCs w:val="22"/>
        </w:rPr>
        <w:t>obdarovaný</w:t>
      </w:r>
      <w:r w:rsidRPr="00ED2BEE">
        <w:rPr>
          <w:rFonts w:asciiTheme="minorHAnsi" w:hAnsiTheme="minorHAnsi" w:cs="Arial"/>
          <w:sz w:val="22"/>
          <w:szCs w:val="22"/>
        </w:rPr>
        <w:t>“).</w:t>
      </w:r>
    </w:p>
    <w:p w14:paraId="06E89E7C" w14:textId="77777777" w:rsidR="004D6848" w:rsidRPr="008B4FCA" w:rsidRDefault="004D6848" w:rsidP="004D6848">
      <w:pPr>
        <w:spacing w:before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Účastníci této darovací smlouvy se níže uvedeného dne dohodli takto:</w:t>
      </w:r>
    </w:p>
    <w:p w14:paraId="2514BD96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I.</w:t>
      </w:r>
    </w:p>
    <w:p w14:paraId="27B9E25C" w14:textId="77777777" w:rsidR="004D6848" w:rsidRPr="00860F03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60F03">
        <w:rPr>
          <w:rFonts w:asciiTheme="minorHAnsi" w:hAnsiTheme="minorHAnsi"/>
          <w:sz w:val="22"/>
          <w:szCs w:val="22"/>
        </w:rPr>
        <w:t>Předmět a účel daru</w:t>
      </w:r>
    </w:p>
    <w:p w14:paraId="212DA61C" w14:textId="77777777" w:rsidR="004D6848" w:rsidRPr="00FD4B7F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FD4B7F">
        <w:rPr>
          <w:rFonts w:asciiTheme="minorHAnsi" w:hAnsiTheme="minorHAnsi" w:cs="Arial"/>
          <w:sz w:val="22"/>
          <w:szCs w:val="22"/>
        </w:rPr>
        <w:t>Dárce poskytne obdarovanému finanční dar v hodnotě 5 000 Kč.</w:t>
      </w:r>
    </w:p>
    <w:p w14:paraId="6F4A4CF9" w14:textId="77777777" w:rsidR="004D6848" w:rsidRPr="0089238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 xml:space="preserve">Dárce poskytuje uvedený dar účelově, a to na pořádání </w:t>
      </w:r>
      <w:r>
        <w:rPr>
          <w:rFonts w:asciiTheme="minorHAnsi" w:hAnsiTheme="minorHAnsi" w:cs="Arial"/>
          <w:sz w:val="22"/>
          <w:szCs w:val="22"/>
        </w:rPr>
        <w:t>akce Mládí Humpolec 2025</w:t>
      </w:r>
      <w:r w:rsidRPr="0089238B">
        <w:rPr>
          <w:rFonts w:asciiTheme="minorHAnsi" w:hAnsiTheme="minorHAnsi" w:cs="Arial"/>
          <w:sz w:val="22"/>
          <w:szCs w:val="22"/>
        </w:rPr>
        <w:t xml:space="preserve">, která se bude konat dne </w:t>
      </w:r>
      <w:r>
        <w:rPr>
          <w:rFonts w:asciiTheme="minorHAnsi" w:hAnsiTheme="minorHAnsi" w:cs="Arial"/>
          <w:sz w:val="22"/>
          <w:szCs w:val="22"/>
        </w:rPr>
        <w:t>6</w:t>
      </w:r>
      <w:r w:rsidRPr="0089238B">
        <w:rPr>
          <w:rFonts w:asciiTheme="minorHAnsi" w:hAnsiTheme="minorHAnsi" w:cs="Arial"/>
          <w:sz w:val="22"/>
          <w:szCs w:val="22"/>
        </w:rPr>
        <w:t>. 11. 202</w:t>
      </w:r>
      <w:r>
        <w:rPr>
          <w:rFonts w:asciiTheme="minorHAnsi" w:hAnsiTheme="minorHAnsi" w:cs="Arial"/>
          <w:sz w:val="22"/>
          <w:szCs w:val="22"/>
        </w:rPr>
        <w:t>5</w:t>
      </w:r>
      <w:r w:rsidRPr="0089238B">
        <w:rPr>
          <w:rFonts w:asciiTheme="minorHAnsi" w:hAnsiTheme="minorHAnsi" w:cs="Arial"/>
          <w:sz w:val="22"/>
          <w:szCs w:val="22"/>
        </w:rPr>
        <w:t xml:space="preserve"> v Humpolci (</w:t>
      </w:r>
      <w:r>
        <w:rPr>
          <w:rFonts w:asciiTheme="minorHAnsi" w:hAnsiTheme="minorHAnsi" w:cs="Arial"/>
          <w:sz w:val="22"/>
          <w:szCs w:val="22"/>
        </w:rPr>
        <w:t>k</w:t>
      </w:r>
      <w:r w:rsidRPr="0089238B">
        <w:rPr>
          <w:rFonts w:asciiTheme="minorHAnsi" w:hAnsiTheme="minorHAnsi" w:cs="Arial"/>
          <w:sz w:val="22"/>
          <w:szCs w:val="22"/>
        </w:rPr>
        <w:t>ino Humpolec).</w:t>
      </w:r>
    </w:p>
    <w:p w14:paraId="1077CD45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II.</w:t>
      </w:r>
    </w:p>
    <w:p w14:paraId="5F0A7741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Povinnosti obdarovaného</w:t>
      </w:r>
    </w:p>
    <w:p w14:paraId="2F8DD261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se zavazuje, že výše uvedený dar použije v souladu s obsahem této smlouvy.</w:t>
      </w:r>
    </w:p>
    <w:p w14:paraId="6ECC9DF0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3AD40410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III.</w:t>
      </w:r>
    </w:p>
    <w:p w14:paraId="72ACA7A9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Závěrečná ujednání</w:t>
      </w:r>
    </w:p>
    <w:p w14:paraId="64A8F408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Dárce složí finanční dar popsaný v článku I. této smlouvy bezhotovostně na běžný účet obdarovaného uvedený v záhlaví smlouvy, a </w:t>
      </w:r>
      <w:r w:rsidRPr="001C509D">
        <w:rPr>
          <w:rFonts w:asciiTheme="minorHAnsi" w:hAnsiTheme="minorHAnsi" w:cs="Arial"/>
          <w:sz w:val="22"/>
          <w:szCs w:val="22"/>
        </w:rPr>
        <w:t xml:space="preserve">to do </w:t>
      </w:r>
      <w:r>
        <w:rPr>
          <w:rFonts w:asciiTheme="minorHAnsi" w:hAnsiTheme="minorHAnsi" w:cs="Arial"/>
          <w:sz w:val="22"/>
          <w:szCs w:val="22"/>
        </w:rPr>
        <w:t>30. 11. 2025.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40A6B7A4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 prohlašuje, že dar specifikovaný shora v článku I., za podmínek stanovených touto smlouvou, přijímá.</w:t>
      </w:r>
    </w:p>
    <w:p w14:paraId="56DFD529" w14:textId="77777777" w:rsidR="004D6848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Smlouva je platná s účinností ode dne podpisu oprávněných zástupců obou smluvních stran. Smluvní strany prohlašují, že obsah smlouvy tvoří jejich úplnou dohodu. Smlouva se vyhotovuje ve dvou výtiscích, z nichž dárce a obdarovaný obdrží po jednom vyhotovení.</w:t>
      </w:r>
    </w:p>
    <w:p w14:paraId="640163C7" w14:textId="77777777" w:rsidR="004D6848" w:rsidRDefault="004D6848" w:rsidP="004D6848">
      <w:pPr>
        <w:pStyle w:val="Odstavecseseznamem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245DB9FD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</w:p>
    <w:p w14:paraId="3AB4D994" w14:textId="77777777" w:rsidR="004D6848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V </w:t>
      </w:r>
      <w:r>
        <w:rPr>
          <w:rFonts w:asciiTheme="minorHAnsi" w:hAnsiTheme="minorHAnsi" w:cs="Arial"/>
          <w:sz w:val="22"/>
          <w:szCs w:val="22"/>
        </w:rPr>
        <w:t>Humpolci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8B4FCA">
        <w:rPr>
          <w:rFonts w:asciiTheme="minorHAnsi" w:hAnsiTheme="minorHAnsi" w:cs="Arial"/>
          <w:sz w:val="22"/>
          <w:szCs w:val="22"/>
        </w:rPr>
        <w:t>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</w:t>
      </w:r>
      <w:r w:rsidRPr="008B4FCA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 xml:space="preserve"> Humpolci</w:t>
      </w:r>
      <w:r w:rsidRPr="008B4FCA">
        <w:rPr>
          <w:rFonts w:asciiTheme="minorHAnsi" w:hAnsiTheme="minorHAnsi" w:cs="Arial"/>
          <w:sz w:val="22"/>
          <w:szCs w:val="22"/>
        </w:rPr>
        <w:t xml:space="preserve"> 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470BE539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</w:p>
    <w:p w14:paraId="2E65891C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Obdarovaný: ……………………………….</w:t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  <w:t>Dárce: ……………………………….</w:t>
      </w:r>
    </w:p>
    <w:p w14:paraId="70243103" w14:textId="77777777" w:rsidR="004D6848" w:rsidRPr="008B4FCA" w:rsidRDefault="004D6848" w:rsidP="004D684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B4FCA">
        <w:rPr>
          <w:rFonts w:asciiTheme="minorHAnsi" w:hAnsiTheme="minorHAnsi" w:cs="Arial"/>
          <w:b/>
          <w:sz w:val="28"/>
          <w:szCs w:val="28"/>
        </w:rPr>
        <w:t>Darovací smlouva</w:t>
      </w:r>
    </w:p>
    <w:p w14:paraId="377938A6" w14:textId="77777777" w:rsidR="004D6848" w:rsidRPr="008B4FCA" w:rsidRDefault="004D6848" w:rsidP="004D6848">
      <w:pPr>
        <w:jc w:val="center"/>
        <w:rPr>
          <w:rFonts w:asciiTheme="minorHAnsi" w:hAnsiTheme="minorHAnsi" w:cs="Arial"/>
          <w:bCs/>
          <w:snapToGrid w:val="0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uzavřená podle ustanovení </w:t>
      </w:r>
      <w:r w:rsidRPr="008B4FCA">
        <w:rPr>
          <w:rFonts w:asciiTheme="minorHAnsi" w:hAnsiTheme="minorHAnsi" w:cs="Arial"/>
          <w:bCs/>
          <w:sz w:val="22"/>
          <w:szCs w:val="22"/>
        </w:rPr>
        <w:t>§ 2055</w:t>
      </w:r>
      <w:r w:rsidRPr="008B4FCA">
        <w:rPr>
          <w:rFonts w:asciiTheme="minorHAnsi" w:hAnsiTheme="minorHAnsi" w:cs="Arial"/>
          <w:bCs/>
          <w:snapToGrid w:val="0"/>
          <w:sz w:val="22"/>
          <w:szCs w:val="22"/>
        </w:rPr>
        <w:t xml:space="preserve"> a násl. občanského zákoníku č. 89/2012 Sb. v platném znění</w:t>
      </w:r>
    </w:p>
    <w:p w14:paraId="407F1C2F" w14:textId="77777777" w:rsidR="004D6848" w:rsidRPr="008B4FCA" w:rsidRDefault="004D6848" w:rsidP="004D6848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mezi</w:t>
      </w:r>
    </w:p>
    <w:p w14:paraId="676915C8" w14:textId="77777777" w:rsidR="004D6848" w:rsidRPr="0089238B" w:rsidRDefault="004D6848" w:rsidP="004D684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STATUS stavební</w:t>
      </w:r>
      <w:r w:rsidRPr="0089238B">
        <w:rPr>
          <w:rFonts w:asciiTheme="minorHAnsi" w:hAnsiTheme="minorHAnsi" w:cs="Arial"/>
          <w:b/>
          <w:bCs/>
          <w:sz w:val="22"/>
          <w:szCs w:val="22"/>
        </w:rPr>
        <w:t>, a.s.</w:t>
      </w:r>
    </w:p>
    <w:p w14:paraId="45758A46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Nádražní 998, 396 24 Humpolec</w:t>
      </w:r>
    </w:p>
    <w:p w14:paraId="4946797E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46679120</w:t>
      </w:r>
    </w:p>
    <w:p w14:paraId="2FAFBD5A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9238B">
        <w:rPr>
          <w:rFonts w:asciiTheme="minorHAnsi" w:hAnsiTheme="minorHAnsi" w:cs="Arial"/>
          <w:sz w:val="22"/>
          <w:szCs w:val="22"/>
        </w:rPr>
        <w:t>DIČ: CZ</w:t>
      </w:r>
      <w:r>
        <w:rPr>
          <w:rFonts w:asciiTheme="minorHAnsi" w:hAnsiTheme="minorHAnsi" w:cs="Arial"/>
          <w:sz w:val="22"/>
          <w:szCs w:val="22"/>
        </w:rPr>
        <w:t>46679120</w:t>
      </w:r>
      <w:r w:rsidRPr="0089238B">
        <w:rPr>
          <w:rFonts w:asciiTheme="minorHAnsi" w:hAnsiTheme="minorHAnsi" w:cs="Arial"/>
          <w:sz w:val="22"/>
          <w:szCs w:val="22"/>
        </w:rPr>
        <w:t xml:space="preserve">        </w:t>
      </w:r>
    </w:p>
    <w:p w14:paraId="03FFF2BA" w14:textId="77777777" w:rsidR="004D6848" w:rsidRPr="0089238B" w:rsidRDefault="004D6848" w:rsidP="004D6848">
      <w:pPr>
        <w:rPr>
          <w:rFonts w:asciiTheme="minorHAnsi" w:hAnsiTheme="minorHAnsi" w:cs="Arial"/>
          <w:sz w:val="22"/>
          <w:szCs w:val="22"/>
          <w:highlight w:val="yellow"/>
        </w:rPr>
      </w:pPr>
      <w:r w:rsidRPr="0089238B">
        <w:rPr>
          <w:rFonts w:asciiTheme="minorHAnsi" w:hAnsiTheme="minorHAnsi" w:cs="Arial"/>
          <w:sz w:val="22"/>
          <w:szCs w:val="22"/>
        </w:rPr>
        <w:t xml:space="preserve">Zastoupená: </w:t>
      </w:r>
      <w:r>
        <w:rPr>
          <w:rFonts w:asciiTheme="minorHAnsi" w:hAnsiTheme="minorHAnsi" w:cs="Arial"/>
          <w:sz w:val="22"/>
          <w:szCs w:val="22"/>
        </w:rPr>
        <w:t>Františkem Kubů, předsedou představenstva</w:t>
      </w:r>
    </w:p>
    <w:p w14:paraId="0D0F728F" w14:textId="77777777" w:rsidR="004D6848" w:rsidRPr="00E629D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629DA">
        <w:rPr>
          <w:rFonts w:asciiTheme="minorHAnsi" w:hAnsiTheme="minorHAnsi" w:cs="Arial"/>
          <w:sz w:val="22"/>
          <w:szCs w:val="22"/>
        </w:rPr>
        <w:t>Bankovní spojení: 213950130/0300</w:t>
      </w:r>
    </w:p>
    <w:p w14:paraId="24AA9924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(dále jen „</w:t>
      </w:r>
      <w:r w:rsidRPr="008B4FCA">
        <w:rPr>
          <w:rFonts w:asciiTheme="minorHAnsi" w:hAnsiTheme="minorHAnsi" w:cs="Arial"/>
          <w:b/>
          <w:bCs/>
          <w:sz w:val="22"/>
          <w:szCs w:val="22"/>
          <w:u w:val="single"/>
        </w:rPr>
        <w:t>dárce</w:t>
      </w:r>
      <w:r w:rsidRPr="008B4FCA">
        <w:rPr>
          <w:rFonts w:asciiTheme="minorHAnsi" w:hAnsiTheme="minorHAnsi" w:cs="Arial"/>
          <w:sz w:val="22"/>
          <w:szCs w:val="22"/>
        </w:rPr>
        <w:t>“)</w:t>
      </w:r>
    </w:p>
    <w:p w14:paraId="3FC1AE9A" w14:textId="77777777" w:rsidR="004D6848" w:rsidRPr="00E10E93" w:rsidRDefault="004D6848" w:rsidP="004D6848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>a</w:t>
      </w:r>
    </w:p>
    <w:p w14:paraId="04543074" w14:textId="77777777" w:rsidR="004D6848" w:rsidRPr="00E10E93" w:rsidRDefault="004D6848" w:rsidP="004D684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Městské kulturní a informační středisko v Humpolci</w:t>
      </w:r>
    </w:p>
    <w:p w14:paraId="2CD371D6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Sídlo: </w:t>
      </w:r>
      <w:r>
        <w:rPr>
          <w:rFonts w:asciiTheme="minorHAnsi" w:hAnsiTheme="minorHAnsi" w:cs="Arial"/>
          <w:sz w:val="22"/>
          <w:szCs w:val="22"/>
        </w:rPr>
        <w:t>Havlíčkovo náměstí 91, 396 01 Humpolec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</w:p>
    <w:p w14:paraId="46C2F236" w14:textId="77777777" w:rsidR="004D6848" w:rsidRPr="00E10E93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IČ: </w:t>
      </w:r>
      <w:r>
        <w:rPr>
          <w:rFonts w:asciiTheme="minorHAnsi" w:hAnsiTheme="minorHAnsi" w:cs="Arial"/>
          <w:sz w:val="22"/>
          <w:szCs w:val="22"/>
        </w:rPr>
        <w:t>69538549</w:t>
      </w:r>
      <w:r w:rsidRPr="00E10E93">
        <w:rPr>
          <w:rFonts w:asciiTheme="minorHAnsi" w:hAnsiTheme="minorHAnsi" w:cs="Arial"/>
          <w:sz w:val="22"/>
          <w:szCs w:val="22"/>
        </w:rPr>
        <w:br/>
        <w:t>Bankovní spojení: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B4FCA">
        <w:rPr>
          <w:rFonts w:asciiTheme="minorHAnsi" w:hAnsiTheme="minorHAnsi" w:cs="Arial"/>
          <w:sz w:val="22"/>
          <w:szCs w:val="22"/>
        </w:rPr>
        <w:t xml:space="preserve">Komerční banka, a. s., </w:t>
      </w:r>
      <w:r>
        <w:rPr>
          <w:rFonts w:asciiTheme="minorHAnsi" w:hAnsiTheme="minorHAnsi" w:cs="Arial"/>
          <w:sz w:val="22"/>
          <w:szCs w:val="22"/>
        </w:rPr>
        <w:t xml:space="preserve">č. účtu </w:t>
      </w:r>
      <w:r w:rsidRPr="00D04D4E">
        <w:rPr>
          <w:rFonts w:asciiTheme="minorHAnsi" w:hAnsiTheme="minorHAnsi" w:cs="Arial"/>
          <w:sz w:val="22"/>
          <w:szCs w:val="22"/>
        </w:rPr>
        <w:t>19-7055620217/0100</w:t>
      </w:r>
      <w:r w:rsidRPr="00E10E93">
        <w:rPr>
          <w:rFonts w:asciiTheme="minorHAnsi" w:hAnsiTheme="minorHAnsi" w:cs="Arial"/>
          <w:sz w:val="22"/>
          <w:szCs w:val="22"/>
        </w:rPr>
        <w:br/>
        <w:t>Zastoupen</w:t>
      </w:r>
      <w:r>
        <w:rPr>
          <w:rFonts w:asciiTheme="minorHAnsi" w:hAnsiTheme="minorHAnsi" w:cs="Arial"/>
          <w:sz w:val="22"/>
          <w:szCs w:val="22"/>
        </w:rPr>
        <w:t>é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  <w:r w:rsidRPr="0089085E">
        <w:rPr>
          <w:rFonts w:asciiTheme="minorHAnsi" w:hAnsiTheme="minorHAnsi" w:cs="Arial"/>
          <w:sz w:val="22"/>
          <w:szCs w:val="22"/>
        </w:rPr>
        <w:t>Mgr. Vendulou Marešovou, ředitelkou</w:t>
      </w:r>
    </w:p>
    <w:p w14:paraId="3FD2E8CB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ED2BEE">
        <w:rPr>
          <w:rFonts w:asciiTheme="minorHAnsi" w:hAnsiTheme="minorHAnsi" w:cs="Arial"/>
          <w:sz w:val="22"/>
          <w:szCs w:val="22"/>
        </w:rPr>
        <w:t xml:space="preserve"> (dále jen „</w:t>
      </w:r>
      <w:r w:rsidRPr="00AA7338">
        <w:rPr>
          <w:rFonts w:asciiTheme="minorHAnsi" w:hAnsiTheme="minorHAnsi" w:cs="Arial"/>
          <w:b/>
          <w:sz w:val="22"/>
          <w:szCs w:val="22"/>
        </w:rPr>
        <w:t>obdarovaný</w:t>
      </w:r>
      <w:r w:rsidRPr="00ED2BEE">
        <w:rPr>
          <w:rFonts w:asciiTheme="minorHAnsi" w:hAnsiTheme="minorHAnsi" w:cs="Arial"/>
          <w:sz w:val="22"/>
          <w:szCs w:val="22"/>
        </w:rPr>
        <w:t>“).</w:t>
      </w:r>
    </w:p>
    <w:p w14:paraId="19399229" w14:textId="77777777" w:rsidR="004D6848" w:rsidRPr="008B4FCA" w:rsidRDefault="004D6848" w:rsidP="004D6848">
      <w:pPr>
        <w:spacing w:before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Účastníci této darovací smlouvy se níže uvedeného dne dohodli takto:</w:t>
      </w:r>
    </w:p>
    <w:p w14:paraId="50A8DD46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I.</w:t>
      </w:r>
    </w:p>
    <w:p w14:paraId="793DB0F9" w14:textId="77777777" w:rsidR="004D6848" w:rsidRPr="00860F03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60F03">
        <w:rPr>
          <w:rFonts w:asciiTheme="minorHAnsi" w:hAnsiTheme="minorHAnsi"/>
          <w:sz w:val="22"/>
          <w:szCs w:val="22"/>
        </w:rPr>
        <w:t>Předmět a účel daru</w:t>
      </w:r>
    </w:p>
    <w:p w14:paraId="4EBB4BE6" w14:textId="77777777" w:rsidR="004D6848" w:rsidRPr="004D4E43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4D4E43">
        <w:rPr>
          <w:rFonts w:asciiTheme="minorHAnsi" w:hAnsiTheme="minorHAnsi" w:cs="Arial"/>
          <w:sz w:val="22"/>
          <w:szCs w:val="22"/>
        </w:rPr>
        <w:t>Dárce poskytne obdarovanému finanční dar v hodnotě 5 000 Kč.</w:t>
      </w:r>
    </w:p>
    <w:p w14:paraId="025B91BF" w14:textId="77777777" w:rsidR="004D6848" w:rsidRPr="0089238B" w:rsidRDefault="004D6848" w:rsidP="004D684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 xml:space="preserve">Dárce poskytuje uvedený dar účelově, a to na pořádání </w:t>
      </w:r>
      <w:r>
        <w:rPr>
          <w:rFonts w:asciiTheme="minorHAnsi" w:hAnsiTheme="minorHAnsi" w:cs="Arial"/>
          <w:sz w:val="22"/>
          <w:szCs w:val="22"/>
        </w:rPr>
        <w:t>akce Mládí Humpolec 2025</w:t>
      </w:r>
      <w:r w:rsidRPr="0089238B">
        <w:rPr>
          <w:rFonts w:asciiTheme="minorHAnsi" w:hAnsiTheme="minorHAnsi" w:cs="Arial"/>
          <w:sz w:val="22"/>
          <w:szCs w:val="22"/>
        </w:rPr>
        <w:t xml:space="preserve">, která se bude konat dne </w:t>
      </w:r>
      <w:r>
        <w:rPr>
          <w:rFonts w:asciiTheme="minorHAnsi" w:hAnsiTheme="minorHAnsi" w:cs="Arial"/>
          <w:sz w:val="22"/>
          <w:szCs w:val="22"/>
        </w:rPr>
        <w:t>6</w:t>
      </w:r>
      <w:r w:rsidRPr="0089238B">
        <w:rPr>
          <w:rFonts w:asciiTheme="minorHAnsi" w:hAnsiTheme="minorHAnsi" w:cs="Arial"/>
          <w:sz w:val="22"/>
          <w:szCs w:val="22"/>
        </w:rPr>
        <w:t>. 11. 202</w:t>
      </w:r>
      <w:r>
        <w:rPr>
          <w:rFonts w:asciiTheme="minorHAnsi" w:hAnsiTheme="minorHAnsi" w:cs="Arial"/>
          <w:sz w:val="22"/>
          <w:szCs w:val="22"/>
        </w:rPr>
        <w:t>5</w:t>
      </w:r>
      <w:r w:rsidRPr="0089238B">
        <w:rPr>
          <w:rFonts w:asciiTheme="minorHAnsi" w:hAnsiTheme="minorHAnsi" w:cs="Arial"/>
          <w:sz w:val="22"/>
          <w:szCs w:val="22"/>
        </w:rPr>
        <w:t xml:space="preserve"> v Humpolci (</w:t>
      </w:r>
      <w:r>
        <w:rPr>
          <w:rFonts w:asciiTheme="minorHAnsi" w:hAnsiTheme="minorHAnsi" w:cs="Arial"/>
          <w:sz w:val="22"/>
          <w:szCs w:val="22"/>
        </w:rPr>
        <w:t>k</w:t>
      </w:r>
      <w:r w:rsidRPr="0089238B">
        <w:rPr>
          <w:rFonts w:asciiTheme="minorHAnsi" w:hAnsiTheme="minorHAnsi" w:cs="Arial"/>
          <w:sz w:val="22"/>
          <w:szCs w:val="22"/>
        </w:rPr>
        <w:t>ino Humpolec).</w:t>
      </w:r>
    </w:p>
    <w:p w14:paraId="0DF3020A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II.</w:t>
      </w:r>
    </w:p>
    <w:p w14:paraId="3EA1EF36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Povinnosti obdarovaného</w:t>
      </w:r>
    </w:p>
    <w:p w14:paraId="6562B039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se zavazuje, že výše uvedený dar použije v souladu s obsahem této smlouvy.</w:t>
      </w:r>
    </w:p>
    <w:p w14:paraId="160F7119" w14:textId="77777777" w:rsidR="004D6848" w:rsidRPr="00D04D4E" w:rsidRDefault="004D6848" w:rsidP="004D6848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69727F41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III.</w:t>
      </w:r>
    </w:p>
    <w:p w14:paraId="6888E323" w14:textId="77777777" w:rsidR="004D6848" w:rsidRPr="008B4FCA" w:rsidRDefault="004D6848" w:rsidP="004D6848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Závěrečná ujednání</w:t>
      </w:r>
    </w:p>
    <w:p w14:paraId="667E9F96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Dárce složí finanční dar popsaný v článku I. této smlouvy bezhotovostně na běžný účet obdarovaného uvedený v záhlaví smlouvy, a </w:t>
      </w:r>
      <w:r w:rsidRPr="001C509D">
        <w:rPr>
          <w:rFonts w:asciiTheme="minorHAnsi" w:hAnsiTheme="minorHAnsi" w:cs="Arial"/>
          <w:sz w:val="22"/>
          <w:szCs w:val="22"/>
        </w:rPr>
        <w:t xml:space="preserve">to do </w:t>
      </w:r>
      <w:r>
        <w:rPr>
          <w:rFonts w:asciiTheme="minorHAnsi" w:hAnsiTheme="minorHAnsi" w:cs="Arial"/>
          <w:sz w:val="22"/>
          <w:szCs w:val="22"/>
        </w:rPr>
        <w:t>30. 11. 2025.</w:t>
      </w:r>
    </w:p>
    <w:p w14:paraId="22BD3096" w14:textId="77777777" w:rsidR="004D6848" w:rsidRPr="008B4FCA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 prohlašuje, že dar specifikovaný shora v článku I., za podmínek stanovených touto smlouvou, přijímá.</w:t>
      </w:r>
    </w:p>
    <w:p w14:paraId="4EFD9DF8" w14:textId="77777777" w:rsidR="004D6848" w:rsidRDefault="004D6848" w:rsidP="004D684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Smlouva je platná s účinností ode dne podpisu oprávněných zástupců obou smluvních stran. Smluvní strany prohlašují, že obsah smlouvy tvoří jejich úplnou dohodu. Smlouva se vyhotovuje ve dvou výtiscích, z nichž dárce a obdarovaný obdrží po jednom vyhotovení.</w:t>
      </w:r>
    </w:p>
    <w:p w14:paraId="72A204C3" w14:textId="77777777" w:rsidR="004D6848" w:rsidRDefault="004D6848" w:rsidP="004D6848">
      <w:pPr>
        <w:pStyle w:val="Odstavecseseznamem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C9DAC98" w14:textId="77777777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</w:p>
    <w:p w14:paraId="22F3EE0A" w14:textId="637E7C72" w:rsidR="004D6848" w:rsidRPr="008B4FCA" w:rsidRDefault="004D6848" w:rsidP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 xml:space="preserve"> Humpolci </w:t>
      </w:r>
      <w:proofErr w:type="gramStart"/>
      <w:r w:rsidRPr="008B4FCA">
        <w:rPr>
          <w:rFonts w:asciiTheme="minorHAnsi" w:hAnsiTheme="minorHAnsi" w:cs="Arial"/>
          <w:sz w:val="22"/>
          <w:szCs w:val="22"/>
        </w:rPr>
        <w:t>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</w:t>
      </w:r>
      <w:r w:rsidRPr="008B4FCA">
        <w:rPr>
          <w:rFonts w:asciiTheme="minorHAnsi" w:hAnsiTheme="minorHAnsi" w:cs="Arial"/>
          <w:sz w:val="22"/>
          <w:szCs w:val="22"/>
        </w:rPr>
        <w:t>V </w:t>
      </w:r>
      <w:r>
        <w:rPr>
          <w:rFonts w:asciiTheme="minorHAnsi" w:hAnsiTheme="minorHAnsi" w:cs="Arial"/>
          <w:sz w:val="22"/>
          <w:szCs w:val="22"/>
        </w:rPr>
        <w:t>Humpolci</w:t>
      </w:r>
      <w:r w:rsidRPr="008B4FCA">
        <w:rPr>
          <w:rFonts w:asciiTheme="minorHAnsi" w:hAnsiTheme="minorHAnsi" w:cs="Arial"/>
          <w:sz w:val="22"/>
          <w:szCs w:val="22"/>
        </w:rPr>
        <w:t xml:space="preserve"> dne</w:t>
      </w:r>
      <w:r>
        <w:rPr>
          <w:rFonts w:asciiTheme="minorHAnsi" w:hAnsiTheme="minorHAnsi" w:cs="Arial"/>
          <w:sz w:val="22"/>
          <w:szCs w:val="22"/>
        </w:rPr>
        <w:t>: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0A162211" w14:textId="06790825" w:rsidR="004D6848" w:rsidRPr="004D6848" w:rsidRDefault="004D6848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Obdarovaný: ……………………………….</w:t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</w:r>
      <w:r w:rsidRPr="008B4FCA">
        <w:rPr>
          <w:rFonts w:asciiTheme="minorHAnsi" w:hAnsiTheme="minorHAnsi" w:cs="Arial"/>
          <w:sz w:val="22"/>
          <w:szCs w:val="22"/>
        </w:rPr>
        <w:tab/>
        <w:t>Dárce: ……………………………….</w:t>
      </w:r>
    </w:p>
    <w:sectPr w:rsidR="004D6848" w:rsidRPr="004D6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C4D"/>
    <w:multiLevelType w:val="hybridMultilevel"/>
    <w:tmpl w:val="F954B3BC"/>
    <w:lvl w:ilvl="0" w:tplc="6296A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84B"/>
    <w:multiLevelType w:val="hybridMultilevel"/>
    <w:tmpl w:val="8DF0BA28"/>
    <w:lvl w:ilvl="0" w:tplc="CB6EC5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CD10DF"/>
    <w:multiLevelType w:val="hybridMultilevel"/>
    <w:tmpl w:val="8DF0BA28"/>
    <w:lvl w:ilvl="0" w:tplc="CB6EC5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1053026">
    <w:abstractNumId w:val="1"/>
  </w:num>
  <w:num w:numId="2" w16cid:durableId="206258094">
    <w:abstractNumId w:val="0"/>
  </w:num>
  <w:num w:numId="3" w16cid:durableId="127822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48"/>
    <w:rsid w:val="000F0148"/>
    <w:rsid w:val="001208EC"/>
    <w:rsid w:val="004D6848"/>
    <w:rsid w:val="00A62DC5"/>
    <w:rsid w:val="00F76E57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B29A"/>
  <w15:chartTrackingRefBased/>
  <w15:docId w15:val="{993E2942-2F00-49E6-AA17-6939698B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8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D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6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6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6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6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68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68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68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68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68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68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D6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D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68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68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68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68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6848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semiHidden/>
    <w:unhideWhenUsed/>
    <w:rsid w:val="004D6848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D6848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2105</Words>
  <Characters>12422</Characters>
  <Application>Microsoft Office Word</Application>
  <DocSecurity>0</DocSecurity>
  <Lines>103</Lines>
  <Paragraphs>28</Paragraphs>
  <ScaleCrop>false</ScaleCrop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Wiche</dc:creator>
  <cp:keywords/>
  <dc:description/>
  <cp:lastModifiedBy>Jiri Wiche</cp:lastModifiedBy>
  <cp:revision>1</cp:revision>
  <dcterms:created xsi:type="dcterms:W3CDTF">2025-10-27T10:12:00Z</dcterms:created>
  <dcterms:modified xsi:type="dcterms:W3CDTF">2025-10-27T10:20:00Z</dcterms:modified>
</cp:coreProperties>
</file>