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8AC2" w14:textId="77777777" w:rsidR="005A04D3" w:rsidRDefault="005A04D3">
      <w:pPr>
        <w:pStyle w:val="Bezmezer"/>
        <w:jc w:val="center"/>
        <w:rPr>
          <w:rFonts w:ascii="Atyp BL Text" w:hAnsi="Atyp BL Text" w:cs="Tahoma"/>
          <w:b/>
          <w:sz w:val="40"/>
          <w:szCs w:val="40"/>
        </w:rPr>
      </w:pPr>
    </w:p>
    <w:p w14:paraId="4A4A191B" w14:textId="77777777" w:rsidR="005A04D3" w:rsidRDefault="005A04D3">
      <w:pPr>
        <w:pStyle w:val="Bezmezer"/>
        <w:jc w:val="center"/>
        <w:rPr>
          <w:rFonts w:ascii="Atyp BL Text" w:hAnsi="Atyp BL Text" w:cs="Tahoma"/>
          <w:b/>
          <w:sz w:val="40"/>
          <w:szCs w:val="40"/>
        </w:rPr>
      </w:pPr>
    </w:p>
    <w:p w14:paraId="17B1F87A" w14:textId="77777777" w:rsidR="005A04D3" w:rsidRDefault="00385916">
      <w:pPr>
        <w:pStyle w:val="Bezmezer"/>
        <w:jc w:val="center"/>
        <w:rPr>
          <w:rFonts w:ascii="Atyp BL Text" w:hAnsi="Atyp BL Text" w:cs="Tahoma"/>
          <w:b/>
          <w:sz w:val="40"/>
          <w:szCs w:val="40"/>
        </w:rPr>
      </w:pPr>
      <w:r>
        <w:rPr>
          <w:rFonts w:ascii="Atyp BL Text" w:hAnsi="Atyp BL Text" w:cs="Tahoma"/>
          <w:b/>
          <w:sz w:val="40"/>
          <w:szCs w:val="40"/>
        </w:rPr>
        <w:t>SMLOUVA O DÍLO</w:t>
      </w:r>
    </w:p>
    <w:p w14:paraId="219627BB" w14:textId="2C903502" w:rsidR="005A04D3" w:rsidRDefault="00385916">
      <w:pPr>
        <w:pStyle w:val="Bezmezer"/>
        <w:jc w:val="center"/>
        <w:rPr>
          <w:rFonts w:ascii="Atyp BL Text" w:hAnsi="Atyp BL Text" w:cs="Tahoma"/>
          <w:sz w:val="20"/>
          <w:szCs w:val="20"/>
        </w:rPr>
      </w:pPr>
      <w:r>
        <w:rPr>
          <w:rFonts w:ascii="Atyp BL Text" w:hAnsi="Atyp BL Text" w:cs="Tahoma"/>
          <w:sz w:val="20"/>
          <w:szCs w:val="20"/>
        </w:rPr>
        <w:t>(dále jen „</w:t>
      </w:r>
      <w:r w:rsidR="00B9312C">
        <w:rPr>
          <w:rFonts w:ascii="Atyp BL Text" w:hAnsi="Atyp BL Text" w:cs="Tahoma"/>
          <w:sz w:val="20"/>
          <w:szCs w:val="20"/>
        </w:rPr>
        <w:t>S</w:t>
      </w:r>
      <w:r>
        <w:rPr>
          <w:rFonts w:ascii="Atyp BL Text" w:hAnsi="Atyp BL Text" w:cs="Tahoma"/>
          <w:sz w:val="20"/>
          <w:szCs w:val="20"/>
        </w:rPr>
        <w:t>mlouva“)</w:t>
      </w:r>
    </w:p>
    <w:p w14:paraId="187EE862" w14:textId="77777777" w:rsidR="005A04D3" w:rsidRDefault="005A04D3">
      <w:pPr>
        <w:pStyle w:val="Bezmezer"/>
        <w:rPr>
          <w:rFonts w:ascii="Atyp BL Text" w:hAnsi="Atyp BL Text" w:cs="Tahoma"/>
          <w:b/>
          <w:sz w:val="20"/>
          <w:szCs w:val="20"/>
        </w:rPr>
      </w:pPr>
    </w:p>
    <w:p w14:paraId="57A5BAF6" w14:textId="77777777" w:rsidR="005A04D3" w:rsidRDefault="00385916">
      <w:pPr>
        <w:pStyle w:val="Bezmezer"/>
        <w:jc w:val="center"/>
        <w:rPr>
          <w:rFonts w:ascii="Atyp BL Text" w:hAnsi="Atyp BL Text" w:cs="Tahoma"/>
          <w:sz w:val="20"/>
          <w:szCs w:val="20"/>
        </w:rPr>
      </w:pPr>
      <w:r>
        <w:rPr>
          <w:rFonts w:ascii="Atyp BL Text" w:hAnsi="Atyp BL Text" w:cs="Tahoma"/>
          <w:sz w:val="20"/>
          <w:szCs w:val="20"/>
        </w:rPr>
        <w:t>uzavřená dle § 2586 zákona č. 89/2012 Sb., občanský zákoník, ve znění pozdějších předpisů,</w:t>
      </w:r>
    </w:p>
    <w:p w14:paraId="0C025486" w14:textId="77777777" w:rsidR="005A04D3" w:rsidRDefault="00385916">
      <w:pPr>
        <w:pStyle w:val="Bezmezer"/>
        <w:jc w:val="center"/>
        <w:rPr>
          <w:rFonts w:ascii="Atyp BL Text" w:hAnsi="Atyp BL Text" w:cs="Tahoma"/>
          <w:sz w:val="20"/>
          <w:szCs w:val="20"/>
        </w:rPr>
      </w:pPr>
      <w:r>
        <w:rPr>
          <w:rFonts w:ascii="Atyp BL Text" w:hAnsi="Atyp BL Text" w:cs="Tahoma"/>
          <w:sz w:val="20"/>
          <w:szCs w:val="20"/>
        </w:rPr>
        <w:t>níže uvedeného dne, měsíce a roku mezi následujícími smluvními stranami:</w:t>
      </w:r>
    </w:p>
    <w:p w14:paraId="50715466" w14:textId="77777777" w:rsidR="005A04D3" w:rsidRDefault="005A04D3">
      <w:pPr>
        <w:pStyle w:val="Bezmezer"/>
        <w:rPr>
          <w:rFonts w:ascii="Atyp BL Text" w:hAnsi="Atyp BL Text" w:cs="Tahoma"/>
          <w:sz w:val="20"/>
          <w:szCs w:val="20"/>
        </w:rPr>
      </w:pPr>
    </w:p>
    <w:p w14:paraId="26BF9DFB" w14:textId="77777777" w:rsidR="005A04D3" w:rsidRDefault="005A04D3">
      <w:pPr>
        <w:pStyle w:val="Bezmezer"/>
        <w:rPr>
          <w:rFonts w:ascii="Atyp BL Text" w:hAnsi="Atyp BL Text" w:cs="Tahoma"/>
          <w:sz w:val="20"/>
          <w:szCs w:val="20"/>
        </w:rPr>
      </w:pPr>
    </w:p>
    <w:p w14:paraId="201C6041" w14:textId="77777777" w:rsidR="005A04D3" w:rsidRDefault="005A04D3">
      <w:pPr>
        <w:pStyle w:val="Bezmezer"/>
        <w:rPr>
          <w:rFonts w:ascii="Atyp BL Text" w:hAnsi="Atyp BL Text" w:cs="Tahoma"/>
          <w:sz w:val="20"/>
          <w:szCs w:val="20"/>
        </w:rPr>
      </w:pPr>
    </w:p>
    <w:p w14:paraId="7BA56EAF" w14:textId="77777777" w:rsidR="005A04D3" w:rsidRDefault="005A04D3">
      <w:pPr>
        <w:pStyle w:val="Bezmezer"/>
        <w:rPr>
          <w:rFonts w:ascii="Atyp BL Text" w:hAnsi="Atyp BL Text" w:cs="Tahoma"/>
          <w:sz w:val="20"/>
          <w:szCs w:val="20"/>
        </w:rPr>
      </w:pPr>
    </w:p>
    <w:p w14:paraId="14941DF2" w14:textId="77777777" w:rsidR="005A04D3" w:rsidRDefault="005A04D3">
      <w:pPr>
        <w:pStyle w:val="Bezmezer"/>
        <w:rPr>
          <w:rFonts w:ascii="Atyp BL Text" w:hAnsi="Atyp BL Text" w:cs="Tahoma"/>
          <w:sz w:val="20"/>
          <w:szCs w:val="20"/>
        </w:rPr>
      </w:pPr>
    </w:p>
    <w:p w14:paraId="114D95D3" w14:textId="77777777" w:rsidR="005A04D3" w:rsidRDefault="005A04D3">
      <w:pPr>
        <w:pStyle w:val="Bezmezer"/>
        <w:rPr>
          <w:rFonts w:ascii="Atyp BL Text" w:hAnsi="Atyp BL Text" w:cs="Tahoma"/>
          <w:sz w:val="20"/>
          <w:szCs w:val="20"/>
        </w:rPr>
      </w:pPr>
    </w:p>
    <w:p w14:paraId="68796903" w14:textId="77777777" w:rsidR="005A04D3" w:rsidRDefault="00385916">
      <w:pPr>
        <w:pStyle w:val="Bezmezer"/>
        <w:numPr>
          <w:ilvl w:val="0"/>
          <w:numId w:val="1"/>
        </w:numPr>
        <w:tabs>
          <w:tab w:val="left" w:pos="284"/>
          <w:tab w:val="left" w:pos="567"/>
        </w:tabs>
        <w:ind w:left="0" w:firstLine="0"/>
        <w:rPr>
          <w:rFonts w:ascii="Atyp BL Text" w:hAnsi="Atyp BL Text" w:cs="Tahoma"/>
          <w:b/>
          <w:sz w:val="20"/>
          <w:szCs w:val="20"/>
        </w:rPr>
      </w:pPr>
      <w:r>
        <w:rPr>
          <w:rFonts w:ascii="Atyp BL Text" w:hAnsi="Atyp BL Text" w:cs="Tahoma"/>
          <w:b/>
          <w:sz w:val="20"/>
          <w:szCs w:val="20"/>
        </w:rPr>
        <w:t>studio AEIOU s.r.o.</w:t>
      </w:r>
    </w:p>
    <w:p w14:paraId="14BE7C1F" w14:textId="77777777" w:rsidR="005A04D3" w:rsidRDefault="00385916">
      <w:pPr>
        <w:pStyle w:val="Bezmezer"/>
        <w:ind w:left="284"/>
        <w:rPr>
          <w:rFonts w:ascii="Atyp BL Text" w:hAnsi="Atyp BL Text" w:cs="Tahoma"/>
          <w:sz w:val="20"/>
          <w:szCs w:val="20"/>
        </w:rPr>
      </w:pPr>
      <w:r>
        <w:rPr>
          <w:rFonts w:ascii="Atyp BL Text" w:hAnsi="Atyp BL Text" w:cs="Tahoma"/>
          <w:sz w:val="20"/>
          <w:szCs w:val="20"/>
        </w:rPr>
        <w:t>IČO: 046 81 835</w:t>
      </w:r>
    </w:p>
    <w:p w14:paraId="6AAC778B" w14:textId="746F8D93" w:rsidR="005A04D3" w:rsidRDefault="00385916">
      <w:pPr>
        <w:pStyle w:val="Bezmezer"/>
        <w:ind w:left="284"/>
        <w:rPr>
          <w:rFonts w:ascii="Atyp BL Text" w:hAnsi="Atyp BL Text" w:cs="Tahoma"/>
          <w:sz w:val="20"/>
          <w:szCs w:val="20"/>
        </w:rPr>
      </w:pPr>
      <w:r>
        <w:rPr>
          <w:rFonts w:ascii="Atyp BL Text" w:hAnsi="Atyp BL Text" w:cs="Tahoma"/>
          <w:sz w:val="20"/>
          <w:szCs w:val="20"/>
        </w:rPr>
        <w:t xml:space="preserve">se sídlem Preslova 387/4, 602 00 </w:t>
      </w:r>
      <w:r w:rsidR="00D31ADF">
        <w:rPr>
          <w:rFonts w:ascii="Atyp BL Text" w:hAnsi="Atyp BL Text" w:cs="Tahoma"/>
          <w:sz w:val="20"/>
          <w:szCs w:val="20"/>
        </w:rPr>
        <w:t>Brno – Stránice</w:t>
      </w:r>
    </w:p>
    <w:p w14:paraId="7572F7DE" w14:textId="77777777" w:rsidR="005A04D3" w:rsidRDefault="00385916">
      <w:pPr>
        <w:pStyle w:val="Bezmezer"/>
        <w:ind w:left="284"/>
        <w:rPr>
          <w:rFonts w:ascii="Atyp BL Text" w:hAnsi="Atyp BL Text" w:cs="Tahoma"/>
          <w:sz w:val="20"/>
          <w:szCs w:val="20"/>
        </w:rPr>
      </w:pPr>
      <w:r>
        <w:rPr>
          <w:rFonts w:ascii="Atyp BL Text" w:hAnsi="Atyp BL Text" w:cs="Tahoma"/>
          <w:sz w:val="20"/>
          <w:szCs w:val="20"/>
        </w:rPr>
        <w:t>zastoupená jednateli společnosti Ing. arch. Janem Vojtíškem a Ing. Jakubem Staníkem</w:t>
      </w:r>
    </w:p>
    <w:p w14:paraId="569C00D3" w14:textId="77777777" w:rsidR="005A04D3" w:rsidRDefault="00385916">
      <w:pPr>
        <w:pStyle w:val="Bezmezer"/>
        <w:ind w:left="284"/>
        <w:rPr>
          <w:rFonts w:ascii="Atyp BL Text" w:hAnsi="Atyp BL Text" w:cs="Tahoma"/>
          <w:sz w:val="20"/>
          <w:szCs w:val="20"/>
        </w:rPr>
      </w:pPr>
      <w:r w:rsidRPr="00F07696">
        <w:rPr>
          <w:rFonts w:ascii="Atyp BL Text" w:hAnsi="Atyp BL Text" w:cs="Tahoma"/>
          <w:sz w:val="20"/>
          <w:szCs w:val="20"/>
          <w:highlight w:val="cyan"/>
        </w:rPr>
        <w:t xml:space="preserve">(dále jen </w:t>
      </w:r>
      <w:r w:rsidRPr="00F07696">
        <w:rPr>
          <w:rFonts w:ascii="Atyp BL Text" w:hAnsi="Atyp BL Text" w:cs="Tahoma"/>
          <w:b/>
          <w:sz w:val="20"/>
          <w:szCs w:val="20"/>
          <w:highlight w:val="cyan"/>
        </w:rPr>
        <w:t>„Architekt“</w:t>
      </w:r>
      <w:r w:rsidRPr="00F07696">
        <w:rPr>
          <w:rFonts w:ascii="Atyp BL Text" w:hAnsi="Atyp BL Text" w:cs="Tahoma"/>
          <w:sz w:val="20"/>
          <w:szCs w:val="20"/>
          <w:highlight w:val="cyan"/>
        </w:rPr>
        <w:t>)</w:t>
      </w:r>
    </w:p>
    <w:p w14:paraId="39D87E30" w14:textId="77777777" w:rsidR="005A04D3" w:rsidRDefault="005A04D3">
      <w:pPr>
        <w:pStyle w:val="Bezmezer"/>
        <w:rPr>
          <w:rFonts w:ascii="Atyp BL Text" w:hAnsi="Atyp BL Text" w:cs="Tahoma"/>
          <w:sz w:val="20"/>
          <w:szCs w:val="20"/>
        </w:rPr>
      </w:pPr>
    </w:p>
    <w:p w14:paraId="416DC19E" w14:textId="77777777" w:rsidR="005A04D3" w:rsidRDefault="00385916">
      <w:pPr>
        <w:pStyle w:val="Bezmezer"/>
        <w:rPr>
          <w:rFonts w:ascii="Atyp BL Text" w:hAnsi="Atyp BL Text" w:cs="Tahoma"/>
          <w:sz w:val="20"/>
          <w:szCs w:val="20"/>
        </w:rPr>
      </w:pPr>
      <w:r>
        <w:rPr>
          <w:rFonts w:ascii="Atyp BL Text" w:hAnsi="Atyp BL Text" w:cs="Tahoma"/>
          <w:sz w:val="20"/>
          <w:szCs w:val="20"/>
        </w:rPr>
        <w:t>a</w:t>
      </w:r>
    </w:p>
    <w:p w14:paraId="2AA99D7F" w14:textId="77777777" w:rsidR="005A04D3" w:rsidRDefault="005A04D3">
      <w:pPr>
        <w:pStyle w:val="Bezmezer"/>
        <w:rPr>
          <w:rFonts w:ascii="Atyp BL Text" w:hAnsi="Atyp BL Text" w:cs="Tahoma"/>
          <w:sz w:val="20"/>
          <w:szCs w:val="20"/>
        </w:rPr>
      </w:pPr>
    </w:p>
    <w:p w14:paraId="480BD579" w14:textId="77777777" w:rsidR="005A04D3" w:rsidRDefault="00385916">
      <w:pPr>
        <w:pStyle w:val="Bezmezer"/>
        <w:numPr>
          <w:ilvl w:val="0"/>
          <w:numId w:val="1"/>
        </w:numPr>
        <w:ind w:left="284" w:hanging="284"/>
        <w:rPr>
          <w:rFonts w:ascii="Atyp BL Text" w:hAnsi="Atyp BL Text" w:cs="Tahoma"/>
          <w:b/>
          <w:sz w:val="20"/>
          <w:szCs w:val="20"/>
        </w:rPr>
      </w:pPr>
      <w:r>
        <w:rPr>
          <w:rFonts w:ascii="Atyp BL Text" w:hAnsi="Atyp BL Text" w:cs="Tahoma"/>
          <w:b/>
          <w:sz w:val="20"/>
          <w:szCs w:val="20"/>
        </w:rPr>
        <w:t>Město Humpolec</w:t>
      </w:r>
    </w:p>
    <w:p w14:paraId="09094F9D" w14:textId="77777777" w:rsidR="005A04D3" w:rsidRDefault="00385916">
      <w:pPr>
        <w:pStyle w:val="Bezmezer"/>
        <w:ind w:left="720" w:hanging="436"/>
        <w:rPr>
          <w:rFonts w:ascii="Atyp BL Text" w:hAnsi="Atyp BL Text" w:cs="Tahoma"/>
          <w:sz w:val="20"/>
          <w:szCs w:val="20"/>
        </w:rPr>
      </w:pPr>
      <w:r>
        <w:rPr>
          <w:rFonts w:ascii="Atyp BL Text" w:hAnsi="Atyp BL Text" w:cs="Tahoma"/>
          <w:sz w:val="20"/>
          <w:szCs w:val="20"/>
        </w:rPr>
        <w:t>IČO: 002 48 266</w:t>
      </w:r>
    </w:p>
    <w:p w14:paraId="453FE68B" w14:textId="77777777" w:rsidR="005A04D3" w:rsidRDefault="00385916">
      <w:pPr>
        <w:pStyle w:val="Bezmezer"/>
        <w:ind w:left="720" w:hanging="436"/>
        <w:rPr>
          <w:rFonts w:ascii="Atyp BL Text" w:hAnsi="Atyp BL Text" w:cs="Tahoma"/>
          <w:sz w:val="20"/>
          <w:szCs w:val="20"/>
        </w:rPr>
      </w:pPr>
      <w:r>
        <w:rPr>
          <w:rFonts w:ascii="Atyp BL Text" w:hAnsi="Atyp BL Text" w:cs="Tahoma"/>
          <w:sz w:val="20"/>
          <w:szCs w:val="20"/>
        </w:rPr>
        <w:t>se sídlem Horní náměstí 300, 396 22 Humpolec</w:t>
      </w:r>
    </w:p>
    <w:p w14:paraId="3F7C384A" w14:textId="77777777" w:rsidR="005A04D3" w:rsidRDefault="00385916">
      <w:pPr>
        <w:pStyle w:val="Bezmezer"/>
        <w:ind w:left="720" w:hanging="436"/>
        <w:rPr>
          <w:rFonts w:ascii="Atyp BL Text" w:hAnsi="Atyp BL Text" w:cs="Tahoma"/>
          <w:sz w:val="20"/>
          <w:szCs w:val="20"/>
        </w:rPr>
      </w:pPr>
      <w:r>
        <w:rPr>
          <w:rFonts w:ascii="Atyp BL Text" w:hAnsi="Atyp BL Text" w:cs="Tahoma"/>
          <w:sz w:val="20"/>
          <w:szCs w:val="20"/>
        </w:rPr>
        <w:t>zastoupeno starostou Ing. Petrem Machkem a místostarostou Václavem Křivánkem</w:t>
      </w:r>
    </w:p>
    <w:p w14:paraId="1B8847E6" w14:textId="77777777" w:rsidR="005A04D3" w:rsidRDefault="00385916">
      <w:pPr>
        <w:pStyle w:val="Bezmezer"/>
        <w:ind w:left="720" w:hanging="436"/>
        <w:rPr>
          <w:rFonts w:ascii="Atyp BL Text" w:hAnsi="Atyp BL Text" w:cs="Tahoma"/>
          <w:sz w:val="20"/>
          <w:szCs w:val="20"/>
        </w:rPr>
      </w:pPr>
      <w:r w:rsidRPr="00F07696">
        <w:rPr>
          <w:rFonts w:ascii="Atyp BL Text" w:hAnsi="Atyp BL Text" w:cs="Tahoma"/>
          <w:sz w:val="20"/>
          <w:szCs w:val="20"/>
          <w:highlight w:val="yellow"/>
        </w:rPr>
        <w:t xml:space="preserve">(dále jen </w:t>
      </w:r>
      <w:r w:rsidRPr="00F07696">
        <w:rPr>
          <w:rFonts w:ascii="Atyp BL Text" w:hAnsi="Atyp BL Text" w:cs="Tahoma"/>
          <w:b/>
          <w:sz w:val="20"/>
          <w:szCs w:val="20"/>
          <w:highlight w:val="yellow"/>
        </w:rPr>
        <w:t>„Klient“</w:t>
      </w:r>
      <w:r w:rsidRPr="00F07696">
        <w:rPr>
          <w:rFonts w:ascii="Atyp BL Text" w:hAnsi="Atyp BL Text" w:cs="Tahoma"/>
          <w:sz w:val="20"/>
          <w:szCs w:val="20"/>
          <w:highlight w:val="yellow"/>
        </w:rPr>
        <w:t>)</w:t>
      </w:r>
    </w:p>
    <w:p w14:paraId="563B144D" w14:textId="77777777" w:rsidR="005A04D3" w:rsidRDefault="005A04D3">
      <w:pPr>
        <w:pStyle w:val="Bezmezer"/>
        <w:rPr>
          <w:rFonts w:ascii="Atyp BL Text" w:hAnsi="Atyp BL Text" w:cs="Tahoma"/>
          <w:sz w:val="20"/>
          <w:szCs w:val="20"/>
        </w:rPr>
      </w:pPr>
    </w:p>
    <w:p w14:paraId="3386AE55" w14:textId="77777777" w:rsidR="005A04D3" w:rsidRDefault="005A04D3">
      <w:pPr>
        <w:pStyle w:val="Bezmezer"/>
        <w:jc w:val="center"/>
        <w:rPr>
          <w:rFonts w:ascii="Atyp BL Text" w:hAnsi="Atyp BL Text" w:cs="Tahoma"/>
          <w:b/>
          <w:sz w:val="20"/>
          <w:szCs w:val="20"/>
        </w:rPr>
      </w:pPr>
    </w:p>
    <w:p w14:paraId="50DABCFB" w14:textId="77777777" w:rsidR="005A04D3" w:rsidRDefault="005A04D3">
      <w:pPr>
        <w:pStyle w:val="Bezmezer"/>
        <w:jc w:val="center"/>
        <w:rPr>
          <w:rFonts w:ascii="Atyp BL Text" w:hAnsi="Atyp BL Text" w:cs="Tahoma"/>
          <w:b/>
          <w:sz w:val="20"/>
          <w:szCs w:val="20"/>
        </w:rPr>
      </w:pPr>
    </w:p>
    <w:p w14:paraId="7290DBAC"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I.</w:t>
      </w:r>
    </w:p>
    <w:p w14:paraId="3A48444E"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Úvodní ustanovení</w:t>
      </w:r>
    </w:p>
    <w:p w14:paraId="017130B1" w14:textId="77777777" w:rsidR="005A04D3" w:rsidRDefault="005A04D3">
      <w:pPr>
        <w:pStyle w:val="Bezmezer"/>
        <w:jc w:val="both"/>
        <w:rPr>
          <w:rFonts w:ascii="Atyp BL Text" w:hAnsi="Atyp BL Text" w:cs="Tahoma"/>
          <w:sz w:val="20"/>
          <w:szCs w:val="20"/>
        </w:rPr>
      </w:pPr>
    </w:p>
    <w:p w14:paraId="6E65AD4C" w14:textId="77777777" w:rsidR="005A04D3" w:rsidRDefault="00385916">
      <w:pPr>
        <w:rPr>
          <w:rFonts w:ascii="Atyp BL Text" w:hAnsi="Atyp BL Text" w:cs="Tahoma"/>
          <w:i/>
        </w:rPr>
      </w:pPr>
      <w:r>
        <w:rPr>
          <w:rFonts w:ascii="Atyp BL Text" w:hAnsi="Atyp BL Text" w:cs="Tahoma"/>
        </w:rPr>
        <w:t>1. Architekt prohlašuje, že je autorizovaným architektem ve smyslu ustanovení § 4 zákona č. 360/1992 Sb., o výkonu povolání autorizovaných architektů a o výkonu povolání autorizovaných inženýrů a techniků činných ve výstavbě a zavazuje se provést veškeré požadované odborné činnosti a vynaložit veškerou odbornou péči, jakou je možno od něj (jako od odborníka disponujícího všemi potřebnými znalostmi, dovednostmi, možnostmi, schopnostmi a kapacitami) očekávat.</w:t>
      </w:r>
    </w:p>
    <w:p w14:paraId="4DB622E3" w14:textId="77777777" w:rsidR="005A04D3" w:rsidRDefault="005A04D3">
      <w:pPr>
        <w:ind w:left="703"/>
        <w:rPr>
          <w:rFonts w:ascii="Atyp BL Text" w:hAnsi="Atyp BL Text" w:cs="Tahoma"/>
        </w:rPr>
      </w:pPr>
    </w:p>
    <w:p w14:paraId="5F654198" w14:textId="61CA33F9" w:rsidR="005A04D3" w:rsidRDefault="00385916">
      <w:pPr>
        <w:rPr>
          <w:rFonts w:ascii="Atyp BL Text" w:hAnsi="Atyp BL Text" w:cs="Tahoma"/>
        </w:rPr>
      </w:pPr>
      <w:r>
        <w:rPr>
          <w:rFonts w:ascii="Atyp BL Text" w:hAnsi="Atyp BL Text" w:cs="Tahoma"/>
        </w:rPr>
        <w:t xml:space="preserve">2. Klient je právnickou osobou podle zákona č. 128/2000 Sb. o obcích (obecní zřízení), ve znění pozdějších předpisů se záměrem výstavby projektu </w:t>
      </w:r>
      <w:bookmarkStart w:id="0" w:name="_Hlk181610656"/>
      <w:r>
        <w:rPr>
          <w:rFonts w:ascii="Atyp BL Text" w:hAnsi="Atyp BL Text" w:cs="Tahoma"/>
          <w:b/>
          <w:bCs/>
        </w:rPr>
        <w:t>Revitalizace městského bloku v Humpolci „Spolkový dům-Husova“</w:t>
      </w:r>
      <w:r>
        <w:rPr>
          <w:rFonts w:ascii="Atyp BL Text" w:hAnsi="Atyp BL Text" w:cs="Tahoma"/>
        </w:rPr>
        <w:t xml:space="preserve">. Jedná se o budovu č.p. 59 (objekt občanské vybavenosti) na pozemku </w:t>
      </w:r>
      <w:proofErr w:type="spellStart"/>
      <w:r>
        <w:rPr>
          <w:rFonts w:ascii="Atyp BL Text" w:hAnsi="Atyp BL Text" w:cs="Tahoma"/>
        </w:rPr>
        <w:t>parc</w:t>
      </w:r>
      <w:proofErr w:type="spellEnd"/>
      <w:r>
        <w:rPr>
          <w:rFonts w:ascii="Atyp BL Text" w:hAnsi="Atyp BL Text" w:cs="Tahoma"/>
        </w:rPr>
        <w:t xml:space="preserve">. č. st.418, budovu č.p. 391 (objekt občanské vybavenosti) na pozemku </w:t>
      </w:r>
      <w:proofErr w:type="spellStart"/>
      <w:r>
        <w:rPr>
          <w:rFonts w:ascii="Atyp BL Text" w:hAnsi="Atyp BL Text" w:cs="Tahoma"/>
        </w:rPr>
        <w:t>parc</w:t>
      </w:r>
      <w:proofErr w:type="spellEnd"/>
      <w:r>
        <w:rPr>
          <w:rFonts w:ascii="Atyp BL Text" w:hAnsi="Atyp BL Text" w:cs="Tahoma"/>
        </w:rPr>
        <w:t xml:space="preserve">. č. st.426, pozemky </w:t>
      </w:r>
      <w:proofErr w:type="spellStart"/>
      <w:r>
        <w:rPr>
          <w:rFonts w:ascii="Atyp BL Text" w:hAnsi="Atyp BL Text" w:cs="Tahoma"/>
        </w:rPr>
        <w:t>parc</w:t>
      </w:r>
      <w:proofErr w:type="spellEnd"/>
      <w:r>
        <w:rPr>
          <w:rFonts w:ascii="Atyp BL Text" w:hAnsi="Atyp BL Text" w:cs="Tahoma"/>
        </w:rPr>
        <w:t xml:space="preserve">. č. 2520/16, 2520/20, 2660/1, 2662/1, 2663, 2665, 2666, 2669, 2672/1, 2672/2, 2672/3, 2679, 2680/1, v katastrálním území Humpolec, obec Humpolec (dále jen </w:t>
      </w:r>
      <w:r>
        <w:rPr>
          <w:rFonts w:ascii="Atyp BL Text" w:hAnsi="Atyp BL Text" w:cs="Tahoma"/>
          <w:b/>
        </w:rPr>
        <w:t>„Projekt“</w:t>
      </w:r>
      <w:r>
        <w:rPr>
          <w:rFonts w:ascii="Atyp BL Text" w:hAnsi="Atyp BL Text" w:cs="Tahoma"/>
        </w:rPr>
        <w:t xml:space="preserve">, resp. </w:t>
      </w:r>
      <w:r>
        <w:rPr>
          <w:rFonts w:ascii="Atyp BL Text" w:hAnsi="Atyp BL Text" w:cs="Tahoma"/>
          <w:b/>
        </w:rPr>
        <w:t>„Pozemek“</w:t>
      </w:r>
      <w:r>
        <w:rPr>
          <w:rFonts w:ascii="Atyp BL Text" w:hAnsi="Atyp BL Text" w:cs="Tahoma"/>
        </w:rPr>
        <w:t>). Klient prohlašuje, že je vlastníkem Pozemku</w:t>
      </w:r>
      <w:bookmarkEnd w:id="0"/>
      <w:r>
        <w:rPr>
          <w:rFonts w:ascii="Atyp BL Text" w:hAnsi="Atyp BL Text" w:cs="Tahoma"/>
        </w:rPr>
        <w:t>.</w:t>
      </w:r>
    </w:p>
    <w:p w14:paraId="4A9249F9" w14:textId="77777777" w:rsidR="005A04D3" w:rsidRDefault="005A04D3">
      <w:pPr>
        <w:rPr>
          <w:rFonts w:ascii="Atyp BL Text" w:hAnsi="Atyp BL Text" w:cs="Tahoma"/>
        </w:rPr>
      </w:pPr>
    </w:p>
    <w:p w14:paraId="692CA28E" w14:textId="77777777" w:rsidR="005A04D3" w:rsidRDefault="00385916">
      <w:pPr>
        <w:rPr>
          <w:rFonts w:ascii="Atyp BL Text" w:hAnsi="Atyp BL Text" w:cs="Tahoma"/>
          <w:i/>
        </w:rPr>
      </w:pPr>
      <w:r>
        <w:rPr>
          <w:rFonts w:ascii="Atyp BL Text" w:hAnsi="Atyp BL Text" w:cs="Tahoma"/>
        </w:rPr>
        <w:t xml:space="preserve">3. Účelem spolupráce Klienta a Architekta je navržení a zpracování projektu </w:t>
      </w:r>
      <w:r>
        <w:rPr>
          <w:rFonts w:ascii="Atyp BL Text" w:hAnsi="Atyp BL Text" w:cs="Tahoma"/>
          <w:b/>
          <w:bCs/>
        </w:rPr>
        <w:t>Revitalizace městského bloku v Humpolci „Spolkový dům-Husova“.</w:t>
      </w:r>
    </w:p>
    <w:p w14:paraId="70651E44" w14:textId="77777777" w:rsidR="005A04D3" w:rsidRDefault="005A04D3">
      <w:pPr>
        <w:rPr>
          <w:rFonts w:ascii="Atyp BL Text" w:hAnsi="Atyp BL Text" w:cs="Tahoma"/>
          <w:i/>
        </w:rPr>
      </w:pPr>
    </w:p>
    <w:p w14:paraId="7246FA21" w14:textId="77777777" w:rsidR="005A04D3" w:rsidRDefault="00385916">
      <w:pPr>
        <w:rPr>
          <w:rFonts w:ascii="Atyp BL Text" w:hAnsi="Atyp BL Text" w:cs="Tahoma"/>
        </w:rPr>
      </w:pPr>
      <w:r>
        <w:rPr>
          <w:rFonts w:ascii="Atyp BL Text" w:hAnsi="Atyp BL Text" w:cs="Tahoma"/>
        </w:rPr>
        <w:t>4. Tato zakázka navazuje na předchozí spolupráci mezi Klientem a Architektem, která spočívala ve zpracování soutěžního návrhu v rámci otevřené architektonické soutěže o návrh řešení Revitalizace městského bloku v Humpolci „Spolkový dům-Husova“.</w:t>
      </w:r>
    </w:p>
    <w:p w14:paraId="27F6C5B1" w14:textId="77777777" w:rsidR="005A04D3" w:rsidRDefault="005A04D3">
      <w:pPr>
        <w:rPr>
          <w:rFonts w:ascii="Atyp BL Text" w:hAnsi="Atyp BL Text" w:cs="Tahoma"/>
          <w:color w:val="7F7F7F"/>
        </w:rPr>
      </w:pPr>
    </w:p>
    <w:p w14:paraId="410ADAF6" w14:textId="77777777" w:rsidR="005A04D3" w:rsidRDefault="00385916">
      <w:pPr>
        <w:rPr>
          <w:rFonts w:ascii="Atyp BL Text" w:hAnsi="Atyp BL Text" w:cs="Tahoma"/>
        </w:rPr>
      </w:pPr>
      <w:r>
        <w:rPr>
          <w:rFonts w:ascii="Atyp BL Text" w:hAnsi="Atyp BL Text" w:cs="Tahoma"/>
        </w:rPr>
        <w:t>5. Pojmy užívané v této Smlouvě jsou užívány ve významu vyplývajícím z příslušných právních předpisů, resp. ve svém obvyklém významu. Pro účely této Smlouvy se rozumí</w:t>
      </w:r>
    </w:p>
    <w:p w14:paraId="587EEA07" w14:textId="77777777" w:rsidR="005A04D3" w:rsidRDefault="005A04D3">
      <w:pPr>
        <w:rPr>
          <w:rFonts w:ascii="Atyp BL Text" w:hAnsi="Atyp BL Text" w:cs="Tahoma"/>
        </w:rPr>
      </w:pPr>
    </w:p>
    <w:p w14:paraId="17E50682" w14:textId="77777777" w:rsidR="005A04D3" w:rsidRDefault="00385916">
      <w:pPr>
        <w:ind w:left="703"/>
        <w:rPr>
          <w:rFonts w:ascii="Atyp BL Text" w:hAnsi="Atyp BL Text" w:cs="Tahoma"/>
        </w:rPr>
      </w:pPr>
      <w:r>
        <w:rPr>
          <w:rFonts w:ascii="Atyp BL Text" w:hAnsi="Atyp BL Text" w:cs="Tahoma"/>
        </w:rPr>
        <w:t xml:space="preserve">5.1 </w:t>
      </w:r>
      <w:r>
        <w:rPr>
          <w:rFonts w:ascii="Atyp BL Text" w:hAnsi="Atyp BL Text" w:cs="Tahoma"/>
          <w:b/>
        </w:rPr>
        <w:t>Dokumentací</w:t>
      </w:r>
      <w:r>
        <w:rPr>
          <w:rFonts w:ascii="Atyp BL Text" w:hAnsi="Atyp BL Text" w:cs="Tahoma"/>
        </w:rPr>
        <w:t xml:space="preserve"> veškeré hmotné části díla, které jsou v souladu s článkem II. odst. 2.2 – 2.5 této Smlouvy předmětem závazku Architekta vůči Klientovi;</w:t>
      </w:r>
    </w:p>
    <w:p w14:paraId="48375549" w14:textId="77777777" w:rsidR="005A04D3" w:rsidRDefault="005A04D3">
      <w:pPr>
        <w:ind w:left="703"/>
        <w:rPr>
          <w:rFonts w:ascii="Atyp BL Text" w:hAnsi="Atyp BL Text" w:cs="Tahoma"/>
        </w:rPr>
      </w:pPr>
    </w:p>
    <w:p w14:paraId="0DCFA3DE" w14:textId="77777777" w:rsidR="005A04D3" w:rsidRDefault="00385916">
      <w:pPr>
        <w:ind w:firstLine="703"/>
        <w:rPr>
          <w:rFonts w:ascii="Atyp BL Text" w:hAnsi="Atyp BL Text" w:cs="Tahoma"/>
        </w:rPr>
      </w:pPr>
      <w:r>
        <w:rPr>
          <w:rFonts w:ascii="Atyp BL Text" w:hAnsi="Atyp BL Text" w:cs="Tahoma"/>
        </w:rPr>
        <w:lastRenderedPageBreak/>
        <w:t xml:space="preserve">5.2 </w:t>
      </w:r>
      <w:r>
        <w:rPr>
          <w:rFonts w:ascii="Atyp BL Text" w:hAnsi="Atyp BL Text" w:cs="Tahoma"/>
          <w:b/>
        </w:rPr>
        <w:t>Celkovou cenou</w:t>
      </w:r>
      <w:r>
        <w:rPr>
          <w:rFonts w:ascii="Atyp BL Text" w:hAnsi="Atyp BL Text" w:cs="Tahoma"/>
        </w:rPr>
        <w:t xml:space="preserve"> cena za provedení díla uvedená v článku IV.1 této Smlouvy;</w:t>
      </w:r>
    </w:p>
    <w:p w14:paraId="71CE4706" w14:textId="77777777" w:rsidR="005A04D3" w:rsidRDefault="005A04D3">
      <w:pPr>
        <w:ind w:left="703"/>
        <w:rPr>
          <w:rFonts w:ascii="Atyp BL Text" w:hAnsi="Atyp BL Text" w:cs="Tahoma"/>
        </w:rPr>
      </w:pPr>
    </w:p>
    <w:p w14:paraId="1187A70C" w14:textId="77777777" w:rsidR="005A04D3" w:rsidRDefault="00385916">
      <w:pPr>
        <w:ind w:left="703"/>
        <w:rPr>
          <w:rFonts w:ascii="Atyp BL Text" w:hAnsi="Atyp BL Text" w:cs="Tahoma"/>
        </w:rPr>
      </w:pPr>
      <w:r>
        <w:rPr>
          <w:rFonts w:ascii="Atyp BL Text" w:hAnsi="Atyp BL Text" w:cs="Tahoma"/>
        </w:rPr>
        <w:t xml:space="preserve">5.3 </w:t>
      </w:r>
      <w:r>
        <w:rPr>
          <w:rFonts w:ascii="Atyp BL Text" w:hAnsi="Atyp BL Text" w:cs="Tahoma"/>
          <w:b/>
        </w:rPr>
        <w:t xml:space="preserve">Dílčí platbou </w:t>
      </w:r>
      <w:r>
        <w:rPr>
          <w:rFonts w:ascii="Atyp BL Text" w:hAnsi="Atyp BL Text" w:cs="Tahoma"/>
        </w:rPr>
        <w:t>platba za příslušnou fázi dle článku V.2 této Smlouvy;</w:t>
      </w:r>
    </w:p>
    <w:p w14:paraId="1C202033" w14:textId="77777777" w:rsidR="005A04D3" w:rsidRDefault="005A04D3">
      <w:pPr>
        <w:ind w:left="703"/>
        <w:rPr>
          <w:rFonts w:ascii="Atyp BL Text" w:hAnsi="Atyp BL Text" w:cs="Tahoma"/>
        </w:rPr>
      </w:pPr>
    </w:p>
    <w:p w14:paraId="177FF7C8" w14:textId="77777777" w:rsidR="005A04D3" w:rsidRDefault="00385916">
      <w:pPr>
        <w:ind w:left="703"/>
        <w:rPr>
          <w:rFonts w:ascii="Atyp BL Text" w:hAnsi="Atyp BL Text" w:cs="Tahoma"/>
        </w:rPr>
      </w:pPr>
      <w:r>
        <w:rPr>
          <w:rFonts w:ascii="Atyp BL Text" w:hAnsi="Atyp BL Text" w:cs="Tahoma"/>
        </w:rPr>
        <w:t>5.4</w:t>
      </w:r>
      <w:r>
        <w:rPr>
          <w:rFonts w:ascii="Atyp BL Text" w:hAnsi="Atyp BL Text" w:cs="Tahoma"/>
          <w:b/>
        </w:rPr>
        <w:t xml:space="preserve"> Výkonovou fází</w:t>
      </w:r>
      <w:r>
        <w:rPr>
          <w:rFonts w:ascii="Atyp BL Text" w:hAnsi="Atyp BL Text" w:cs="Tahoma"/>
        </w:rPr>
        <w:t xml:space="preserve"> výkonové fáze uvedené v článku II.2 této Smlouvy;</w:t>
      </w:r>
    </w:p>
    <w:p w14:paraId="2351706D" w14:textId="77777777" w:rsidR="005A04D3" w:rsidRDefault="005A04D3">
      <w:pPr>
        <w:rPr>
          <w:rFonts w:ascii="Atyp BL Text" w:hAnsi="Atyp BL Text" w:cs="Tahoma"/>
        </w:rPr>
      </w:pPr>
    </w:p>
    <w:p w14:paraId="0652C4FE" w14:textId="77777777" w:rsidR="005A04D3" w:rsidRDefault="00385916">
      <w:pPr>
        <w:ind w:left="703"/>
        <w:rPr>
          <w:rFonts w:ascii="Atyp BL Text" w:hAnsi="Atyp BL Text" w:cs="Tahoma"/>
        </w:rPr>
      </w:pPr>
      <w:r>
        <w:rPr>
          <w:rFonts w:ascii="Atyp BL Text" w:hAnsi="Atyp BL Text" w:cs="Tahoma"/>
        </w:rPr>
        <w:t xml:space="preserve">5.5 </w:t>
      </w:r>
      <w:r>
        <w:rPr>
          <w:rFonts w:ascii="Atyp BL Text" w:hAnsi="Atyp BL Text" w:cs="Tahoma"/>
          <w:b/>
        </w:rPr>
        <w:t xml:space="preserve">Závaznou technickou normou </w:t>
      </w:r>
      <w:r>
        <w:rPr>
          <w:rFonts w:ascii="Atyp BL Text" w:hAnsi="Atyp BL Text" w:cs="Tahoma"/>
        </w:rPr>
        <w:t>technická norma ČSN, na kterou je odkazováno obecně závazným právním předpisem jako na výlučný způsob splnění předepsané povinnosti.</w:t>
      </w:r>
    </w:p>
    <w:p w14:paraId="305BEB03" w14:textId="77777777" w:rsidR="005A04D3" w:rsidRDefault="005A04D3">
      <w:pPr>
        <w:ind w:left="703"/>
        <w:rPr>
          <w:rFonts w:ascii="Atyp BL Text" w:hAnsi="Atyp BL Text" w:cs="Tahoma"/>
        </w:rPr>
      </w:pPr>
    </w:p>
    <w:p w14:paraId="5153A868" w14:textId="77777777" w:rsidR="005A04D3" w:rsidRDefault="00385916">
      <w:pPr>
        <w:ind w:left="703"/>
        <w:rPr>
          <w:rFonts w:ascii="Atyp BL Text" w:hAnsi="Atyp BL Text" w:cs="Tahoma"/>
        </w:rPr>
      </w:pPr>
      <w:r>
        <w:rPr>
          <w:rFonts w:ascii="Atyp BL Text" w:hAnsi="Atyp BL Text" w:cs="Tahoma"/>
        </w:rPr>
        <w:t xml:space="preserve">5.6 </w:t>
      </w:r>
      <w:bookmarkStart w:id="1" w:name="_Hlk180058874"/>
      <w:r>
        <w:rPr>
          <w:rFonts w:ascii="Atyp BL Text" w:hAnsi="Atyp BL Text" w:cs="Tahoma"/>
          <w:b/>
          <w:bCs/>
        </w:rPr>
        <w:t>Cena Projektu</w:t>
      </w:r>
      <w:r>
        <w:rPr>
          <w:rFonts w:ascii="Atyp BL Text" w:hAnsi="Atyp BL Text" w:cs="Tahoma"/>
        </w:rPr>
        <w:t xml:space="preserve"> představuje investiční náklady Projektu jako souhrn cen všech prací a dodávek, které byly vyprojektovány nebo výslovně uvedeny Architektem nebo jeho poradci a specialisty v rámci Fáze 4 - Dokumentace pro provádění stavby a Soupis prací a dodávek stavby a Fáze 5 Dokumentace pro provádění interiéru a Soupis prací a dodávek interiéru. Cena Projektu neobsahuje k výstavbě projektu se vážící daně, cla a poplatky, ať návratné či nikoli s výjimkou DPH, která je do Ceny Projektu zahrnuta. Do Ceny Projektu nebude zahrnuta cena Díla dle této Smlouvy, popřípadě další náklady, které musí hradit Klient jinak.</w:t>
      </w:r>
    </w:p>
    <w:p w14:paraId="11708137" w14:textId="77777777" w:rsidR="005A04D3" w:rsidRDefault="005A04D3">
      <w:pPr>
        <w:ind w:left="703"/>
        <w:rPr>
          <w:rFonts w:ascii="Atyp BL Text" w:hAnsi="Atyp BL Text" w:cs="Tahoma"/>
        </w:rPr>
      </w:pPr>
    </w:p>
    <w:p w14:paraId="2419CFE2" w14:textId="4588E0E3" w:rsidR="005A04D3" w:rsidRDefault="00385916">
      <w:pPr>
        <w:ind w:left="703"/>
        <w:rPr>
          <w:rFonts w:ascii="Atyp BL Text" w:hAnsi="Atyp BL Text" w:cs="Tahoma"/>
        </w:rPr>
      </w:pPr>
      <w:r>
        <w:rPr>
          <w:rFonts w:ascii="Atyp BL Text" w:hAnsi="Atyp BL Text" w:cs="Tahoma"/>
        </w:rPr>
        <w:t xml:space="preserve">5.7. </w:t>
      </w:r>
      <w:r>
        <w:rPr>
          <w:rFonts w:ascii="Atyp BL Text" w:hAnsi="Atyp BL Text" w:cs="Tahoma"/>
          <w:b/>
          <w:bCs/>
        </w:rPr>
        <w:t>Předpokládaná Cena Projektu</w:t>
      </w:r>
      <w:r>
        <w:rPr>
          <w:rFonts w:ascii="Atyp BL Text" w:hAnsi="Atyp BL Text" w:cs="Tahoma"/>
        </w:rPr>
        <w:t xml:space="preserve"> představuje předpokládané investiční náklady na realizaci Projektu jako souhrn cen všech prací a dodávek, které byly Architektem odhadnuty v průběhu </w:t>
      </w:r>
      <w:r w:rsidR="009E7152">
        <w:rPr>
          <w:rFonts w:ascii="Atyp BL Text" w:hAnsi="Atyp BL Text" w:cs="Tahoma"/>
        </w:rPr>
        <w:t>F</w:t>
      </w:r>
      <w:r>
        <w:rPr>
          <w:rFonts w:ascii="Atyp BL Text" w:hAnsi="Atyp BL Text" w:cs="Tahoma"/>
        </w:rPr>
        <w:t xml:space="preserve">áze 2 – Studie – návrh stavby. Předpokládaná Cena Projektu nezahrnuje cenu Díla dle této Smlouvy, popřípadě další náklady, které musí hradit Klient jinak. Předpokládaná Cena Projektu nemá charakter položkového rozpočtu a neuplatní se pro </w:t>
      </w:r>
      <w:r w:rsidR="009E7152">
        <w:rPr>
          <w:rFonts w:ascii="Atyp BL Text" w:hAnsi="Atyp BL Text" w:cs="Tahoma"/>
        </w:rPr>
        <w:t>ni</w:t>
      </w:r>
      <w:r>
        <w:rPr>
          <w:rFonts w:ascii="Atyp BL Text" w:hAnsi="Atyp BL Text" w:cs="Tahoma"/>
        </w:rPr>
        <w:t xml:space="preserve"> ustanovení bodu 5 Přílohy č. 1 této Smlouvy. </w:t>
      </w:r>
    </w:p>
    <w:p w14:paraId="0D48CDB9" w14:textId="77777777" w:rsidR="005A04D3" w:rsidRDefault="005A04D3">
      <w:pPr>
        <w:ind w:left="703"/>
        <w:rPr>
          <w:rFonts w:ascii="Atyp BL Text" w:hAnsi="Atyp BL Text" w:cs="Tahoma"/>
        </w:rPr>
      </w:pPr>
    </w:p>
    <w:p w14:paraId="3D08E3A9" w14:textId="77777777" w:rsidR="005A04D3" w:rsidRDefault="00385916">
      <w:pPr>
        <w:ind w:left="703"/>
        <w:rPr>
          <w:rFonts w:ascii="Atyp BL Text" w:hAnsi="Atyp BL Text" w:cs="Tahoma"/>
        </w:rPr>
      </w:pPr>
      <w:r>
        <w:rPr>
          <w:rFonts w:ascii="Atyp BL Text" w:hAnsi="Atyp BL Text" w:cs="Tahoma"/>
        </w:rPr>
        <w:t xml:space="preserve">5.8. </w:t>
      </w:r>
      <w:r>
        <w:rPr>
          <w:rFonts w:ascii="Atyp BL Text" w:hAnsi="Atyp BL Text" w:cs="Tahoma"/>
          <w:b/>
          <w:bCs/>
        </w:rPr>
        <w:t>Podklady</w:t>
      </w:r>
      <w:r>
        <w:rPr>
          <w:rFonts w:ascii="Atyp BL Text" w:hAnsi="Atyp BL Text" w:cs="Tahoma"/>
        </w:rPr>
        <w:t xml:space="preserve"> se rozumí podklady, které zajistí vlastním nákladem Klient a které nejsou součástí plnění Architekta podle této Smlouvy, zejména pak podklady specifikované v článku II. odst. 6.1 a 6.2 této Smlouvy.    </w:t>
      </w:r>
    </w:p>
    <w:p w14:paraId="19129FBE" w14:textId="77777777" w:rsidR="005A04D3" w:rsidRDefault="005A04D3">
      <w:pPr>
        <w:ind w:left="703"/>
        <w:rPr>
          <w:rFonts w:ascii="Atyp BL Text" w:hAnsi="Atyp BL Text" w:cs="Tahoma"/>
        </w:rPr>
      </w:pPr>
    </w:p>
    <w:p w14:paraId="4B6A84AE" w14:textId="3663C294" w:rsidR="005A04D3" w:rsidRDefault="00385916" w:rsidP="009E7152">
      <w:pPr>
        <w:ind w:left="709"/>
        <w:rPr>
          <w:rFonts w:ascii="Atyp BL Text" w:hAnsi="Atyp BL Text" w:cs="Tahoma"/>
          <w:b/>
        </w:rPr>
      </w:pPr>
      <w:r>
        <w:rPr>
          <w:rFonts w:ascii="Atyp BL Text" w:hAnsi="Atyp BL Text" w:cs="Tahoma"/>
        </w:rPr>
        <w:t xml:space="preserve">5.9. </w:t>
      </w:r>
      <w:r>
        <w:rPr>
          <w:rFonts w:ascii="Atyp BL Text" w:hAnsi="Atyp BL Text" w:cs="Tahoma"/>
          <w:b/>
          <w:bCs/>
        </w:rPr>
        <w:t>Standardy</w:t>
      </w:r>
      <w:r>
        <w:rPr>
          <w:rFonts w:ascii="Atyp BL Text" w:hAnsi="Atyp BL Text" w:cs="Tahoma"/>
        </w:rPr>
        <w:t xml:space="preserve"> se rozumí soupis kvantitativních a kvalitativních požadavků Klienta ve vztahu k Projektu (například uživatelských a technických parametrů jednotlivých částí stavby, navrhovaných technologií, povrchů, konstrukcí, </w:t>
      </w:r>
      <w:r w:rsidR="009E7152">
        <w:rPr>
          <w:rFonts w:ascii="Atyp BL Text" w:hAnsi="Atyp BL Text" w:cs="Tahoma"/>
        </w:rPr>
        <w:t>výrobků</w:t>
      </w:r>
      <w:r>
        <w:rPr>
          <w:rFonts w:ascii="Atyp BL Text" w:hAnsi="Atyp BL Text" w:cs="Tahoma"/>
        </w:rPr>
        <w:t xml:space="preserve"> apod.). </w:t>
      </w:r>
      <w:bookmarkEnd w:id="1"/>
    </w:p>
    <w:p w14:paraId="5070ED6A" w14:textId="77777777" w:rsidR="005A04D3" w:rsidRDefault="005A04D3">
      <w:pPr>
        <w:pStyle w:val="Bezmezer"/>
        <w:jc w:val="center"/>
        <w:rPr>
          <w:rFonts w:ascii="Atyp BL Text" w:hAnsi="Atyp BL Text" w:cs="Tahoma"/>
          <w:b/>
          <w:sz w:val="20"/>
          <w:szCs w:val="20"/>
        </w:rPr>
      </w:pPr>
    </w:p>
    <w:p w14:paraId="1750CC0F" w14:textId="77777777" w:rsidR="005A04D3" w:rsidRDefault="005A04D3">
      <w:pPr>
        <w:pStyle w:val="Bezmezer"/>
        <w:jc w:val="center"/>
        <w:rPr>
          <w:rFonts w:ascii="Atyp BL Text" w:hAnsi="Atyp BL Text" w:cs="Tahoma"/>
          <w:b/>
          <w:sz w:val="20"/>
          <w:szCs w:val="20"/>
        </w:rPr>
      </w:pPr>
    </w:p>
    <w:p w14:paraId="4FCA05F2" w14:textId="77777777" w:rsidR="00AB0F85" w:rsidRDefault="00AB0F85">
      <w:pPr>
        <w:pStyle w:val="Bezmezer"/>
        <w:jc w:val="center"/>
        <w:rPr>
          <w:rFonts w:ascii="Atyp BL Text" w:hAnsi="Atyp BL Text" w:cs="Tahoma"/>
          <w:b/>
          <w:sz w:val="20"/>
          <w:szCs w:val="20"/>
        </w:rPr>
      </w:pPr>
    </w:p>
    <w:p w14:paraId="11B1190B"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II.</w:t>
      </w:r>
    </w:p>
    <w:p w14:paraId="521A7A4F"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Předmět Smlouvy</w:t>
      </w:r>
    </w:p>
    <w:p w14:paraId="5CD31532" w14:textId="77777777" w:rsidR="005A04D3" w:rsidRDefault="005A04D3">
      <w:pPr>
        <w:pStyle w:val="Textkomente"/>
        <w:rPr>
          <w:rFonts w:ascii="Atyp BL Text" w:hAnsi="Atyp BL Text"/>
        </w:rPr>
      </w:pPr>
    </w:p>
    <w:p w14:paraId="28E0F99B" w14:textId="77777777" w:rsidR="005A04D3" w:rsidRDefault="00385916">
      <w:pPr>
        <w:rPr>
          <w:rFonts w:ascii="Atyp BL Text" w:hAnsi="Atyp BL Text" w:cs="Tahoma"/>
        </w:rPr>
      </w:pPr>
      <w:r>
        <w:rPr>
          <w:rFonts w:ascii="Atyp BL Text" w:hAnsi="Atyp BL Text" w:cs="Tahoma"/>
        </w:rPr>
        <w:t>1. Architekt se zavazuje pro Klienta v souladu s jeho požadavky zpracovat Dokumentaci a provést další úkony popsané v odstavcích 2 až 6 tohoto článku. Klient se zavazuje zaplatit Architektovi cenu dle článku IV. této Smlouvy.</w:t>
      </w:r>
    </w:p>
    <w:p w14:paraId="59D46C00" w14:textId="77777777" w:rsidR="005A04D3" w:rsidRDefault="005A04D3">
      <w:pPr>
        <w:ind w:left="348"/>
        <w:rPr>
          <w:rFonts w:ascii="Atyp BL Text" w:hAnsi="Atyp BL Text" w:cs="Tahoma"/>
        </w:rPr>
      </w:pPr>
    </w:p>
    <w:p w14:paraId="45401AC9" w14:textId="77777777" w:rsidR="005A04D3" w:rsidRDefault="00385916">
      <w:pPr>
        <w:rPr>
          <w:rFonts w:ascii="Atyp BL Text" w:hAnsi="Atyp BL Text" w:cs="Tahoma"/>
        </w:rPr>
      </w:pPr>
      <w:r>
        <w:rPr>
          <w:rFonts w:ascii="Atyp BL Text" w:hAnsi="Atyp BL Text" w:cs="Tahoma"/>
        </w:rPr>
        <w:t>2. Rozsah Dokumentace a dalších úkonů, jejichž provedení je předmětem této Smlouvy, je následující:</w:t>
      </w:r>
    </w:p>
    <w:p w14:paraId="4750623E" w14:textId="77777777" w:rsidR="005A04D3" w:rsidRDefault="005A04D3">
      <w:pPr>
        <w:pStyle w:val="Textkomente"/>
        <w:jc w:val="left"/>
        <w:rPr>
          <w:rFonts w:ascii="Atyp BL Text" w:hAnsi="Atyp BL Text" w:cs="Tahoma"/>
          <w:b/>
          <w:color w:val="548DD4"/>
        </w:rPr>
      </w:pPr>
    </w:p>
    <w:p w14:paraId="71D5BA77" w14:textId="77777777" w:rsidR="005A04D3" w:rsidRDefault="00385916">
      <w:pPr>
        <w:pStyle w:val="Textkomente"/>
        <w:ind w:firstLine="348"/>
        <w:jc w:val="left"/>
        <w:rPr>
          <w:rFonts w:ascii="Atyp BL Text" w:hAnsi="Atyp BL Text" w:cs="Tahoma"/>
          <w:b/>
          <w:color w:val="548DD4"/>
        </w:rPr>
      </w:pPr>
      <w:r>
        <w:rPr>
          <w:rFonts w:ascii="Atyp BL Text" w:hAnsi="Atyp BL Text" w:cs="Tahoma"/>
        </w:rPr>
        <w:t>2.1 Příprava projektu</w:t>
      </w:r>
    </w:p>
    <w:p w14:paraId="2F5F4E2F" w14:textId="77777777" w:rsidR="005A04D3" w:rsidRDefault="005A04D3">
      <w:pPr>
        <w:pStyle w:val="Textkomente"/>
        <w:jc w:val="left"/>
        <w:rPr>
          <w:rFonts w:ascii="Atyp BL Text" w:hAnsi="Atyp BL Text" w:cs="Tahoma"/>
          <w:b/>
          <w:color w:val="548DD4"/>
        </w:rPr>
      </w:pPr>
    </w:p>
    <w:p w14:paraId="76472ABA" w14:textId="77777777" w:rsidR="005A04D3" w:rsidRDefault="00385916">
      <w:pPr>
        <w:ind w:firstLine="348"/>
        <w:rPr>
          <w:rFonts w:ascii="Atyp BL Text" w:hAnsi="Atyp BL Text" w:cs="Tahoma"/>
        </w:rPr>
      </w:pPr>
      <w:r>
        <w:rPr>
          <w:rFonts w:ascii="Atyp BL Text" w:hAnsi="Atyp BL Text" w:cs="Tahoma"/>
        </w:rPr>
        <w:t>2.2 Studie – návrh stavby (dopracování soutěžního návrhu)</w:t>
      </w:r>
    </w:p>
    <w:p w14:paraId="233F109E" w14:textId="77777777" w:rsidR="005A04D3" w:rsidRDefault="005A04D3">
      <w:pPr>
        <w:rPr>
          <w:rFonts w:ascii="Atyp BL Text" w:hAnsi="Atyp BL Text" w:cs="Tahoma"/>
        </w:rPr>
      </w:pPr>
    </w:p>
    <w:p w14:paraId="456D385E" w14:textId="77777777" w:rsidR="005A04D3" w:rsidRDefault="00385916">
      <w:pPr>
        <w:ind w:firstLine="348"/>
        <w:rPr>
          <w:rFonts w:ascii="Atyp BL Text" w:hAnsi="Atyp BL Text" w:cs="Tahoma"/>
        </w:rPr>
      </w:pPr>
      <w:r>
        <w:rPr>
          <w:rFonts w:ascii="Atyp BL Text" w:hAnsi="Atyp BL Text" w:cs="Tahoma"/>
        </w:rPr>
        <w:t>2.3 Dokumentace pro povolení stavby</w:t>
      </w:r>
    </w:p>
    <w:p w14:paraId="0A18461E" w14:textId="77777777" w:rsidR="005A04D3" w:rsidRDefault="005A04D3">
      <w:pPr>
        <w:rPr>
          <w:rFonts w:ascii="Atyp BL Text" w:hAnsi="Atyp BL Text" w:cs="Tahoma"/>
        </w:rPr>
      </w:pPr>
    </w:p>
    <w:p w14:paraId="6046A9D0" w14:textId="77777777" w:rsidR="005A04D3" w:rsidRDefault="00385916">
      <w:pPr>
        <w:ind w:firstLine="348"/>
        <w:rPr>
          <w:rFonts w:ascii="Atyp BL Text" w:hAnsi="Atyp BL Text" w:cs="Tahoma"/>
        </w:rPr>
      </w:pPr>
      <w:r>
        <w:rPr>
          <w:rFonts w:ascii="Atyp BL Text" w:hAnsi="Atyp BL Text" w:cs="Tahoma"/>
        </w:rPr>
        <w:t>2.4 Dokumentace pro provádění stavby a Soupis prací a dodávek stavby</w:t>
      </w:r>
    </w:p>
    <w:p w14:paraId="11ED8441" w14:textId="77777777" w:rsidR="005A04D3" w:rsidRDefault="005A04D3">
      <w:pPr>
        <w:ind w:firstLine="348"/>
        <w:rPr>
          <w:rFonts w:ascii="Atyp BL Text" w:hAnsi="Atyp BL Text" w:cs="Tahoma"/>
        </w:rPr>
      </w:pPr>
    </w:p>
    <w:p w14:paraId="5FF77679" w14:textId="77777777" w:rsidR="005A04D3" w:rsidRDefault="00385916">
      <w:pPr>
        <w:ind w:firstLine="348"/>
        <w:rPr>
          <w:rFonts w:ascii="Atyp BL Text" w:hAnsi="Atyp BL Text" w:cs="Tahoma"/>
        </w:rPr>
      </w:pPr>
      <w:bookmarkStart w:id="2" w:name="_Hlk178501415"/>
      <w:r>
        <w:rPr>
          <w:rFonts w:ascii="Atyp BL Text" w:hAnsi="Atyp BL Text" w:cs="Tahoma"/>
        </w:rPr>
        <w:t xml:space="preserve">2.5 Dokumentace pro provádění interiéru a Soupis prací a dodávek interiéru </w:t>
      </w:r>
      <w:bookmarkEnd w:id="2"/>
    </w:p>
    <w:p w14:paraId="3388D706" w14:textId="77777777" w:rsidR="005A04D3" w:rsidRDefault="005A04D3">
      <w:pPr>
        <w:rPr>
          <w:rFonts w:ascii="Atyp BL Text" w:hAnsi="Atyp BL Text" w:cs="Tahoma"/>
        </w:rPr>
      </w:pPr>
    </w:p>
    <w:p w14:paraId="23ADDD91" w14:textId="77777777" w:rsidR="005A04D3" w:rsidRDefault="00385916">
      <w:pPr>
        <w:ind w:firstLine="348"/>
        <w:rPr>
          <w:rFonts w:ascii="Atyp BL Text" w:hAnsi="Atyp BL Text" w:cs="Tahoma"/>
        </w:rPr>
      </w:pPr>
      <w:r>
        <w:rPr>
          <w:rFonts w:ascii="Atyp BL Text" w:hAnsi="Atyp BL Text" w:cs="Tahoma"/>
        </w:rPr>
        <w:t xml:space="preserve">2.6 Dozor projektanta </w:t>
      </w:r>
    </w:p>
    <w:p w14:paraId="6019DC17" w14:textId="77777777" w:rsidR="005A04D3" w:rsidRDefault="005A04D3">
      <w:pPr>
        <w:rPr>
          <w:rFonts w:ascii="Atyp BL Text" w:hAnsi="Atyp BL Text" w:cs="Tahoma"/>
        </w:rPr>
      </w:pPr>
    </w:p>
    <w:p w14:paraId="5B1D4515" w14:textId="77777777" w:rsidR="005A04D3" w:rsidRDefault="00385916">
      <w:pPr>
        <w:rPr>
          <w:rFonts w:ascii="Atyp BL Text" w:hAnsi="Atyp BL Text" w:cs="Tahoma"/>
        </w:rPr>
      </w:pPr>
      <w:r>
        <w:rPr>
          <w:rFonts w:ascii="Atyp BL Text" w:hAnsi="Atyp BL Text" w:cs="Tahoma"/>
        </w:rPr>
        <w:t xml:space="preserve">3. V rámci jednotlivých fází dle odstavce 2 tohoto článku je předmětem závazku Architekta též zastupování Klienta při úkonech souvisejících s projednáním Dokumentace s dotčenými orgány, stavebním úřadem a účastníky řízení. Klient za tímto účelem udělí před zahájením činnosti Architektovi plnou moc. Architekt může pověřit výkonem těchto činností další osoby, k čemuž ho bude plná moc opravňovat. </w:t>
      </w:r>
    </w:p>
    <w:p w14:paraId="0CF01198" w14:textId="77777777" w:rsidR="005A04D3" w:rsidRDefault="005A04D3">
      <w:pPr>
        <w:ind w:left="348"/>
        <w:rPr>
          <w:rFonts w:ascii="Atyp BL Text" w:hAnsi="Atyp BL Text" w:cs="Tahoma"/>
        </w:rPr>
      </w:pPr>
    </w:p>
    <w:p w14:paraId="70DFBB53" w14:textId="77777777" w:rsidR="005A04D3" w:rsidRDefault="00385916">
      <w:pPr>
        <w:rPr>
          <w:rFonts w:ascii="Atyp BL Text" w:hAnsi="Atyp BL Text" w:cs="Tahoma"/>
        </w:rPr>
      </w:pPr>
      <w:r>
        <w:rPr>
          <w:rFonts w:ascii="Atyp BL Text" w:hAnsi="Atyp BL Text" w:cs="Tahoma"/>
        </w:rPr>
        <w:t xml:space="preserve">4. Přesný rozsah úkonů, které jsou součástí jednotlivých fází, je popsán v příslušných bodech Přílohy č. 1 k této Smlouvě. </w:t>
      </w:r>
    </w:p>
    <w:p w14:paraId="52224774" w14:textId="77777777" w:rsidR="005A04D3" w:rsidRDefault="005A04D3">
      <w:pPr>
        <w:pStyle w:val="Textkomente"/>
        <w:rPr>
          <w:rFonts w:ascii="Atyp BL Text" w:hAnsi="Atyp BL Text"/>
        </w:rPr>
      </w:pPr>
    </w:p>
    <w:p w14:paraId="081C00FD" w14:textId="3C660ADF" w:rsidR="005A04D3" w:rsidRDefault="00385916">
      <w:pPr>
        <w:rPr>
          <w:rFonts w:ascii="Atyp BL Text" w:hAnsi="Atyp BL Text" w:cs="Tahoma"/>
        </w:rPr>
      </w:pPr>
      <w:r>
        <w:rPr>
          <w:rFonts w:ascii="Atyp BL Text" w:hAnsi="Atyp BL Text" w:cs="Tahoma"/>
        </w:rPr>
        <w:t>5. Dokumentace zpracovávaná dle této Smlouvy bude vyhotovena 6× ve vytištěné formě a v elektronické verzi na CD ve formátu PDF a v otevřených formátech pro další zpracování, tj. DWG, DGN, DOCX, XLSX, s výjimkou Studie</w:t>
      </w:r>
      <w:r w:rsidR="00846378">
        <w:rPr>
          <w:rFonts w:ascii="Atyp BL Text" w:hAnsi="Atyp BL Text" w:cs="Tahoma"/>
        </w:rPr>
        <w:t xml:space="preserve"> – návrh stavby</w:t>
      </w:r>
      <w:r>
        <w:rPr>
          <w:rFonts w:ascii="Atyp BL Text" w:hAnsi="Atyp BL Text" w:cs="Tahoma"/>
        </w:rPr>
        <w:t>, která bude vyhotovena v tištěné formě 3x.</w:t>
      </w:r>
    </w:p>
    <w:p w14:paraId="355EA734" w14:textId="77777777" w:rsidR="005A04D3" w:rsidRDefault="005A04D3">
      <w:pPr>
        <w:pStyle w:val="Bezmezer"/>
        <w:rPr>
          <w:rFonts w:ascii="Atyp BL Text" w:eastAsia="Times New Roman" w:hAnsi="Atyp BL Text" w:cs="Tahoma"/>
          <w:color w:val="7F7F7F"/>
          <w:sz w:val="20"/>
          <w:szCs w:val="20"/>
        </w:rPr>
      </w:pPr>
    </w:p>
    <w:p w14:paraId="0B413FB3" w14:textId="77777777" w:rsidR="005A04D3" w:rsidRDefault="00385916">
      <w:pPr>
        <w:pStyle w:val="Bezmezer"/>
        <w:rPr>
          <w:rFonts w:ascii="Atyp BL Text" w:eastAsia="Times New Roman" w:hAnsi="Atyp BL Text" w:cs="Tahoma"/>
          <w:sz w:val="20"/>
          <w:szCs w:val="20"/>
        </w:rPr>
      </w:pPr>
      <w:r>
        <w:rPr>
          <w:rFonts w:ascii="Atyp BL Text" w:eastAsia="Times New Roman" w:hAnsi="Atyp BL Text" w:cs="Tahoma"/>
          <w:sz w:val="20"/>
          <w:szCs w:val="20"/>
        </w:rPr>
        <w:t>6. Součástí dokumentace zpracované podle této Smlouvy není:</w:t>
      </w:r>
    </w:p>
    <w:p w14:paraId="61356648" w14:textId="77777777" w:rsidR="005A04D3" w:rsidRDefault="005A04D3">
      <w:pPr>
        <w:ind w:firstLine="348"/>
        <w:rPr>
          <w:rFonts w:ascii="Atyp BL Text" w:hAnsi="Atyp BL Text" w:cs="Tahoma"/>
        </w:rPr>
      </w:pPr>
    </w:p>
    <w:p w14:paraId="58A1B118" w14:textId="77777777" w:rsidR="005A04D3" w:rsidRDefault="00385916" w:rsidP="00846378">
      <w:pPr>
        <w:ind w:left="348"/>
        <w:rPr>
          <w:rFonts w:ascii="Atyp BL Text" w:hAnsi="Atyp BL Text" w:cs="Tahoma"/>
        </w:rPr>
      </w:pPr>
      <w:r>
        <w:rPr>
          <w:rFonts w:ascii="Atyp BL Text" w:hAnsi="Atyp BL Text" w:cs="Tahoma"/>
        </w:rPr>
        <w:t xml:space="preserve">6.1 </w:t>
      </w:r>
      <w:r w:rsidRPr="00960778">
        <w:rPr>
          <w:rFonts w:ascii="Atyp BL Text" w:hAnsi="Atyp BL Text" w:cs="Tahoma"/>
          <w:highlight w:val="yellow"/>
        </w:rPr>
        <w:t>Geodetické zaměření parcely a vyhotovení geodetických výkresů pozemku (výškopis – polohopis), Pasport stavby stávajících objektů – geodetické zaměření objektů</w:t>
      </w:r>
    </w:p>
    <w:p w14:paraId="4E13D6DC" w14:textId="77777777" w:rsidR="005A04D3" w:rsidRDefault="005A04D3">
      <w:pPr>
        <w:ind w:firstLine="348"/>
        <w:rPr>
          <w:rFonts w:ascii="Atyp BL Text" w:hAnsi="Atyp BL Text" w:cs="Tahoma"/>
        </w:rPr>
      </w:pPr>
    </w:p>
    <w:p w14:paraId="6A269A66" w14:textId="77777777" w:rsidR="005A04D3" w:rsidRDefault="00385916" w:rsidP="00846378">
      <w:pPr>
        <w:ind w:left="348"/>
        <w:rPr>
          <w:rFonts w:ascii="Atyp BL Text" w:hAnsi="Atyp BL Text" w:cs="Tahoma"/>
        </w:rPr>
      </w:pPr>
      <w:r>
        <w:rPr>
          <w:rFonts w:ascii="Atyp BL Text" w:hAnsi="Atyp BL Text" w:cs="Tahoma"/>
        </w:rPr>
        <w:t xml:space="preserve">6.2 </w:t>
      </w:r>
      <w:r w:rsidRPr="00960778">
        <w:rPr>
          <w:rFonts w:ascii="Atyp BL Text" w:hAnsi="Atyp BL Text" w:cs="Tahoma"/>
          <w:highlight w:val="yellow"/>
        </w:rPr>
        <w:t>Inženýrsko-geologický průzkum (IGP), hydrogeologický průzkum, radonový průzkum, dendrologické průzkumy, stavebně-historický průzkum (SHP), stavebně-technický průzkum (STP),</w:t>
      </w:r>
    </w:p>
    <w:p w14:paraId="65FE2B25" w14:textId="77777777" w:rsidR="005A04D3" w:rsidRDefault="005A04D3">
      <w:pPr>
        <w:ind w:firstLine="348"/>
        <w:rPr>
          <w:rFonts w:ascii="Atyp BL Text" w:hAnsi="Atyp BL Text" w:cs="Tahoma"/>
        </w:rPr>
      </w:pPr>
    </w:p>
    <w:p w14:paraId="62CA2074" w14:textId="77777777" w:rsidR="005A04D3" w:rsidRDefault="00385916">
      <w:pPr>
        <w:ind w:left="348"/>
        <w:rPr>
          <w:rFonts w:ascii="Atyp BL Text" w:hAnsi="Atyp BL Text" w:cs="Tahoma"/>
        </w:rPr>
      </w:pPr>
      <w:r>
        <w:rPr>
          <w:rFonts w:ascii="Atyp BL Text" w:hAnsi="Atyp BL Text" w:cs="Tahoma"/>
        </w:rPr>
        <w:t>6.3 Případné, úřady k projektu vyžádané, studie a expertízy (doprava, ochrana přírody, archeologie a podobné), které nejsou obvyklou součástí projektu, ale stavební úřad má právo si je vyžádat</w:t>
      </w:r>
    </w:p>
    <w:p w14:paraId="7F4BDF33" w14:textId="77777777" w:rsidR="005A04D3" w:rsidRDefault="005A04D3">
      <w:pPr>
        <w:ind w:firstLine="348"/>
        <w:rPr>
          <w:rFonts w:ascii="Atyp BL Text" w:hAnsi="Atyp BL Text" w:cs="Tahoma"/>
        </w:rPr>
      </w:pPr>
    </w:p>
    <w:p w14:paraId="56E55D52" w14:textId="39A72A30" w:rsidR="005A04D3" w:rsidRDefault="00385916" w:rsidP="00AB0F85">
      <w:pPr>
        <w:ind w:firstLine="348"/>
        <w:rPr>
          <w:rFonts w:ascii="Atyp BL Text" w:hAnsi="Atyp BL Text" w:cs="Tahoma"/>
        </w:rPr>
      </w:pPr>
      <w:r>
        <w:rPr>
          <w:rFonts w:ascii="Atyp BL Text" w:hAnsi="Atyp BL Text" w:cs="Tahoma"/>
        </w:rPr>
        <w:t>6.4 Výrobní dokumentace částí stavby</w:t>
      </w:r>
    </w:p>
    <w:p w14:paraId="3839F818" w14:textId="77777777" w:rsidR="005A04D3" w:rsidRDefault="005A04D3">
      <w:pPr>
        <w:rPr>
          <w:rFonts w:ascii="Atyp BL Text" w:hAnsi="Atyp BL Text" w:cs="Tahoma"/>
        </w:rPr>
      </w:pPr>
    </w:p>
    <w:p w14:paraId="22EF7A60" w14:textId="77777777" w:rsidR="005A04D3" w:rsidRDefault="00385916">
      <w:pPr>
        <w:rPr>
          <w:rFonts w:ascii="Atyp BL Text" w:hAnsi="Atyp BL Text" w:cs="Tahoma"/>
        </w:rPr>
      </w:pPr>
      <w:r>
        <w:rPr>
          <w:rFonts w:ascii="Atyp BL Text" w:hAnsi="Atyp BL Text" w:cs="Tahoma"/>
        </w:rPr>
        <w:t>7. Cena Projektu</w:t>
      </w:r>
    </w:p>
    <w:p w14:paraId="58367D8E" w14:textId="77777777" w:rsidR="005A04D3" w:rsidRDefault="005A04D3"/>
    <w:p w14:paraId="3D7B91C5" w14:textId="6B3F227D" w:rsidR="005A04D3" w:rsidRDefault="00385916">
      <w:pPr>
        <w:ind w:left="340"/>
        <w:rPr>
          <w:rFonts w:ascii="Atyp BL Text" w:hAnsi="Atyp BL Text" w:cs="Tahoma"/>
        </w:rPr>
      </w:pPr>
      <w:r>
        <w:rPr>
          <w:rFonts w:ascii="Atyp BL Text" w:hAnsi="Atyp BL Text" w:cs="Tahoma"/>
        </w:rPr>
        <w:t>7.1 Předpokládaná Cena Projektu bude podrobněji Architektem odhadnuta během Fáze 2 Studie – návrh stavby, na základě v ní upřesněných výměr a na základě Standardů, které vzejdou ze shromážděných požadavků a dotazů Architekta na Klienta. Standardy budou průběžně upřesňovány a projednány konzultacemi Architekta s Klientem během Fáz</w:t>
      </w:r>
      <w:r w:rsidR="00960778">
        <w:rPr>
          <w:rFonts w:ascii="Atyp BL Text" w:hAnsi="Atyp BL Text" w:cs="Tahoma"/>
        </w:rPr>
        <w:t>e</w:t>
      </w:r>
      <w:r>
        <w:rPr>
          <w:rFonts w:ascii="Atyp BL Text" w:hAnsi="Atyp BL Text" w:cs="Tahoma"/>
        </w:rPr>
        <w:t xml:space="preserve"> 1 - Příprava zakázky a </w:t>
      </w:r>
      <w:r w:rsidR="00960778">
        <w:rPr>
          <w:rFonts w:ascii="Atyp BL Text" w:hAnsi="Atyp BL Text" w:cs="Tahoma"/>
        </w:rPr>
        <w:t xml:space="preserve">Fáze </w:t>
      </w:r>
      <w:r>
        <w:rPr>
          <w:rFonts w:ascii="Atyp BL Text" w:hAnsi="Atyp BL Text" w:cs="Tahoma"/>
        </w:rPr>
        <w:t xml:space="preserve">2 </w:t>
      </w:r>
      <w:r w:rsidR="00960778">
        <w:rPr>
          <w:rFonts w:ascii="Atyp BL Text" w:hAnsi="Atyp BL Text" w:cs="Tahoma"/>
        </w:rPr>
        <w:t>–</w:t>
      </w:r>
      <w:r>
        <w:rPr>
          <w:rFonts w:ascii="Atyp BL Text" w:hAnsi="Atyp BL Text" w:cs="Tahoma"/>
        </w:rPr>
        <w:t xml:space="preserve"> Studie</w:t>
      </w:r>
      <w:r w:rsidR="00960778">
        <w:rPr>
          <w:rFonts w:ascii="Atyp BL Text" w:hAnsi="Atyp BL Text" w:cs="Tahoma"/>
        </w:rPr>
        <w:t xml:space="preserve"> – návrh stavby</w:t>
      </w:r>
      <w:r>
        <w:rPr>
          <w:rFonts w:ascii="Atyp BL Text" w:hAnsi="Atyp BL Text" w:cs="Tahoma"/>
        </w:rPr>
        <w:t xml:space="preserve"> a Klientem odsouhlaseny.</w:t>
      </w:r>
    </w:p>
    <w:p w14:paraId="4893FC98" w14:textId="77777777" w:rsidR="005A04D3" w:rsidRDefault="005A04D3">
      <w:pPr>
        <w:ind w:left="340"/>
        <w:rPr>
          <w:rFonts w:ascii="Atyp BL Text" w:hAnsi="Atyp BL Text" w:cs="Tahoma"/>
        </w:rPr>
      </w:pPr>
    </w:p>
    <w:p w14:paraId="704E3EBD" w14:textId="77777777" w:rsidR="005A04D3" w:rsidRDefault="00385916">
      <w:pPr>
        <w:ind w:left="340"/>
        <w:rPr>
          <w:rFonts w:ascii="Atyp BL Text" w:hAnsi="Atyp BL Text" w:cs="Tahoma"/>
        </w:rPr>
      </w:pPr>
      <w:r>
        <w:rPr>
          <w:rFonts w:ascii="Atyp BL Text" w:hAnsi="Atyp BL Text" w:cs="Tahoma"/>
        </w:rPr>
        <w:t>7.2 Smluvní strany sjednávají, že Předpokládaná Cena Projektu bude vycházet ze Standardů definovaných Architektem a Klientem a běžných průměrných cenových ukazatelů ve stavebnictví se zohledněním významu projektované veřejné stavby.</w:t>
      </w:r>
    </w:p>
    <w:p w14:paraId="04C9CB9B" w14:textId="77777777" w:rsidR="005A04D3" w:rsidRDefault="005A04D3">
      <w:pPr>
        <w:ind w:left="340"/>
        <w:rPr>
          <w:rFonts w:ascii="Atyp BL Text" w:hAnsi="Atyp BL Text" w:cs="Tahoma"/>
        </w:rPr>
      </w:pPr>
    </w:p>
    <w:p w14:paraId="4C949EFF" w14:textId="77777777" w:rsidR="005A04D3" w:rsidRDefault="00385916">
      <w:pPr>
        <w:ind w:left="340"/>
        <w:rPr>
          <w:rFonts w:ascii="Atyp BL Text" w:hAnsi="Atyp BL Text" w:cs="Tahoma"/>
        </w:rPr>
      </w:pPr>
      <w:r>
        <w:rPr>
          <w:rFonts w:ascii="Atyp BL Text" w:hAnsi="Atyp BL Text" w:cs="Tahoma"/>
        </w:rPr>
        <w:t>7.3 Architekt bude Klienta písemně a bez zbytečného odkladu informovat v případě důvodné domněnky, že Cena Projektu může být podstatně změněna nebo překročena. Architekt sdělí Klientovi důvody předpokládaných změn. Klient po doručení této zprávy neprodleně zajistí jednání s Architektem a na základě vzájemné dohody bude určen další postup.</w:t>
      </w:r>
    </w:p>
    <w:p w14:paraId="7CA4847C" w14:textId="77777777" w:rsidR="005A04D3" w:rsidRDefault="005A04D3">
      <w:pPr>
        <w:ind w:left="340"/>
        <w:rPr>
          <w:rFonts w:ascii="Atyp BL Text" w:hAnsi="Atyp BL Text" w:cs="Tahoma"/>
        </w:rPr>
      </w:pPr>
    </w:p>
    <w:p w14:paraId="4E7B7FCF" w14:textId="77777777" w:rsidR="005A04D3" w:rsidRDefault="00385916">
      <w:pPr>
        <w:ind w:left="340"/>
        <w:rPr>
          <w:rFonts w:ascii="Atyp BL Text" w:hAnsi="Atyp BL Text" w:cs="Tahoma"/>
        </w:rPr>
      </w:pPr>
      <w:r>
        <w:rPr>
          <w:rFonts w:ascii="Atyp BL Text" w:hAnsi="Atyp BL Text" w:cs="Tahoma"/>
        </w:rPr>
        <w:t>7.4 Architekt bude veden snahou a zájmem o maximální hospodárnost a ekonomickou výhodnost celkového řešení. Proto bude potlačovat bezdůvodné zvýšení Ceny Projektu.</w:t>
      </w:r>
    </w:p>
    <w:p w14:paraId="72E2FE4A" w14:textId="77777777" w:rsidR="005A04D3" w:rsidRDefault="005A04D3">
      <w:pPr>
        <w:rPr>
          <w:rFonts w:ascii="Atyp BL Text" w:hAnsi="Atyp BL Text" w:cs="Tahoma"/>
        </w:rPr>
      </w:pPr>
    </w:p>
    <w:p w14:paraId="094251C6" w14:textId="77777777" w:rsidR="005A04D3" w:rsidRDefault="005A04D3">
      <w:pPr>
        <w:pStyle w:val="Bezmezer"/>
        <w:rPr>
          <w:rFonts w:ascii="Atyp BL Text" w:hAnsi="Atyp BL Text" w:cs="Tahoma"/>
          <w:sz w:val="20"/>
          <w:szCs w:val="20"/>
        </w:rPr>
      </w:pPr>
    </w:p>
    <w:p w14:paraId="5047DA31" w14:textId="77777777" w:rsidR="005A04D3" w:rsidRDefault="005A04D3">
      <w:pPr>
        <w:pStyle w:val="Bezmezer"/>
        <w:rPr>
          <w:rFonts w:ascii="Atyp BL Text" w:hAnsi="Atyp BL Text" w:cs="Tahoma"/>
          <w:sz w:val="20"/>
          <w:szCs w:val="20"/>
        </w:rPr>
      </w:pPr>
    </w:p>
    <w:p w14:paraId="6F8A6BA8"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III.</w:t>
      </w:r>
    </w:p>
    <w:p w14:paraId="2C50EE6A"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Doba a místo plnění</w:t>
      </w:r>
    </w:p>
    <w:p w14:paraId="52CDB35E" w14:textId="77777777" w:rsidR="005A04D3" w:rsidRDefault="005A04D3">
      <w:pPr>
        <w:pStyle w:val="Bezmezer"/>
        <w:rPr>
          <w:rFonts w:ascii="Atyp BL Text" w:hAnsi="Atyp BL Text" w:cs="Tahoma"/>
          <w:sz w:val="20"/>
          <w:szCs w:val="20"/>
        </w:rPr>
      </w:pPr>
    </w:p>
    <w:p w14:paraId="386711F6"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1. Smluvní strany se dohodly na následujících termínech plnění jednotlivých Výkonových fází:</w:t>
      </w:r>
    </w:p>
    <w:p w14:paraId="6528EB06" w14:textId="77777777" w:rsidR="005A04D3" w:rsidRDefault="00385916">
      <w:pPr>
        <w:pStyle w:val="Bezmezer"/>
        <w:ind w:left="284" w:firstLine="64"/>
        <w:jc w:val="both"/>
        <w:rPr>
          <w:rFonts w:ascii="Atyp BL Text" w:hAnsi="Atyp BL Text" w:cs="Tahoma"/>
          <w:sz w:val="20"/>
          <w:szCs w:val="20"/>
        </w:rPr>
      </w:pPr>
      <w:r>
        <w:rPr>
          <w:rFonts w:ascii="Atyp BL Text" w:hAnsi="Atyp BL Text" w:cs="Tahoma"/>
          <w:sz w:val="20"/>
          <w:szCs w:val="20"/>
        </w:rPr>
        <w:t xml:space="preserve">1.1 Příprava projektu </w:t>
      </w:r>
    </w:p>
    <w:p w14:paraId="6DCD2B28" w14:textId="77777777" w:rsidR="005A04D3" w:rsidRDefault="00385916">
      <w:pPr>
        <w:pStyle w:val="Bezmezer"/>
        <w:ind w:left="284" w:firstLine="64"/>
        <w:jc w:val="both"/>
        <w:rPr>
          <w:rFonts w:ascii="Atyp BL Text" w:hAnsi="Atyp BL Text" w:cs="Tahoma"/>
          <w:sz w:val="20"/>
          <w:szCs w:val="20"/>
        </w:rPr>
      </w:pPr>
      <w:r>
        <w:rPr>
          <w:rFonts w:ascii="Atyp BL Text" w:hAnsi="Atyp BL Text" w:cs="Tahoma"/>
          <w:sz w:val="20"/>
          <w:szCs w:val="20"/>
        </w:rPr>
        <w:t>Architekt se zavazuje</w:t>
      </w:r>
    </w:p>
    <w:p w14:paraId="72FD7F89" w14:textId="498E1DD5" w:rsidR="005A04D3" w:rsidRDefault="00FD36C8" w:rsidP="00FD36C8">
      <w:pPr>
        <w:pStyle w:val="Bezmezer"/>
        <w:ind w:firstLine="646"/>
        <w:jc w:val="both"/>
        <w:rPr>
          <w:rFonts w:ascii="Atyp BL Text" w:hAnsi="Atyp BL Text" w:cs="Tahoma"/>
          <w:sz w:val="20"/>
          <w:szCs w:val="20"/>
        </w:rPr>
      </w:pPr>
      <w:r>
        <w:rPr>
          <w:rFonts w:ascii="Atyp BL Text" w:hAnsi="Atyp BL Text" w:cs="Tahoma"/>
          <w:sz w:val="20"/>
          <w:szCs w:val="20"/>
        </w:rPr>
        <w:t xml:space="preserve">- </w:t>
      </w:r>
      <w:r w:rsidR="00385916">
        <w:rPr>
          <w:rFonts w:ascii="Atyp BL Text" w:hAnsi="Atyp BL Text" w:cs="Tahoma"/>
          <w:sz w:val="20"/>
          <w:szCs w:val="20"/>
        </w:rPr>
        <w:t xml:space="preserve">poskytnout </w:t>
      </w:r>
      <w:r w:rsidR="00385916" w:rsidRPr="00B23F2F">
        <w:rPr>
          <w:rFonts w:ascii="Atyp BL Text" w:hAnsi="Atyp BL Text" w:cs="Tahoma"/>
          <w:sz w:val="20"/>
          <w:szCs w:val="20"/>
          <w:highlight w:val="cyan"/>
        </w:rPr>
        <w:t>součinnost Klientovi ke získání Podkladů a Standardů</w:t>
      </w:r>
      <w:r w:rsidR="00B23F2F">
        <w:rPr>
          <w:rFonts w:ascii="Atyp BL Text" w:hAnsi="Atyp BL Text" w:cs="Tahoma"/>
          <w:sz w:val="20"/>
          <w:szCs w:val="20"/>
        </w:rPr>
        <w:t>;</w:t>
      </w:r>
    </w:p>
    <w:p w14:paraId="1ED47FA0" w14:textId="6C1B5F60" w:rsidR="005A04D3" w:rsidRDefault="00385916" w:rsidP="00FD36C8">
      <w:pPr>
        <w:pStyle w:val="Bezmezer"/>
        <w:ind w:left="646"/>
        <w:jc w:val="both"/>
        <w:rPr>
          <w:rFonts w:ascii="Atyp BL Text" w:hAnsi="Atyp BL Text" w:cs="Tahoma"/>
          <w:sz w:val="20"/>
          <w:szCs w:val="20"/>
        </w:rPr>
      </w:pPr>
      <w:r>
        <w:rPr>
          <w:rFonts w:ascii="Atyp BL Text" w:hAnsi="Atyp BL Text" w:cs="Tahoma"/>
          <w:sz w:val="20"/>
          <w:szCs w:val="20"/>
        </w:rPr>
        <w:t xml:space="preserve">- předat Klientovi </w:t>
      </w:r>
      <w:r w:rsidRPr="00F07696">
        <w:rPr>
          <w:rFonts w:ascii="Atyp BL Text" w:hAnsi="Atyp BL Text" w:cs="Tahoma"/>
          <w:sz w:val="20"/>
          <w:szCs w:val="20"/>
          <w:highlight w:val="cyan"/>
        </w:rPr>
        <w:t xml:space="preserve">do 30 dnů od podpisu </w:t>
      </w:r>
      <w:r w:rsidR="00F07696" w:rsidRPr="00F07696">
        <w:rPr>
          <w:rFonts w:ascii="Atyp BL Text" w:hAnsi="Atyp BL Text" w:cs="Tahoma"/>
          <w:sz w:val="20"/>
          <w:szCs w:val="20"/>
          <w:highlight w:val="cyan"/>
        </w:rPr>
        <w:t xml:space="preserve">této </w:t>
      </w:r>
      <w:r w:rsidR="00B9312C" w:rsidRPr="00F07696">
        <w:rPr>
          <w:rFonts w:ascii="Atyp BL Text" w:hAnsi="Atyp BL Text" w:cs="Tahoma"/>
          <w:sz w:val="20"/>
          <w:szCs w:val="20"/>
          <w:highlight w:val="cyan"/>
        </w:rPr>
        <w:t>S</w:t>
      </w:r>
      <w:r w:rsidRPr="00F07696">
        <w:rPr>
          <w:rFonts w:ascii="Atyp BL Text" w:hAnsi="Atyp BL Text" w:cs="Tahoma"/>
          <w:sz w:val="20"/>
          <w:szCs w:val="20"/>
          <w:highlight w:val="cyan"/>
        </w:rPr>
        <w:t>mlouvy</w:t>
      </w:r>
      <w:r>
        <w:rPr>
          <w:rFonts w:ascii="Atyp BL Text" w:hAnsi="Atyp BL Text" w:cs="Tahoma"/>
          <w:sz w:val="20"/>
          <w:szCs w:val="20"/>
        </w:rPr>
        <w:t xml:space="preserve"> všechny výstupy této fáze popsané </w:t>
      </w:r>
      <w:r w:rsidRPr="00F07696">
        <w:rPr>
          <w:rFonts w:ascii="Atyp BL Text" w:hAnsi="Atyp BL Text" w:cs="Tahoma"/>
          <w:sz w:val="20"/>
          <w:szCs w:val="20"/>
          <w:highlight w:val="cyan"/>
        </w:rPr>
        <w:t>v bodu 1 přílohy č. 1</w:t>
      </w:r>
      <w:r w:rsidR="00B23F2F">
        <w:rPr>
          <w:rFonts w:ascii="Atyp BL Text" w:hAnsi="Atyp BL Text" w:cs="Tahoma"/>
          <w:sz w:val="20"/>
          <w:szCs w:val="20"/>
        </w:rPr>
        <w:t>.</w:t>
      </w:r>
    </w:p>
    <w:p w14:paraId="5930CE6E" w14:textId="77777777" w:rsidR="005A04D3" w:rsidRDefault="00385916">
      <w:pPr>
        <w:pStyle w:val="Bezmezer"/>
        <w:ind w:left="284" w:firstLine="64"/>
        <w:jc w:val="both"/>
        <w:rPr>
          <w:rFonts w:ascii="Atyp BL Text" w:hAnsi="Atyp BL Text" w:cs="Tahoma"/>
          <w:sz w:val="20"/>
          <w:szCs w:val="20"/>
        </w:rPr>
      </w:pPr>
      <w:r>
        <w:rPr>
          <w:rFonts w:ascii="Atyp BL Text" w:hAnsi="Atyp BL Text" w:cs="Tahoma"/>
          <w:sz w:val="20"/>
          <w:szCs w:val="20"/>
        </w:rPr>
        <w:t>Klient se zavazuje</w:t>
      </w:r>
    </w:p>
    <w:p w14:paraId="406C305F" w14:textId="7126CE66" w:rsidR="005A04D3" w:rsidRDefault="00385916" w:rsidP="00FD36C8">
      <w:pPr>
        <w:pStyle w:val="Bezmezer"/>
        <w:ind w:left="708"/>
        <w:jc w:val="both"/>
        <w:rPr>
          <w:rFonts w:ascii="Atyp BL Text" w:hAnsi="Atyp BL Text" w:cs="Tahoma"/>
          <w:sz w:val="20"/>
          <w:szCs w:val="20"/>
        </w:rPr>
      </w:pPr>
      <w:r>
        <w:rPr>
          <w:rFonts w:ascii="Atyp BL Text" w:hAnsi="Atyp BL Text" w:cs="Tahoma"/>
          <w:sz w:val="20"/>
          <w:szCs w:val="20"/>
        </w:rPr>
        <w:t xml:space="preserve">- předat Architektovi </w:t>
      </w:r>
      <w:r w:rsidRPr="00F07696">
        <w:rPr>
          <w:rFonts w:ascii="Atyp BL Text" w:hAnsi="Atyp BL Text" w:cs="Tahoma"/>
          <w:sz w:val="20"/>
          <w:szCs w:val="20"/>
          <w:highlight w:val="yellow"/>
        </w:rPr>
        <w:t>Podklady dle článku II. 6.1 nejpozději do 30 dnů od uzavření této Smlouvy</w:t>
      </w:r>
      <w:r>
        <w:rPr>
          <w:rFonts w:ascii="Atyp BL Text" w:hAnsi="Atyp BL Text" w:cs="Tahoma"/>
          <w:sz w:val="20"/>
          <w:szCs w:val="20"/>
        </w:rPr>
        <w:t xml:space="preserve"> a </w:t>
      </w:r>
      <w:r w:rsidRPr="00F07696">
        <w:rPr>
          <w:rFonts w:ascii="Atyp BL Text" w:hAnsi="Atyp BL Text" w:cs="Tahoma"/>
          <w:sz w:val="20"/>
          <w:szCs w:val="20"/>
          <w:highlight w:val="yellow"/>
        </w:rPr>
        <w:t>Podklady dle článku II. 6.2 nejpozději do 90 dnů od uzavření této Smlouvy</w:t>
      </w:r>
      <w:r w:rsidR="00B23F2F">
        <w:rPr>
          <w:rFonts w:ascii="Atyp BL Text" w:hAnsi="Atyp BL Text" w:cs="Tahoma"/>
          <w:sz w:val="20"/>
          <w:szCs w:val="20"/>
        </w:rPr>
        <w:t>;</w:t>
      </w:r>
    </w:p>
    <w:p w14:paraId="11888142" w14:textId="78C907E0" w:rsidR="005A04D3" w:rsidRDefault="00385916" w:rsidP="00FD36C8">
      <w:pPr>
        <w:pStyle w:val="Bezmezer"/>
        <w:ind w:left="284" w:firstLine="424"/>
        <w:jc w:val="both"/>
        <w:rPr>
          <w:rFonts w:ascii="Atyp BL Text" w:hAnsi="Atyp BL Text" w:cs="Tahoma"/>
          <w:sz w:val="20"/>
          <w:szCs w:val="20"/>
        </w:rPr>
      </w:pPr>
      <w:r>
        <w:rPr>
          <w:rFonts w:ascii="Atyp BL Text" w:hAnsi="Atyp BL Text" w:cs="Tahoma"/>
          <w:sz w:val="20"/>
          <w:szCs w:val="20"/>
        </w:rPr>
        <w:t xml:space="preserve">- poskytnout </w:t>
      </w:r>
      <w:r w:rsidRPr="00F07696">
        <w:rPr>
          <w:rFonts w:ascii="Atyp BL Text" w:hAnsi="Atyp BL Text" w:cs="Tahoma"/>
          <w:sz w:val="20"/>
          <w:szCs w:val="20"/>
          <w:highlight w:val="yellow"/>
        </w:rPr>
        <w:t>součinnost Architektovi k upřesnění Standardů</w:t>
      </w:r>
      <w:r w:rsidR="00B23F2F">
        <w:rPr>
          <w:rFonts w:ascii="Atyp BL Text" w:hAnsi="Atyp BL Text" w:cs="Tahoma"/>
          <w:sz w:val="20"/>
          <w:szCs w:val="20"/>
        </w:rPr>
        <w:t>.</w:t>
      </w:r>
    </w:p>
    <w:p w14:paraId="3CD38529" w14:textId="77777777" w:rsidR="005A04D3" w:rsidRDefault="005A04D3">
      <w:pPr>
        <w:pStyle w:val="Bezmezer"/>
        <w:ind w:left="284" w:firstLine="64"/>
        <w:jc w:val="both"/>
        <w:rPr>
          <w:rFonts w:ascii="Atyp BL Text" w:hAnsi="Atyp BL Text" w:cs="Tahoma"/>
          <w:sz w:val="20"/>
          <w:szCs w:val="20"/>
        </w:rPr>
      </w:pPr>
    </w:p>
    <w:p w14:paraId="19A85AFA" w14:textId="77777777" w:rsidR="005A04D3" w:rsidRDefault="00385916">
      <w:pPr>
        <w:ind w:firstLine="348"/>
        <w:rPr>
          <w:rFonts w:ascii="Atyp BL Text" w:hAnsi="Atyp BL Text" w:cs="Tahoma"/>
        </w:rPr>
      </w:pPr>
      <w:r>
        <w:rPr>
          <w:rFonts w:ascii="Atyp BL Text" w:hAnsi="Atyp BL Text" w:cs="Tahoma"/>
        </w:rPr>
        <w:t>1.2 Studie – návrh stavby (dopracování soutěžního návrhu)</w:t>
      </w:r>
    </w:p>
    <w:p w14:paraId="6AB6DD91" w14:textId="759F5E57" w:rsidR="005A04D3" w:rsidRDefault="00385916">
      <w:pPr>
        <w:ind w:left="348"/>
        <w:rPr>
          <w:rFonts w:ascii="Atyp BL Text" w:hAnsi="Atyp BL Text" w:cs="Tahoma"/>
        </w:rPr>
      </w:pPr>
      <w:r>
        <w:rPr>
          <w:rFonts w:ascii="Atyp BL Text" w:hAnsi="Atyp BL Text" w:cs="Tahoma"/>
        </w:rPr>
        <w:t xml:space="preserve">Architekt se zavazuje předat Klientovi </w:t>
      </w:r>
      <w:bookmarkStart w:id="3" w:name="_Hlk178499160"/>
      <w:r>
        <w:rPr>
          <w:rFonts w:ascii="Atyp BL Text" w:hAnsi="Atyp BL Text" w:cs="Tahoma"/>
        </w:rPr>
        <w:t xml:space="preserve">všechny výstupy této fáze popsané </w:t>
      </w:r>
      <w:r w:rsidRPr="00F07696">
        <w:rPr>
          <w:rFonts w:ascii="Atyp BL Text" w:hAnsi="Atyp BL Text" w:cs="Tahoma"/>
          <w:highlight w:val="cyan"/>
        </w:rPr>
        <w:t xml:space="preserve">v bodu 2 přílohy č. 1 </w:t>
      </w:r>
      <w:bookmarkEnd w:id="3"/>
      <w:r w:rsidRPr="00F07696">
        <w:rPr>
          <w:rFonts w:ascii="Atyp BL Text" w:hAnsi="Atyp BL Text" w:cs="Tahoma"/>
          <w:highlight w:val="cyan"/>
        </w:rPr>
        <w:t>nejpozději do 7 měsíců od podpisu této Smlouvy</w:t>
      </w:r>
      <w:r>
        <w:rPr>
          <w:rFonts w:ascii="Atyp BL Text" w:hAnsi="Atyp BL Text" w:cs="Tahoma"/>
        </w:rPr>
        <w:t xml:space="preserve"> a </w:t>
      </w:r>
      <w:r w:rsidRPr="00F07696">
        <w:rPr>
          <w:rFonts w:ascii="Atyp BL Text" w:hAnsi="Atyp BL Text" w:cs="Tahoma"/>
          <w:highlight w:val="yellow"/>
        </w:rPr>
        <w:t>úhradě ceny vymezené v článku IV.2.1 této Smlouvy</w:t>
      </w:r>
      <w:r>
        <w:rPr>
          <w:rFonts w:ascii="Atyp BL Text" w:hAnsi="Atyp BL Text" w:cs="Tahoma"/>
        </w:rPr>
        <w:t>.</w:t>
      </w:r>
      <w:r w:rsidR="00B03790">
        <w:rPr>
          <w:rFonts w:ascii="Atyp BL Text" w:hAnsi="Atyp BL Text" w:cs="Tahoma"/>
        </w:rPr>
        <w:t xml:space="preserve"> </w:t>
      </w:r>
    </w:p>
    <w:p w14:paraId="045EFF16" w14:textId="77777777" w:rsidR="005A04D3" w:rsidRDefault="005A04D3">
      <w:pPr>
        <w:pStyle w:val="Bezmezer"/>
        <w:jc w:val="both"/>
        <w:rPr>
          <w:rFonts w:ascii="Atyp BL Text" w:hAnsi="Atyp BL Text" w:cs="Tahoma"/>
          <w:sz w:val="20"/>
          <w:szCs w:val="20"/>
        </w:rPr>
      </w:pPr>
    </w:p>
    <w:p w14:paraId="4FCA5C3C" w14:textId="77777777" w:rsidR="00F07696" w:rsidRDefault="00F07696">
      <w:pPr>
        <w:pStyle w:val="Bezmezer"/>
        <w:jc w:val="both"/>
        <w:rPr>
          <w:rFonts w:ascii="Atyp BL Text" w:hAnsi="Atyp BL Text" w:cs="Tahoma"/>
          <w:sz w:val="20"/>
          <w:szCs w:val="20"/>
        </w:rPr>
      </w:pPr>
    </w:p>
    <w:p w14:paraId="5FFD73B0" w14:textId="77777777" w:rsidR="00F07696" w:rsidRDefault="00F07696">
      <w:pPr>
        <w:pStyle w:val="Bezmezer"/>
        <w:jc w:val="both"/>
        <w:rPr>
          <w:rFonts w:ascii="Atyp BL Text" w:hAnsi="Atyp BL Text" w:cs="Tahoma"/>
          <w:sz w:val="20"/>
          <w:szCs w:val="20"/>
        </w:rPr>
      </w:pPr>
    </w:p>
    <w:p w14:paraId="14B5393C" w14:textId="77777777" w:rsidR="00F07696" w:rsidRDefault="00F07696">
      <w:pPr>
        <w:pStyle w:val="Bezmezer"/>
        <w:jc w:val="both"/>
        <w:rPr>
          <w:rFonts w:ascii="Atyp BL Text" w:hAnsi="Atyp BL Text" w:cs="Tahoma"/>
          <w:sz w:val="20"/>
          <w:szCs w:val="20"/>
        </w:rPr>
      </w:pPr>
    </w:p>
    <w:p w14:paraId="4B6CA8B0" w14:textId="77777777" w:rsidR="005A04D3" w:rsidRDefault="00385916">
      <w:pPr>
        <w:pStyle w:val="Bezmezer"/>
        <w:ind w:firstLine="348"/>
        <w:jc w:val="both"/>
        <w:rPr>
          <w:rFonts w:ascii="Atyp BL Text" w:hAnsi="Atyp BL Text" w:cs="Tahoma"/>
          <w:sz w:val="20"/>
          <w:szCs w:val="20"/>
        </w:rPr>
      </w:pPr>
      <w:r>
        <w:rPr>
          <w:rFonts w:ascii="Atyp BL Text" w:hAnsi="Atyp BL Text" w:cs="Tahoma"/>
          <w:sz w:val="20"/>
          <w:szCs w:val="20"/>
        </w:rPr>
        <w:lastRenderedPageBreak/>
        <w:t>1.3 Dokumentace pro povolení stavby</w:t>
      </w:r>
    </w:p>
    <w:p w14:paraId="22903C89" w14:textId="77777777" w:rsidR="005A04D3" w:rsidRDefault="00385916" w:rsidP="00FD36C8">
      <w:pPr>
        <w:pStyle w:val="Bezmezer"/>
        <w:ind w:firstLine="346"/>
        <w:jc w:val="both"/>
        <w:rPr>
          <w:rFonts w:ascii="Atyp BL Text" w:hAnsi="Atyp BL Text" w:cs="Tahoma"/>
          <w:sz w:val="20"/>
          <w:szCs w:val="20"/>
        </w:rPr>
      </w:pPr>
      <w:r>
        <w:rPr>
          <w:rFonts w:ascii="Atyp BL Text" w:hAnsi="Atyp BL Text" w:cs="Tahoma"/>
          <w:sz w:val="20"/>
          <w:szCs w:val="20"/>
        </w:rPr>
        <w:t>Architekt se zavazuje</w:t>
      </w:r>
    </w:p>
    <w:p w14:paraId="126F0A05" w14:textId="49485D75" w:rsidR="005A04D3" w:rsidRDefault="00385916">
      <w:pPr>
        <w:pStyle w:val="Bezmezer"/>
        <w:numPr>
          <w:ilvl w:val="0"/>
          <w:numId w:val="4"/>
        </w:numPr>
        <w:jc w:val="both"/>
        <w:rPr>
          <w:rFonts w:ascii="Atyp BL Text" w:hAnsi="Atyp BL Text" w:cs="Tahoma"/>
          <w:sz w:val="20"/>
          <w:szCs w:val="20"/>
        </w:rPr>
      </w:pPr>
      <w:r>
        <w:rPr>
          <w:rFonts w:ascii="Atyp BL Text" w:hAnsi="Atyp BL Text" w:cs="Tahoma"/>
          <w:sz w:val="20"/>
          <w:szCs w:val="20"/>
        </w:rPr>
        <w:t xml:space="preserve">předat Klientovi všechny výstupy této fáze popsané </w:t>
      </w:r>
      <w:r w:rsidRPr="00B447FD">
        <w:rPr>
          <w:rFonts w:ascii="Atyp BL Text" w:hAnsi="Atyp BL Text" w:cs="Tahoma"/>
          <w:sz w:val="20"/>
          <w:szCs w:val="20"/>
          <w:highlight w:val="cyan"/>
        </w:rPr>
        <w:t>v bodu 3 přílohy č. 1 nejpozději do 6 měsíců poté</w:t>
      </w:r>
      <w:r>
        <w:rPr>
          <w:rFonts w:ascii="Atyp BL Text" w:hAnsi="Atyp BL Text" w:cs="Tahoma"/>
          <w:sz w:val="20"/>
          <w:szCs w:val="20"/>
        </w:rPr>
        <w:t xml:space="preserve">, kdy Klient </w:t>
      </w:r>
      <w:r w:rsidRPr="00B447FD">
        <w:rPr>
          <w:rFonts w:ascii="Atyp BL Text" w:hAnsi="Atyp BL Text" w:cs="Tahoma"/>
          <w:sz w:val="20"/>
          <w:szCs w:val="20"/>
          <w:highlight w:val="yellow"/>
        </w:rPr>
        <w:t>převezme a odsouhlasí Studii – návrh stavby a uhradí cenu vymezenou v článku IV.2.2 této Smlouvy</w:t>
      </w:r>
      <w:r>
        <w:rPr>
          <w:rFonts w:ascii="Atyp BL Text" w:hAnsi="Atyp BL Text" w:cs="Tahoma"/>
          <w:sz w:val="20"/>
          <w:szCs w:val="20"/>
        </w:rPr>
        <w:t>;</w:t>
      </w:r>
    </w:p>
    <w:p w14:paraId="48E028C6" w14:textId="3CDABEB6" w:rsidR="005A04D3" w:rsidRDefault="00385916">
      <w:pPr>
        <w:pStyle w:val="Bezmezer"/>
        <w:numPr>
          <w:ilvl w:val="0"/>
          <w:numId w:val="4"/>
        </w:numPr>
        <w:jc w:val="both"/>
        <w:rPr>
          <w:rFonts w:ascii="Atyp BL Text" w:hAnsi="Atyp BL Text" w:cs="Tahoma"/>
          <w:sz w:val="20"/>
          <w:szCs w:val="20"/>
        </w:rPr>
      </w:pPr>
      <w:r w:rsidRPr="00914940">
        <w:rPr>
          <w:rFonts w:ascii="Atyp BL Text" w:hAnsi="Atyp BL Text" w:cs="Tahoma"/>
          <w:sz w:val="20"/>
          <w:szCs w:val="20"/>
          <w:highlight w:val="cyan"/>
        </w:rPr>
        <w:t>obstarat potřebná závazná stanoviska dotčených orgánů státní správy nejpozději do 2 měsíců poté</w:t>
      </w:r>
      <w:r>
        <w:rPr>
          <w:rFonts w:ascii="Atyp BL Text" w:hAnsi="Atyp BL Text" w:cs="Tahoma"/>
          <w:sz w:val="20"/>
          <w:szCs w:val="20"/>
        </w:rPr>
        <w:t xml:space="preserve">, kdy </w:t>
      </w:r>
      <w:r w:rsidRPr="00914940">
        <w:rPr>
          <w:rFonts w:ascii="Atyp BL Text" w:hAnsi="Atyp BL Text" w:cs="Tahoma"/>
          <w:sz w:val="20"/>
          <w:szCs w:val="20"/>
          <w:highlight w:val="yellow"/>
        </w:rPr>
        <w:t xml:space="preserve">Klient převezme a odsouhlasí dokumentaci pro povolení stavby a uhradí </w:t>
      </w:r>
      <w:r w:rsidR="003A11AA" w:rsidRPr="00914940">
        <w:rPr>
          <w:rFonts w:ascii="Atyp BL Text" w:hAnsi="Atyp BL Text" w:cs="Tahoma"/>
          <w:sz w:val="20"/>
          <w:szCs w:val="20"/>
          <w:highlight w:val="yellow"/>
        </w:rPr>
        <w:t>75</w:t>
      </w:r>
      <w:r w:rsidRPr="00914940">
        <w:rPr>
          <w:rFonts w:ascii="Atyp BL Text" w:hAnsi="Atyp BL Text" w:cs="Tahoma"/>
          <w:sz w:val="20"/>
          <w:szCs w:val="20"/>
          <w:highlight w:val="yellow"/>
        </w:rPr>
        <w:t xml:space="preserve"> % ceny dle článku IV.2.3 této Smlouvy</w:t>
      </w:r>
      <w:r>
        <w:rPr>
          <w:rFonts w:ascii="Atyp BL Text" w:hAnsi="Atyp BL Text" w:cs="Tahoma"/>
          <w:sz w:val="20"/>
          <w:szCs w:val="20"/>
        </w:rPr>
        <w:t>;</w:t>
      </w:r>
    </w:p>
    <w:p w14:paraId="5A890E4B" w14:textId="3FB046C5" w:rsidR="005A04D3" w:rsidRDefault="00385916">
      <w:pPr>
        <w:pStyle w:val="Bezmezer"/>
        <w:numPr>
          <w:ilvl w:val="0"/>
          <w:numId w:val="4"/>
        </w:numPr>
        <w:jc w:val="both"/>
        <w:rPr>
          <w:rFonts w:ascii="Atyp BL Text" w:hAnsi="Atyp BL Text" w:cs="Tahoma"/>
          <w:sz w:val="20"/>
          <w:szCs w:val="20"/>
        </w:rPr>
      </w:pPr>
      <w:r w:rsidRPr="00914940">
        <w:rPr>
          <w:rFonts w:ascii="Atyp BL Text" w:hAnsi="Atyp BL Text" w:cs="Tahoma"/>
          <w:sz w:val="20"/>
          <w:szCs w:val="20"/>
          <w:highlight w:val="cyan"/>
        </w:rPr>
        <w:t>obstarat povolení záměru nejpozději do 2 měsíců poté, kdy získá všechna potřebná závazná stanoviska dotčených orgánů státní správy a další potřebné souhlasy a vyjádření</w:t>
      </w:r>
      <w:r>
        <w:rPr>
          <w:rFonts w:ascii="Atyp BL Text" w:hAnsi="Atyp BL Text" w:cs="Tahoma"/>
          <w:sz w:val="20"/>
          <w:szCs w:val="20"/>
        </w:rPr>
        <w:t xml:space="preserve"> a Klient </w:t>
      </w:r>
      <w:r w:rsidRPr="00914940">
        <w:rPr>
          <w:rFonts w:ascii="Atyp BL Text" w:hAnsi="Atyp BL Text" w:cs="Tahoma"/>
          <w:sz w:val="20"/>
          <w:szCs w:val="20"/>
          <w:highlight w:val="yellow"/>
        </w:rPr>
        <w:t xml:space="preserve">uhradí </w:t>
      </w:r>
      <w:r w:rsidR="003A11AA" w:rsidRPr="00914940">
        <w:rPr>
          <w:rFonts w:ascii="Atyp BL Text" w:hAnsi="Atyp BL Text" w:cs="Tahoma"/>
          <w:sz w:val="20"/>
          <w:szCs w:val="20"/>
          <w:highlight w:val="yellow"/>
        </w:rPr>
        <w:t>90</w:t>
      </w:r>
      <w:r w:rsidRPr="00914940">
        <w:rPr>
          <w:rFonts w:ascii="Atyp BL Text" w:hAnsi="Atyp BL Text" w:cs="Tahoma"/>
          <w:sz w:val="20"/>
          <w:szCs w:val="20"/>
          <w:highlight w:val="yellow"/>
        </w:rPr>
        <w:t xml:space="preserve"> % ceny dle článku IV.2.3 této Smlouvy</w:t>
      </w:r>
      <w:r>
        <w:rPr>
          <w:rFonts w:ascii="Atyp BL Text" w:hAnsi="Atyp BL Text" w:cs="Tahoma"/>
          <w:sz w:val="20"/>
          <w:szCs w:val="20"/>
        </w:rPr>
        <w:t>.</w:t>
      </w:r>
    </w:p>
    <w:p w14:paraId="56F62F55" w14:textId="77777777" w:rsidR="005A04D3" w:rsidRDefault="005A04D3">
      <w:pPr>
        <w:rPr>
          <w:rFonts w:ascii="Atyp BL Text" w:hAnsi="Atyp BL Text" w:cs="Tahoma"/>
        </w:rPr>
      </w:pPr>
    </w:p>
    <w:p w14:paraId="3D82B2C9" w14:textId="77777777" w:rsidR="005A04D3" w:rsidRDefault="00385916">
      <w:pPr>
        <w:pStyle w:val="Bezmezer"/>
        <w:ind w:firstLine="348"/>
        <w:jc w:val="both"/>
        <w:rPr>
          <w:rFonts w:ascii="Atyp BL Text" w:hAnsi="Atyp BL Text" w:cs="Tahoma"/>
          <w:sz w:val="20"/>
          <w:szCs w:val="20"/>
        </w:rPr>
      </w:pPr>
      <w:r>
        <w:rPr>
          <w:rFonts w:ascii="Atyp BL Text" w:hAnsi="Atyp BL Text" w:cs="Tahoma"/>
          <w:sz w:val="20"/>
          <w:szCs w:val="20"/>
        </w:rPr>
        <w:t>1.4 Dokumentace pro provádění stavby a Soupis dodávek a prací stavby</w:t>
      </w:r>
    </w:p>
    <w:p w14:paraId="5A1199DE" w14:textId="77777777" w:rsidR="005A04D3" w:rsidRDefault="00385916">
      <w:pPr>
        <w:pStyle w:val="Bezmezer"/>
        <w:ind w:left="348"/>
        <w:jc w:val="both"/>
        <w:rPr>
          <w:rFonts w:ascii="Atyp BL Text" w:hAnsi="Atyp BL Text" w:cs="Tahoma"/>
          <w:sz w:val="20"/>
          <w:szCs w:val="20"/>
        </w:rPr>
      </w:pPr>
      <w:r>
        <w:rPr>
          <w:rFonts w:ascii="Atyp BL Text" w:hAnsi="Atyp BL Text" w:cs="Tahoma"/>
          <w:sz w:val="20"/>
          <w:szCs w:val="20"/>
        </w:rPr>
        <w:t>Architekt se zavazuje předat Klientovi</w:t>
      </w:r>
    </w:p>
    <w:p w14:paraId="7048B31C" w14:textId="7D5B888D" w:rsidR="005A04D3" w:rsidRDefault="00385916">
      <w:pPr>
        <w:pStyle w:val="Bezmezer"/>
        <w:numPr>
          <w:ilvl w:val="0"/>
          <w:numId w:val="4"/>
        </w:numPr>
        <w:jc w:val="both"/>
        <w:rPr>
          <w:rFonts w:ascii="Atyp BL Text" w:hAnsi="Atyp BL Text" w:cs="Tahoma"/>
          <w:sz w:val="20"/>
          <w:szCs w:val="20"/>
        </w:rPr>
      </w:pPr>
      <w:r>
        <w:rPr>
          <w:rFonts w:ascii="Atyp BL Text" w:hAnsi="Atyp BL Text" w:cs="Tahoma"/>
          <w:sz w:val="20"/>
          <w:szCs w:val="20"/>
        </w:rPr>
        <w:t xml:space="preserve">všechny výstupy této fáze, popsané </w:t>
      </w:r>
      <w:r w:rsidRPr="000A233A">
        <w:rPr>
          <w:rFonts w:ascii="Atyp BL Text" w:hAnsi="Atyp BL Text" w:cs="Tahoma"/>
          <w:sz w:val="20"/>
          <w:szCs w:val="20"/>
          <w:highlight w:val="cyan"/>
        </w:rPr>
        <w:t>v bodu 4 přílohy č. 1 nejpozději 10 měsíců poté</w:t>
      </w:r>
      <w:r>
        <w:rPr>
          <w:rFonts w:ascii="Atyp BL Text" w:hAnsi="Atyp BL Text" w:cs="Tahoma"/>
          <w:sz w:val="20"/>
          <w:szCs w:val="20"/>
        </w:rPr>
        <w:t xml:space="preserve">, kdy Klient </w:t>
      </w:r>
      <w:r w:rsidRPr="000A233A">
        <w:rPr>
          <w:rFonts w:ascii="Atyp BL Text" w:hAnsi="Atyp BL Text" w:cs="Tahoma"/>
          <w:sz w:val="20"/>
          <w:szCs w:val="20"/>
          <w:highlight w:val="yellow"/>
        </w:rPr>
        <w:t xml:space="preserve">převezme a odsouhlasí </w:t>
      </w:r>
      <w:r w:rsidR="00B23F2F" w:rsidRPr="000A233A">
        <w:rPr>
          <w:rFonts w:ascii="Atyp BL Text" w:hAnsi="Atyp BL Text" w:cs="Tahoma"/>
          <w:sz w:val="20"/>
          <w:szCs w:val="20"/>
          <w:highlight w:val="yellow"/>
        </w:rPr>
        <w:t>d</w:t>
      </w:r>
      <w:r w:rsidRPr="000A233A">
        <w:rPr>
          <w:rFonts w:ascii="Atyp BL Text" w:hAnsi="Atyp BL Text" w:cs="Tahoma"/>
          <w:sz w:val="20"/>
          <w:szCs w:val="20"/>
          <w:highlight w:val="yellow"/>
        </w:rPr>
        <w:t>okumentaci pro povolení stavby</w:t>
      </w:r>
      <w:r w:rsidR="00B23F2F">
        <w:rPr>
          <w:rFonts w:ascii="Atyp BL Text" w:hAnsi="Atyp BL Text" w:cs="Tahoma"/>
          <w:sz w:val="20"/>
          <w:szCs w:val="20"/>
        </w:rPr>
        <w:t>;</w:t>
      </w:r>
      <w:r>
        <w:rPr>
          <w:rFonts w:ascii="Atyp BL Text" w:hAnsi="Atyp BL Text" w:cs="Tahoma"/>
          <w:sz w:val="20"/>
          <w:szCs w:val="20"/>
        </w:rPr>
        <w:t xml:space="preserve"> </w:t>
      </w:r>
    </w:p>
    <w:p w14:paraId="5F4FB1A3" w14:textId="75A2E29F" w:rsidR="005A04D3" w:rsidRPr="00DC17DA" w:rsidRDefault="00385916" w:rsidP="00DC17DA">
      <w:pPr>
        <w:pStyle w:val="Bezmezer"/>
        <w:numPr>
          <w:ilvl w:val="0"/>
          <w:numId w:val="4"/>
        </w:numPr>
        <w:jc w:val="both"/>
        <w:rPr>
          <w:rFonts w:ascii="Atyp BL Text" w:hAnsi="Atyp BL Text" w:cs="Tahoma"/>
          <w:sz w:val="20"/>
          <w:szCs w:val="20"/>
        </w:rPr>
      </w:pPr>
      <w:r>
        <w:rPr>
          <w:rFonts w:ascii="Atyp BL Text" w:hAnsi="Atyp BL Text" w:cs="Tahoma"/>
          <w:sz w:val="20"/>
          <w:szCs w:val="20"/>
        </w:rPr>
        <w:t xml:space="preserve">všechny výstupy této fáze, popsané </w:t>
      </w:r>
      <w:r w:rsidRPr="000A233A">
        <w:rPr>
          <w:rFonts w:ascii="Atyp BL Text" w:hAnsi="Atyp BL Text" w:cs="Tahoma"/>
          <w:sz w:val="20"/>
          <w:szCs w:val="20"/>
          <w:highlight w:val="cyan"/>
        </w:rPr>
        <w:t>v bodu 5 přílohy č. 1 nejpozději 12 měsíců poté</w:t>
      </w:r>
      <w:r>
        <w:rPr>
          <w:rFonts w:ascii="Atyp BL Text" w:hAnsi="Atyp BL Text" w:cs="Tahoma"/>
          <w:sz w:val="20"/>
          <w:szCs w:val="20"/>
        </w:rPr>
        <w:t xml:space="preserve">, kdy Klient </w:t>
      </w:r>
      <w:r w:rsidRPr="000A233A">
        <w:rPr>
          <w:rFonts w:ascii="Atyp BL Text" w:hAnsi="Atyp BL Text" w:cs="Tahoma"/>
          <w:sz w:val="20"/>
          <w:szCs w:val="20"/>
          <w:highlight w:val="yellow"/>
        </w:rPr>
        <w:t>převezme a odsouhlasí dokumentaci pro povolení stavby</w:t>
      </w:r>
      <w:r w:rsidR="00DC17DA">
        <w:rPr>
          <w:rFonts w:ascii="Atyp BL Text" w:hAnsi="Atyp BL Text" w:cs="Tahoma"/>
          <w:sz w:val="20"/>
          <w:szCs w:val="20"/>
        </w:rPr>
        <w:t xml:space="preserve"> </w:t>
      </w:r>
      <w:r w:rsidRPr="00DC17DA">
        <w:rPr>
          <w:rFonts w:ascii="Atyp BL Text" w:hAnsi="Atyp BL Text" w:cs="Tahoma"/>
          <w:sz w:val="20"/>
          <w:szCs w:val="20"/>
        </w:rPr>
        <w:t xml:space="preserve">a Klient </w:t>
      </w:r>
      <w:r w:rsidRPr="00CC7131">
        <w:rPr>
          <w:rFonts w:ascii="Atyp BL Text" w:hAnsi="Atyp BL Text" w:cs="Tahoma"/>
          <w:sz w:val="20"/>
          <w:szCs w:val="20"/>
          <w:highlight w:val="yellow"/>
        </w:rPr>
        <w:t>uhradí zbývající část ceny vymezené v článku IV.2.3 této Smlouvy</w:t>
      </w:r>
      <w:r w:rsidRPr="00DC17DA">
        <w:rPr>
          <w:rFonts w:ascii="Atyp BL Text" w:hAnsi="Atyp BL Text" w:cs="Tahoma"/>
          <w:sz w:val="20"/>
          <w:szCs w:val="20"/>
        </w:rPr>
        <w:t>.</w:t>
      </w:r>
      <w:r w:rsidRPr="00DC17DA">
        <w:rPr>
          <w:rFonts w:ascii="Atyp BL Text" w:hAnsi="Atyp BL Text" w:cs="Tahoma"/>
          <w:lang w:val="en-US"/>
        </w:rPr>
        <w:t xml:space="preserve">  </w:t>
      </w:r>
    </w:p>
    <w:p w14:paraId="0F5EB3E7" w14:textId="77777777" w:rsidR="005A04D3" w:rsidRDefault="005A04D3">
      <w:pPr>
        <w:pStyle w:val="Bezmezer"/>
        <w:jc w:val="both"/>
        <w:rPr>
          <w:rFonts w:ascii="Atyp BL Text" w:hAnsi="Atyp BL Text" w:cs="Tahoma"/>
          <w:sz w:val="20"/>
          <w:szCs w:val="20"/>
        </w:rPr>
      </w:pPr>
    </w:p>
    <w:p w14:paraId="3F2857CB" w14:textId="77777777" w:rsidR="005A04D3" w:rsidRDefault="00385916">
      <w:pPr>
        <w:pStyle w:val="Bezmezer"/>
        <w:ind w:firstLine="348"/>
        <w:jc w:val="both"/>
        <w:rPr>
          <w:rFonts w:ascii="Atyp BL Text" w:hAnsi="Atyp BL Text" w:cs="Tahoma"/>
          <w:sz w:val="20"/>
          <w:szCs w:val="20"/>
        </w:rPr>
      </w:pPr>
      <w:r>
        <w:rPr>
          <w:rFonts w:ascii="Atyp BL Text" w:hAnsi="Atyp BL Text" w:cs="Tahoma"/>
          <w:sz w:val="20"/>
          <w:szCs w:val="20"/>
        </w:rPr>
        <w:t>1.5</w:t>
      </w:r>
      <w:r>
        <w:rPr>
          <w:rFonts w:ascii="Atyp BL Text" w:hAnsi="Atyp BL Text" w:cs="Tahoma"/>
          <w:sz w:val="20"/>
          <w:szCs w:val="20"/>
        </w:rPr>
        <w:tab/>
        <w:t>Dokumentace pro provádění interiéru a Soupis prací a dodávek interiéru</w:t>
      </w:r>
    </w:p>
    <w:p w14:paraId="09BCED67" w14:textId="07E6CF3A" w:rsidR="005A04D3" w:rsidRDefault="00385916">
      <w:pPr>
        <w:pStyle w:val="Bezmezer"/>
        <w:ind w:left="348"/>
        <w:jc w:val="both"/>
        <w:rPr>
          <w:rFonts w:ascii="Atyp BL Text" w:hAnsi="Atyp BL Text" w:cs="Tahoma"/>
          <w:sz w:val="20"/>
          <w:szCs w:val="20"/>
        </w:rPr>
      </w:pPr>
      <w:r>
        <w:rPr>
          <w:rFonts w:ascii="Atyp BL Text" w:hAnsi="Atyp BL Text" w:cs="Tahoma"/>
          <w:sz w:val="20"/>
          <w:szCs w:val="20"/>
        </w:rPr>
        <w:t xml:space="preserve">Architekt se zavazuje předat Klientovi všechny výstupy této fáze popsané </w:t>
      </w:r>
      <w:r w:rsidRPr="00CC7131">
        <w:rPr>
          <w:rFonts w:ascii="Atyp BL Text" w:hAnsi="Atyp BL Text" w:cs="Tahoma"/>
          <w:sz w:val="20"/>
          <w:szCs w:val="20"/>
          <w:highlight w:val="cyan"/>
        </w:rPr>
        <w:t>v bodu 6 přílohy č. 1 nejpozději do 3 měsíců poté</w:t>
      </w:r>
      <w:r>
        <w:rPr>
          <w:rFonts w:ascii="Atyp BL Text" w:hAnsi="Atyp BL Text" w:cs="Tahoma"/>
          <w:sz w:val="20"/>
          <w:szCs w:val="20"/>
        </w:rPr>
        <w:t xml:space="preserve">, kdy Klient </w:t>
      </w:r>
      <w:r w:rsidRPr="00CC7131">
        <w:rPr>
          <w:rFonts w:ascii="Atyp BL Text" w:hAnsi="Atyp BL Text" w:cs="Tahoma"/>
          <w:sz w:val="20"/>
          <w:szCs w:val="20"/>
          <w:highlight w:val="yellow"/>
        </w:rPr>
        <w:t>převezme a odsouhlasí dokumentaci pro provádění stavby</w:t>
      </w:r>
      <w:r>
        <w:rPr>
          <w:rFonts w:ascii="Atyp BL Text" w:hAnsi="Atyp BL Text" w:cs="Tahoma"/>
          <w:sz w:val="20"/>
          <w:szCs w:val="20"/>
        </w:rPr>
        <w:t xml:space="preserve"> a Klient </w:t>
      </w:r>
      <w:r w:rsidRPr="00CC7131">
        <w:rPr>
          <w:rFonts w:ascii="Atyp BL Text" w:hAnsi="Atyp BL Text" w:cs="Tahoma"/>
          <w:sz w:val="20"/>
          <w:szCs w:val="20"/>
          <w:highlight w:val="yellow"/>
        </w:rPr>
        <w:t>uhradí cen</w:t>
      </w:r>
      <w:r w:rsidR="003A11AA" w:rsidRPr="00CC7131">
        <w:rPr>
          <w:rFonts w:ascii="Atyp BL Text" w:hAnsi="Atyp BL Text" w:cs="Tahoma"/>
          <w:sz w:val="20"/>
          <w:szCs w:val="20"/>
          <w:highlight w:val="yellow"/>
        </w:rPr>
        <w:t>u</w:t>
      </w:r>
      <w:r w:rsidRPr="00CC7131">
        <w:rPr>
          <w:rFonts w:ascii="Atyp BL Text" w:hAnsi="Atyp BL Text" w:cs="Tahoma"/>
          <w:sz w:val="20"/>
          <w:szCs w:val="20"/>
          <w:highlight w:val="yellow"/>
        </w:rPr>
        <w:t xml:space="preserve"> vymezen</w:t>
      </w:r>
      <w:r w:rsidR="00F26442" w:rsidRPr="00CC7131">
        <w:rPr>
          <w:rFonts w:ascii="Atyp BL Text" w:hAnsi="Atyp BL Text" w:cs="Tahoma"/>
          <w:sz w:val="20"/>
          <w:szCs w:val="20"/>
          <w:highlight w:val="yellow"/>
        </w:rPr>
        <w:t>ou</w:t>
      </w:r>
      <w:r w:rsidRPr="00CC7131">
        <w:rPr>
          <w:rFonts w:ascii="Atyp BL Text" w:hAnsi="Atyp BL Text" w:cs="Tahoma"/>
          <w:sz w:val="20"/>
          <w:szCs w:val="20"/>
          <w:highlight w:val="yellow"/>
        </w:rPr>
        <w:t xml:space="preserve"> v článku IV.2.4 této Smlouvy</w:t>
      </w:r>
      <w:r>
        <w:rPr>
          <w:rFonts w:ascii="Atyp BL Text" w:hAnsi="Atyp BL Text" w:cs="Tahoma"/>
          <w:sz w:val="20"/>
          <w:szCs w:val="20"/>
        </w:rPr>
        <w:t>.</w:t>
      </w:r>
      <w:r>
        <w:rPr>
          <w:rFonts w:ascii="Atyp BL Text" w:hAnsi="Atyp BL Text" w:cs="Tahoma"/>
          <w:lang w:val="en-US"/>
        </w:rPr>
        <w:t xml:space="preserve">  </w:t>
      </w:r>
    </w:p>
    <w:p w14:paraId="2FEC360D" w14:textId="77777777" w:rsidR="005A04D3" w:rsidRDefault="005A04D3">
      <w:pPr>
        <w:pStyle w:val="Bezmezer"/>
        <w:jc w:val="both"/>
        <w:rPr>
          <w:rFonts w:ascii="Atyp BL Text" w:hAnsi="Atyp BL Text" w:cs="Tahoma"/>
          <w:sz w:val="20"/>
          <w:szCs w:val="20"/>
        </w:rPr>
      </w:pPr>
    </w:p>
    <w:p w14:paraId="13E25BF4" w14:textId="77777777" w:rsidR="005A04D3" w:rsidRDefault="00385916">
      <w:pPr>
        <w:pStyle w:val="Bezmezer"/>
        <w:ind w:firstLine="348"/>
        <w:jc w:val="both"/>
        <w:rPr>
          <w:rFonts w:ascii="Atyp BL Text" w:hAnsi="Atyp BL Text" w:cs="Tahoma"/>
          <w:sz w:val="20"/>
          <w:szCs w:val="20"/>
        </w:rPr>
      </w:pPr>
      <w:r>
        <w:rPr>
          <w:rFonts w:ascii="Atyp BL Text" w:hAnsi="Atyp BL Text" w:cs="Tahoma"/>
          <w:sz w:val="20"/>
          <w:szCs w:val="20"/>
        </w:rPr>
        <w:t>1.6 Dozor projektanta</w:t>
      </w:r>
    </w:p>
    <w:p w14:paraId="6DEE6133" w14:textId="77777777" w:rsidR="005A04D3" w:rsidRDefault="00385916">
      <w:pPr>
        <w:pStyle w:val="Bezmezer"/>
        <w:ind w:left="348"/>
        <w:jc w:val="both"/>
        <w:rPr>
          <w:rFonts w:ascii="Atyp BL Text" w:hAnsi="Atyp BL Text" w:cs="Tahoma"/>
          <w:sz w:val="20"/>
          <w:szCs w:val="20"/>
        </w:rPr>
      </w:pPr>
      <w:r>
        <w:rPr>
          <w:rFonts w:ascii="Atyp BL Text" w:hAnsi="Atyp BL Text" w:cs="Tahoma"/>
          <w:sz w:val="20"/>
          <w:szCs w:val="20"/>
        </w:rPr>
        <w:t xml:space="preserve">Architekt se zavazuje </w:t>
      </w:r>
      <w:r w:rsidRPr="00CC7131">
        <w:rPr>
          <w:rFonts w:ascii="Atyp BL Text" w:hAnsi="Atyp BL Text" w:cs="Tahoma"/>
          <w:sz w:val="20"/>
          <w:szCs w:val="20"/>
          <w:highlight w:val="cyan"/>
        </w:rPr>
        <w:t>vykonávat Dozor projektanta na Stavbě po celou dobu výstavby</w:t>
      </w:r>
      <w:r>
        <w:rPr>
          <w:rFonts w:ascii="Atyp BL Text" w:hAnsi="Atyp BL Text" w:cs="Tahoma"/>
          <w:sz w:val="20"/>
          <w:szCs w:val="20"/>
        </w:rPr>
        <w:t xml:space="preserve">, tedy od zahájení výstavby do Kolaudace, </w:t>
      </w:r>
      <w:r>
        <w:rPr>
          <w:rFonts w:ascii="Atyp BL Text" w:hAnsi="Atyp BL Text" w:cs="Tahoma"/>
          <w:color w:val="000000"/>
          <w:sz w:val="20"/>
          <w:szCs w:val="20"/>
        </w:rPr>
        <w:t xml:space="preserve">nejdéle však </w:t>
      </w:r>
      <w:r w:rsidRPr="00CC7131">
        <w:rPr>
          <w:rFonts w:ascii="Atyp BL Text" w:hAnsi="Atyp BL Text" w:cs="Tahoma"/>
          <w:color w:val="000000"/>
          <w:sz w:val="20"/>
          <w:szCs w:val="20"/>
          <w:highlight w:val="cyan"/>
        </w:rPr>
        <w:t>po dobu 10 let po podpisu této Smlouvy</w:t>
      </w:r>
      <w:r>
        <w:rPr>
          <w:rFonts w:ascii="Atyp BL Text" w:hAnsi="Atyp BL Text" w:cs="Tahoma"/>
          <w:color w:val="000000"/>
          <w:sz w:val="20"/>
          <w:szCs w:val="20"/>
        </w:rPr>
        <w:t>.</w:t>
      </w:r>
    </w:p>
    <w:p w14:paraId="6D13DF41" w14:textId="77777777" w:rsidR="005A04D3" w:rsidRDefault="005A04D3">
      <w:pPr>
        <w:pStyle w:val="Bezmezer"/>
        <w:jc w:val="both"/>
        <w:rPr>
          <w:rFonts w:ascii="Atyp BL Text" w:hAnsi="Atyp BL Text" w:cs="Tahoma"/>
          <w:sz w:val="20"/>
          <w:szCs w:val="20"/>
        </w:rPr>
      </w:pPr>
    </w:p>
    <w:p w14:paraId="2E68B906"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2. Architekt je povinen </w:t>
      </w:r>
      <w:r w:rsidRPr="00CC7131">
        <w:rPr>
          <w:rFonts w:ascii="Atyp BL Text" w:hAnsi="Atyp BL Text" w:cs="Tahoma"/>
          <w:sz w:val="20"/>
          <w:szCs w:val="20"/>
          <w:highlight w:val="cyan"/>
        </w:rPr>
        <w:t>jednotlivé části Dokumentace předat Klientovi na adrese jeho sídla</w:t>
      </w:r>
      <w:r>
        <w:rPr>
          <w:rFonts w:ascii="Atyp BL Text" w:hAnsi="Atyp BL Text" w:cs="Tahoma"/>
          <w:sz w:val="20"/>
          <w:szCs w:val="20"/>
        </w:rPr>
        <w:t xml:space="preserve"> uvedené v záhlaví této Smlouvy nejpozději v poslední den lhůt stanovených výše v odstavci 1 tohoto článku a Klient je povinen </w:t>
      </w:r>
      <w:r w:rsidRPr="00CC7131">
        <w:rPr>
          <w:rFonts w:ascii="Atyp BL Text" w:hAnsi="Atyp BL Text" w:cs="Tahoma"/>
          <w:sz w:val="20"/>
          <w:szCs w:val="20"/>
          <w:highlight w:val="yellow"/>
        </w:rPr>
        <w:t>danou část Dokumentace od Architekta převzít</w:t>
      </w:r>
      <w:r>
        <w:rPr>
          <w:rFonts w:ascii="Atyp BL Text" w:hAnsi="Atyp BL Text" w:cs="Tahoma"/>
          <w:sz w:val="20"/>
          <w:szCs w:val="20"/>
        </w:rPr>
        <w:t>. Připadne-li poslední den lhůty na sobotu, neděli nebo svátek, je posledním dnem lhůty nejbližší příští pracovní den.</w:t>
      </w:r>
    </w:p>
    <w:p w14:paraId="028EF120" w14:textId="77777777" w:rsidR="005A04D3" w:rsidRDefault="005A04D3">
      <w:pPr>
        <w:pStyle w:val="Bezmezer"/>
        <w:jc w:val="both"/>
        <w:rPr>
          <w:rFonts w:ascii="Atyp BL Text" w:hAnsi="Atyp BL Text" w:cs="Tahoma"/>
          <w:sz w:val="20"/>
          <w:szCs w:val="20"/>
        </w:rPr>
      </w:pPr>
    </w:p>
    <w:p w14:paraId="40C51937"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3. O předání a převzetí příslušné Dokumentace bude mezi Architektem a Klientem podepsán </w:t>
      </w:r>
      <w:r w:rsidRPr="00CC7131">
        <w:rPr>
          <w:rFonts w:ascii="Atyp BL Text" w:hAnsi="Atyp BL Text" w:cs="Tahoma"/>
          <w:sz w:val="20"/>
          <w:szCs w:val="20"/>
          <w:highlight w:val="yellow"/>
        </w:rPr>
        <w:t>předávací protokol</w:t>
      </w:r>
      <w:r>
        <w:rPr>
          <w:rFonts w:ascii="Atyp BL Text" w:hAnsi="Atyp BL Text" w:cs="Tahoma"/>
          <w:sz w:val="20"/>
          <w:szCs w:val="20"/>
        </w:rPr>
        <w:t xml:space="preserve">. Po předání dané Dokumentace je Klient povinen ji </w:t>
      </w:r>
      <w:r w:rsidRPr="00CC7131">
        <w:rPr>
          <w:rFonts w:ascii="Atyp BL Text" w:hAnsi="Atyp BL Text" w:cs="Tahoma"/>
          <w:sz w:val="20"/>
          <w:szCs w:val="20"/>
          <w:highlight w:val="yellow"/>
        </w:rPr>
        <w:t>prověřit a odsouhlasit, případně připomínkovat, a to nejpozději do 10 pracovních dnů po podepsání předávacího protokolu</w:t>
      </w:r>
      <w:r>
        <w:rPr>
          <w:rFonts w:ascii="Atyp BL Text" w:hAnsi="Atyp BL Text" w:cs="Tahoma"/>
          <w:sz w:val="20"/>
          <w:szCs w:val="20"/>
        </w:rPr>
        <w:t xml:space="preserve">. V případě připomínek je Architekt povinen, </w:t>
      </w:r>
      <w:r w:rsidRPr="00CC7131">
        <w:rPr>
          <w:rFonts w:ascii="Atyp BL Text" w:hAnsi="Atyp BL Text" w:cs="Tahoma"/>
          <w:sz w:val="20"/>
          <w:szCs w:val="20"/>
          <w:highlight w:val="cyan"/>
        </w:rPr>
        <w:t>do 15 pracovních dnů ode dne písemného sdělení Klienta, zapracovat požadované úpravy</w:t>
      </w:r>
      <w:r>
        <w:rPr>
          <w:rFonts w:ascii="Atyp BL Text" w:hAnsi="Atyp BL Text" w:cs="Tahoma"/>
          <w:sz w:val="20"/>
          <w:szCs w:val="20"/>
        </w:rPr>
        <w:t>. Schválením Dokumentace Klientem se rozumí písemná akceptace Dokumentace v plném rozsahu. Nevyjádří-li se Klient k předané Dokumentaci ani do 15-ti dnů ode dne jejich protokolárního předání, považuje se Dokumentace za schválenou ze strany Klienta. Schválení Dokumentace Klientem nezbavuje Architekta jeho odpovědnosti za správnost a úplnost předané Dokumentace. Architekt je plně odpovědný za řádné a odborné vyhotovení Dokumentace.</w:t>
      </w:r>
    </w:p>
    <w:p w14:paraId="64651C7C" w14:textId="77777777" w:rsidR="005A04D3" w:rsidRDefault="005A04D3">
      <w:pPr>
        <w:pStyle w:val="Bezmezer"/>
        <w:jc w:val="both"/>
        <w:rPr>
          <w:rFonts w:ascii="Atyp BL Text" w:hAnsi="Atyp BL Text" w:cs="Tahoma"/>
          <w:sz w:val="20"/>
          <w:szCs w:val="20"/>
        </w:rPr>
      </w:pPr>
    </w:p>
    <w:p w14:paraId="1602B929"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4. Klient nemá právo odmítnout Dokumentaci převzít pro ojedinělé drobné vady, které samy o sobě ani ve spojení s jinými nebrání jejímu užití ani zhotovení Stavby, ani užití Dokumentace podstatným způsobem neomezují.</w:t>
      </w:r>
    </w:p>
    <w:p w14:paraId="018613E5" w14:textId="77777777" w:rsidR="005A04D3" w:rsidRDefault="005A04D3">
      <w:pPr>
        <w:pStyle w:val="Odstavecseseznamem"/>
        <w:rPr>
          <w:rFonts w:ascii="Atyp BL Text" w:hAnsi="Atyp BL Text" w:cs="Tahoma"/>
        </w:rPr>
      </w:pPr>
    </w:p>
    <w:p w14:paraId="0FB5DBEF"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5. Lhůty uvedené výše v odstavci 1 tohoto článku se </w:t>
      </w:r>
      <w:r w:rsidRPr="00CC7131">
        <w:rPr>
          <w:rFonts w:ascii="Atyp BL Text" w:hAnsi="Atyp BL Text" w:cs="Tahoma"/>
          <w:sz w:val="20"/>
          <w:szCs w:val="20"/>
          <w:highlight w:val="yellow"/>
        </w:rPr>
        <w:t>prodlužují o dobu, po kterou byly stavební úřad či dotčené orgány, jejichž závazná stanoviska je Architekt v rámci příslušné Výkonové fáze povinen opatřit, nečinné</w:t>
      </w:r>
      <w:r>
        <w:rPr>
          <w:rFonts w:ascii="Atyp BL Text" w:hAnsi="Atyp BL Text" w:cs="Tahoma"/>
          <w:sz w:val="20"/>
          <w:szCs w:val="20"/>
        </w:rPr>
        <w:t xml:space="preserve">. Nečinností se pro účely tohoto ustanovení rozumí nedodržení lhůt stanovených pro vydání rozhodnutí či příslušného závazného stanoviska právními předpisy. Architekt je povinen Klienta o prodloužení lhůty </w:t>
      </w:r>
      <w:r w:rsidRPr="00CC7131">
        <w:rPr>
          <w:rFonts w:ascii="Atyp BL Text" w:hAnsi="Atyp BL Text" w:cs="Tahoma"/>
          <w:sz w:val="20"/>
          <w:szCs w:val="20"/>
          <w:highlight w:val="cyan"/>
        </w:rPr>
        <w:t>z důvodu nečinnosti dotčených orgánů informovat</w:t>
      </w:r>
      <w:r>
        <w:rPr>
          <w:rFonts w:ascii="Atyp BL Text" w:hAnsi="Atyp BL Text" w:cs="Tahoma"/>
          <w:sz w:val="20"/>
          <w:szCs w:val="20"/>
        </w:rPr>
        <w:t xml:space="preserve"> bez zbytečného odkladu poté, kdy se o této skutečnosti dozví. </w:t>
      </w:r>
    </w:p>
    <w:p w14:paraId="4EC32BF4" w14:textId="77777777" w:rsidR="005A04D3" w:rsidRDefault="005A04D3">
      <w:pPr>
        <w:pStyle w:val="Odstavecseseznamem"/>
        <w:rPr>
          <w:rFonts w:ascii="Atyp BL Text" w:hAnsi="Atyp BL Text" w:cs="Tahoma"/>
        </w:rPr>
      </w:pPr>
    </w:p>
    <w:p w14:paraId="307A0399"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6. Lhůty uvedené výše v odstavci 1 tohoto články se dále prodlužují o dobu, po kterou Architekt objektivně nemohl pracovat na přípravě Dokumentace z důvodu, že Klient </w:t>
      </w:r>
      <w:r w:rsidRPr="00CC7131">
        <w:rPr>
          <w:rFonts w:ascii="Atyp BL Text" w:hAnsi="Atyp BL Text" w:cs="Tahoma"/>
          <w:sz w:val="20"/>
          <w:szCs w:val="20"/>
          <w:highlight w:val="yellow"/>
        </w:rPr>
        <w:t>neposkytoval potřebnou součinnost</w:t>
      </w:r>
      <w:r>
        <w:rPr>
          <w:rFonts w:ascii="Atyp BL Text" w:hAnsi="Atyp BL Text" w:cs="Tahoma"/>
          <w:sz w:val="20"/>
          <w:szCs w:val="20"/>
        </w:rPr>
        <w:t xml:space="preserve"> nebo z důvodu vyšší moci.</w:t>
      </w:r>
    </w:p>
    <w:p w14:paraId="53E8DF8B" w14:textId="77777777" w:rsidR="005A04D3" w:rsidRDefault="005A04D3">
      <w:pPr>
        <w:rPr>
          <w:rFonts w:ascii="Atyp BL Text" w:hAnsi="Atyp BL Text" w:cs="Tahoma"/>
        </w:rPr>
      </w:pPr>
    </w:p>
    <w:p w14:paraId="27D4C4F8"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7. 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66AF1ABC"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lastRenderedPageBreak/>
        <w:t>IV.</w:t>
      </w:r>
    </w:p>
    <w:p w14:paraId="66A182D9"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Cena</w:t>
      </w:r>
    </w:p>
    <w:p w14:paraId="5D25B5E4" w14:textId="77777777" w:rsidR="005A04D3" w:rsidRDefault="005A04D3">
      <w:pPr>
        <w:pStyle w:val="Bezmezer"/>
        <w:jc w:val="center"/>
        <w:rPr>
          <w:rFonts w:ascii="Atyp BL Text" w:hAnsi="Atyp BL Text" w:cs="Tahoma"/>
          <w:b/>
          <w:sz w:val="20"/>
          <w:szCs w:val="20"/>
        </w:rPr>
      </w:pPr>
    </w:p>
    <w:p w14:paraId="0ABFDDB9"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1. Celková cena za zpracování Dokumentace a provedení dalších úkonů dle článku II. této Smlouvy byla stanovena dohodou Klienta a Architekta a činí </w:t>
      </w:r>
      <w:r w:rsidRPr="004666A4">
        <w:rPr>
          <w:rFonts w:ascii="Atyp BL Text" w:hAnsi="Atyp BL Text" w:cs="Tahoma"/>
          <w:sz w:val="20"/>
          <w:szCs w:val="20"/>
          <w:highlight w:val="yellow"/>
        </w:rPr>
        <w:t>20.000.000 Kč bez DPH</w:t>
      </w:r>
      <w:r>
        <w:rPr>
          <w:rFonts w:ascii="Atyp BL Text" w:hAnsi="Atyp BL Text" w:cs="Tahoma"/>
          <w:sz w:val="20"/>
          <w:szCs w:val="20"/>
        </w:rPr>
        <w:t xml:space="preserve">. </w:t>
      </w:r>
    </w:p>
    <w:p w14:paraId="7DA9B947" w14:textId="77777777" w:rsidR="005A04D3" w:rsidRDefault="005A04D3">
      <w:pPr>
        <w:pStyle w:val="Bezmezer"/>
        <w:jc w:val="both"/>
        <w:rPr>
          <w:rFonts w:ascii="Atyp BL Text" w:hAnsi="Atyp BL Text" w:cs="Tahoma"/>
          <w:sz w:val="20"/>
          <w:szCs w:val="20"/>
        </w:rPr>
      </w:pPr>
    </w:p>
    <w:p w14:paraId="7335C609"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2. Celková cena za provedení jednotlivých fází je stanovena následovně:</w:t>
      </w:r>
    </w:p>
    <w:p w14:paraId="70FB412D" w14:textId="59972972" w:rsidR="005A04D3" w:rsidRDefault="00385916">
      <w:pPr>
        <w:pStyle w:val="Bezmezer"/>
        <w:numPr>
          <w:ilvl w:val="1"/>
          <w:numId w:val="1"/>
        </w:numPr>
        <w:jc w:val="both"/>
        <w:rPr>
          <w:rFonts w:ascii="Atyp BL Text" w:hAnsi="Atyp BL Text" w:cs="Tahoma"/>
          <w:sz w:val="20"/>
          <w:szCs w:val="20"/>
        </w:rPr>
      </w:pPr>
      <w:r>
        <w:rPr>
          <w:rFonts w:ascii="Atyp BL Text" w:hAnsi="Atyp BL Text" w:cs="Tahoma"/>
          <w:sz w:val="20"/>
          <w:szCs w:val="20"/>
        </w:rPr>
        <w:t xml:space="preserve"> Příprava projektu je </w:t>
      </w:r>
      <w:r w:rsidRPr="004666A4">
        <w:rPr>
          <w:rFonts w:ascii="Atyp BL Text" w:hAnsi="Atyp BL Text" w:cs="Tahoma"/>
          <w:sz w:val="20"/>
          <w:szCs w:val="20"/>
          <w:highlight w:val="yellow"/>
        </w:rPr>
        <w:t>300.000</w:t>
      </w:r>
      <w:r w:rsidR="006242CC" w:rsidRPr="004666A4">
        <w:rPr>
          <w:rFonts w:ascii="Atyp BL Text" w:hAnsi="Atyp BL Text" w:cs="Tahoma"/>
          <w:sz w:val="20"/>
          <w:szCs w:val="20"/>
          <w:highlight w:val="yellow"/>
        </w:rPr>
        <w:t xml:space="preserve"> </w:t>
      </w:r>
      <w:r w:rsidRPr="004666A4">
        <w:rPr>
          <w:rFonts w:ascii="Atyp BL Text" w:hAnsi="Atyp BL Text" w:cs="Tahoma"/>
          <w:sz w:val="20"/>
          <w:szCs w:val="20"/>
          <w:highlight w:val="yellow"/>
        </w:rPr>
        <w:t>Kč bez DPH</w:t>
      </w:r>
      <w:r>
        <w:rPr>
          <w:rFonts w:ascii="Atyp BL Text" w:hAnsi="Atyp BL Text" w:cs="Tahoma"/>
          <w:sz w:val="20"/>
          <w:szCs w:val="20"/>
        </w:rPr>
        <w:t>.</w:t>
      </w:r>
    </w:p>
    <w:p w14:paraId="72004990" w14:textId="77777777" w:rsidR="005A04D3" w:rsidRDefault="00385916">
      <w:pPr>
        <w:pStyle w:val="Bezmezer"/>
        <w:numPr>
          <w:ilvl w:val="1"/>
          <w:numId w:val="1"/>
        </w:numPr>
        <w:jc w:val="both"/>
        <w:rPr>
          <w:rFonts w:ascii="Atyp BL Text" w:hAnsi="Atyp BL Text" w:cs="Tahoma"/>
          <w:sz w:val="20"/>
          <w:szCs w:val="20"/>
        </w:rPr>
      </w:pPr>
      <w:r>
        <w:rPr>
          <w:rFonts w:ascii="Atyp BL Text" w:hAnsi="Atyp BL Text" w:cs="Tahoma"/>
          <w:sz w:val="20"/>
          <w:szCs w:val="20"/>
        </w:rPr>
        <w:t xml:space="preserve"> Cena za Studii – návrh stavby (dopracování soutěžního návrhu) je </w:t>
      </w:r>
      <w:r w:rsidRPr="004666A4">
        <w:rPr>
          <w:rFonts w:ascii="Atyp BL Text" w:hAnsi="Atyp BL Text" w:cs="Tahoma"/>
          <w:sz w:val="20"/>
          <w:szCs w:val="20"/>
          <w:highlight w:val="yellow"/>
        </w:rPr>
        <w:t>4.500.000Kč bez DPH</w:t>
      </w:r>
      <w:r>
        <w:rPr>
          <w:rFonts w:ascii="Atyp BL Text" w:hAnsi="Atyp BL Text" w:cs="Tahoma"/>
          <w:sz w:val="20"/>
          <w:szCs w:val="20"/>
        </w:rPr>
        <w:t>.</w:t>
      </w:r>
    </w:p>
    <w:p w14:paraId="10132103" w14:textId="77777777" w:rsidR="005A04D3" w:rsidRDefault="00385916">
      <w:pPr>
        <w:pStyle w:val="Bezmezer"/>
        <w:numPr>
          <w:ilvl w:val="1"/>
          <w:numId w:val="1"/>
        </w:numPr>
        <w:jc w:val="both"/>
        <w:rPr>
          <w:rFonts w:ascii="Atyp BL Text" w:hAnsi="Atyp BL Text" w:cs="Tahoma"/>
          <w:sz w:val="20"/>
          <w:szCs w:val="20"/>
        </w:rPr>
      </w:pPr>
      <w:r>
        <w:rPr>
          <w:rFonts w:ascii="Atyp BL Text" w:hAnsi="Atyp BL Text" w:cs="Tahoma"/>
          <w:sz w:val="20"/>
          <w:szCs w:val="20"/>
        </w:rPr>
        <w:t xml:space="preserve"> Cena za Dokumentaci pro povolení stavby je </w:t>
      </w:r>
      <w:r w:rsidRPr="004666A4">
        <w:rPr>
          <w:rFonts w:ascii="Atyp BL Text" w:hAnsi="Atyp BL Text" w:cs="Tahoma"/>
          <w:sz w:val="20"/>
          <w:szCs w:val="20"/>
          <w:highlight w:val="yellow"/>
        </w:rPr>
        <w:t>4.800.000Kč bez DPH</w:t>
      </w:r>
      <w:r>
        <w:rPr>
          <w:rFonts w:ascii="Atyp BL Text" w:hAnsi="Atyp BL Text" w:cs="Tahoma"/>
          <w:sz w:val="20"/>
          <w:szCs w:val="20"/>
        </w:rPr>
        <w:t>.</w:t>
      </w:r>
    </w:p>
    <w:p w14:paraId="48E621C4" w14:textId="77777777" w:rsidR="005A04D3" w:rsidRDefault="00385916">
      <w:pPr>
        <w:pStyle w:val="Bezmezer"/>
        <w:numPr>
          <w:ilvl w:val="1"/>
          <w:numId w:val="1"/>
        </w:numPr>
        <w:jc w:val="both"/>
        <w:rPr>
          <w:rFonts w:ascii="Atyp BL Text" w:hAnsi="Atyp BL Text" w:cs="Tahoma"/>
          <w:sz w:val="20"/>
          <w:szCs w:val="20"/>
        </w:rPr>
      </w:pPr>
      <w:r>
        <w:rPr>
          <w:rFonts w:ascii="Atyp BL Text" w:hAnsi="Atyp BL Text" w:cs="Tahoma"/>
          <w:sz w:val="20"/>
          <w:szCs w:val="20"/>
        </w:rPr>
        <w:t xml:space="preserve"> Cena za Dokumentaci pro provádění stavby a Soupis prací a dodávek stavby je </w:t>
      </w:r>
      <w:r w:rsidRPr="004666A4">
        <w:rPr>
          <w:rFonts w:ascii="Atyp BL Text" w:hAnsi="Atyp BL Text" w:cs="Tahoma"/>
          <w:sz w:val="20"/>
          <w:szCs w:val="20"/>
          <w:highlight w:val="yellow"/>
        </w:rPr>
        <w:t>9.000.000Kč bez DPH</w:t>
      </w:r>
      <w:r>
        <w:rPr>
          <w:rFonts w:ascii="Atyp BL Text" w:hAnsi="Atyp BL Text" w:cs="Tahoma"/>
          <w:sz w:val="20"/>
          <w:szCs w:val="20"/>
        </w:rPr>
        <w:t>.</w:t>
      </w:r>
    </w:p>
    <w:p w14:paraId="3FAA4674" w14:textId="493D0BAD" w:rsidR="005A04D3" w:rsidRDefault="00385916">
      <w:pPr>
        <w:pStyle w:val="Bezmezer"/>
        <w:numPr>
          <w:ilvl w:val="1"/>
          <w:numId w:val="1"/>
        </w:numPr>
        <w:jc w:val="both"/>
        <w:rPr>
          <w:rFonts w:ascii="Atyp BL Text" w:hAnsi="Atyp BL Text" w:cs="Tahoma"/>
          <w:sz w:val="20"/>
          <w:szCs w:val="20"/>
        </w:rPr>
      </w:pPr>
      <w:r>
        <w:rPr>
          <w:rFonts w:ascii="Atyp BL Text" w:hAnsi="Atyp BL Text" w:cs="Tahoma"/>
          <w:sz w:val="20"/>
          <w:szCs w:val="20"/>
        </w:rPr>
        <w:t xml:space="preserve"> Cena za Dokumentaci pro provádění interiéru a Soupis prací a dodávek interiéru je </w:t>
      </w:r>
      <w:r w:rsidRPr="004666A4">
        <w:rPr>
          <w:rFonts w:ascii="Atyp BL Text" w:hAnsi="Atyp BL Text" w:cs="Tahoma"/>
          <w:sz w:val="20"/>
          <w:szCs w:val="20"/>
          <w:highlight w:val="yellow"/>
        </w:rPr>
        <w:t>600.000Kč bez DPH</w:t>
      </w:r>
      <w:r w:rsidR="004666A4">
        <w:rPr>
          <w:rFonts w:ascii="Atyp BL Text" w:hAnsi="Atyp BL Text" w:cs="Tahoma"/>
          <w:sz w:val="20"/>
          <w:szCs w:val="20"/>
        </w:rPr>
        <w:t>.</w:t>
      </w:r>
      <w:r>
        <w:rPr>
          <w:rFonts w:ascii="Atyp BL Text" w:hAnsi="Atyp BL Text" w:cs="Tahoma"/>
          <w:sz w:val="20"/>
          <w:szCs w:val="20"/>
        </w:rPr>
        <w:t xml:space="preserve"> </w:t>
      </w:r>
    </w:p>
    <w:p w14:paraId="025D995A" w14:textId="77777777" w:rsidR="005A04D3" w:rsidRDefault="00385916">
      <w:pPr>
        <w:pStyle w:val="Bezmezer"/>
        <w:numPr>
          <w:ilvl w:val="1"/>
          <w:numId w:val="1"/>
        </w:numPr>
        <w:jc w:val="both"/>
        <w:rPr>
          <w:rFonts w:ascii="Atyp BL Text" w:hAnsi="Atyp BL Text" w:cs="Tahoma"/>
          <w:sz w:val="20"/>
          <w:szCs w:val="20"/>
        </w:rPr>
      </w:pPr>
      <w:r>
        <w:rPr>
          <w:rFonts w:ascii="Atyp BL Text" w:hAnsi="Atyp BL Text" w:cs="Tahoma"/>
          <w:sz w:val="20"/>
          <w:szCs w:val="20"/>
        </w:rPr>
        <w:t xml:space="preserve"> Cena za Dozor projektanta je </w:t>
      </w:r>
      <w:r w:rsidRPr="004666A4">
        <w:rPr>
          <w:rFonts w:ascii="Atyp BL Text" w:hAnsi="Atyp BL Text" w:cs="Tahoma"/>
          <w:sz w:val="20"/>
          <w:szCs w:val="20"/>
          <w:highlight w:val="yellow"/>
        </w:rPr>
        <w:t>800.000Kč bez DPH</w:t>
      </w:r>
      <w:r>
        <w:rPr>
          <w:rFonts w:ascii="Atyp BL Text" w:hAnsi="Atyp BL Text" w:cs="Tahoma"/>
          <w:sz w:val="20"/>
          <w:szCs w:val="20"/>
        </w:rPr>
        <w:t>.</w:t>
      </w:r>
    </w:p>
    <w:p w14:paraId="5BD0B090" w14:textId="77777777" w:rsidR="005A04D3" w:rsidRDefault="005A04D3">
      <w:pPr>
        <w:pStyle w:val="Bezmezer"/>
        <w:jc w:val="both"/>
        <w:rPr>
          <w:rFonts w:ascii="Atyp BL Text" w:hAnsi="Atyp BL Text" w:cs="Tahoma"/>
          <w:color w:val="7F7F7F"/>
          <w:sz w:val="20"/>
          <w:szCs w:val="20"/>
        </w:rPr>
      </w:pPr>
    </w:p>
    <w:p w14:paraId="70127E38" w14:textId="77777777" w:rsidR="005A04D3" w:rsidRDefault="00385916">
      <w:pPr>
        <w:rPr>
          <w:rFonts w:ascii="Atyp BL Text" w:eastAsia="Calibri" w:hAnsi="Atyp BL Text" w:cs="Tahoma"/>
        </w:rPr>
      </w:pPr>
      <w:r>
        <w:rPr>
          <w:rFonts w:ascii="Atyp BL Text" w:eastAsia="Calibri" w:hAnsi="Atyp BL Text" w:cs="Tahoma"/>
        </w:rPr>
        <w:t xml:space="preserve">3. </w:t>
      </w:r>
      <w:bookmarkStart w:id="4" w:name="_Hlk180059097"/>
      <w:r>
        <w:rPr>
          <w:rFonts w:ascii="Atyp BL Text" w:eastAsia="Calibri" w:hAnsi="Atyp BL Text" w:cs="Tahoma"/>
        </w:rPr>
        <w:t xml:space="preserve">Celková cena neobsahuje </w:t>
      </w:r>
      <w:r w:rsidRPr="000E4CB9">
        <w:rPr>
          <w:rFonts w:ascii="Atyp BL Text" w:eastAsia="Calibri" w:hAnsi="Atyp BL Text" w:cs="Tahoma"/>
          <w:highlight w:val="yellow"/>
        </w:rPr>
        <w:t>poplatky orgánům veřejné správy a jiným subjektům</w:t>
      </w:r>
      <w:r>
        <w:rPr>
          <w:rFonts w:ascii="Atyp BL Text" w:eastAsia="Calibri" w:hAnsi="Atyp BL Text" w:cs="Tahoma"/>
        </w:rPr>
        <w:t xml:space="preserve">, které je nutno uhradit v souvislosti s projednáním Dokumentace v příslušných správních řízeních a při přípravě těchto řízení. Tyto poplatky uhradí Klient. </w:t>
      </w:r>
      <w:bookmarkEnd w:id="4"/>
    </w:p>
    <w:p w14:paraId="10812F7F" w14:textId="77777777" w:rsidR="005A04D3" w:rsidRDefault="005A04D3">
      <w:pPr>
        <w:pStyle w:val="Bezmezer"/>
        <w:jc w:val="both"/>
        <w:rPr>
          <w:rFonts w:ascii="Atyp BL Text" w:hAnsi="Atyp BL Text" w:cs="Tahoma"/>
          <w:sz w:val="20"/>
          <w:szCs w:val="20"/>
        </w:rPr>
      </w:pPr>
    </w:p>
    <w:p w14:paraId="4707C612" w14:textId="571EE0CC"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4. DPH bude fakturována v zákonem stanovené výši </w:t>
      </w:r>
      <w:r w:rsidRPr="000E4CB9">
        <w:rPr>
          <w:rFonts w:ascii="Atyp BL Text" w:hAnsi="Atyp BL Text" w:cs="Tahoma"/>
          <w:sz w:val="20"/>
          <w:szCs w:val="20"/>
          <w:highlight w:val="yellow"/>
        </w:rPr>
        <w:t>21 %.</w:t>
      </w:r>
      <w:r>
        <w:rPr>
          <w:rFonts w:ascii="Atyp BL Text" w:hAnsi="Atyp BL Text" w:cs="Tahoma"/>
          <w:sz w:val="20"/>
          <w:szCs w:val="20"/>
        </w:rPr>
        <w:t xml:space="preserve"> Dojde-li kdykoliv během trvání smluvního vztahu podle této </w:t>
      </w:r>
      <w:r w:rsidR="00B9312C">
        <w:rPr>
          <w:rFonts w:ascii="Atyp BL Text" w:hAnsi="Atyp BL Text" w:cs="Tahoma"/>
          <w:sz w:val="20"/>
          <w:szCs w:val="20"/>
        </w:rPr>
        <w:t>S</w:t>
      </w:r>
      <w:r>
        <w:rPr>
          <w:rFonts w:ascii="Atyp BL Text" w:hAnsi="Atyp BL Text" w:cs="Tahoma"/>
          <w:sz w:val="20"/>
          <w:szCs w:val="20"/>
        </w:rPr>
        <w:t xml:space="preserve">mlouvy k úpravě daňových sazeb, bude tato změna promítnuta do Celkové ceny. </w:t>
      </w:r>
    </w:p>
    <w:p w14:paraId="10467D74" w14:textId="77777777" w:rsidR="005A04D3" w:rsidRDefault="005A04D3">
      <w:pPr>
        <w:pStyle w:val="Bezmezer"/>
        <w:rPr>
          <w:rFonts w:ascii="Atyp BL Text" w:hAnsi="Atyp BL Text" w:cs="Tahoma"/>
          <w:b/>
          <w:sz w:val="20"/>
          <w:szCs w:val="20"/>
        </w:rPr>
      </w:pPr>
    </w:p>
    <w:p w14:paraId="7B47879B" w14:textId="77777777" w:rsidR="005A04D3" w:rsidRDefault="005A04D3">
      <w:pPr>
        <w:pStyle w:val="Bezmezer"/>
        <w:jc w:val="center"/>
        <w:rPr>
          <w:rFonts w:ascii="Atyp BL Text" w:hAnsi="Atyp BL Text" w:cs="Tahoma"/>
          <w:b/>
          <w:sz w:val="20"/>
          <w:szCs w:val="20"/>
        </w:rPr>
      </w:pPr>
    </w:p>
    <w:p w14:paraId="022A358E" w14:textId="77777777" w:rsidR="005A04D3" w:rsidRDefault="005A04D3">
      <w:pPr>
        <w:pStyle w:val="Bezmezer"/>
        <w:jc w:val="center"/>
        <w:rPr>
          <w:rFonts w:ascii="Atyp BL Text" w:hAnsi="Atyp BL Text" w:cs="Tahoma"/>
          <w:b/>
          <w:sz w:val="20"/>
          <w:szCs w:val="20"/>
        </w:rPr>
      </w:pPr>
    </w:p>
    <w:p w14:paraId="28553FF6"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V.</w:t>
      </w:r>
    </w:p>
    <w:p w14:paraId="69837CC2"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Platební podmínky</w:t>
      </w:r>
    </w:p>
    <w:p w14:paraId="74561EC0" w14:textId="77777777" w:rsidR="005A04D3" w:rsidRDefault="005A04D3">
      <w:pPr>
        <w:pStyle w:val="Bezmezer"/>
        <w:jc w:val="both"/>
        <w:rPr>
          <w:rFonts w:ascii="Atyp BL Text" w:hAnsi="Atyp BL Text" w:cs="Tahoma"/>
          <w:sz w:val="20"/>
          <w:szCs w:val="20"/>
        </w:rPr>
      </w:pPr>
    </w:p>
    <w:p w14:paraId="26E6AAC1"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1. Smluvní strany se dohodly, že Celková cena bude Architektovi Klientem hrazena formou Dílčích plateb dle rozpisu uvedeného níže v tomto článku.</w:t>
      </w:r>
    </w:p>
    <w:p w14:paraId="7A318374" w14:textId="77777777" w:rsidR="005A04D3" w:rsidRDefault="005A04D3">
      <w:pPr>
        <w:pStyle w:val="Bezmezer"/>
        <w:ind w:left="720"/>
        <w:jc w:val="both"/>
        <w:rPr>
          <w:rFonts w:ascii="Atyp BL Text" w:hAnsi="Atyp BL Text" w:cs="Tahoma"/>
          <w:sz w:val="20"/>
          <w:szCs w:val="20"/>
        </w:rPr>
      </w:pPr>
    </w:p>
    <w:p w14:paraId="588CF512"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2. Klient se zavazuje Architektovi hradit Dílčí platby na základě faktur vystavených Architektem v následujících termínech:</w:t>
      </w:r>
    </w:p>
    <w:p w14:paraId="32A29E2A" w14:textId="46B96F25" w:rsidR="005A04D3" w:rsidRDefault="00385916">
      <w:pPr>
        <w:ind w:left="708"/>
        <w:rPr>
          <w:rFonts w:ascii="Atyp BL Text" w:hAnsi="Atyp BL Text" w:cs="Tahoma"/>
        </w:rPr>
      </w:pPr>
      <w:r>
        <w:rPr>
          <w:rFonts w:ascii="Atyp BL Text" w:hAnsi="Atyp BL Text" w:cs="Tahoma"/>
        </w:rPr>
        <w:t xml:space="preserve">2.1 Příprava projektu – bude </w:t>
      </w:r>
      <w:r w:rsidRPr="000E4CB9">
        <w:rPr>
          <w:rFonts w:ascii="Atyp BL Text" w:hAnsi="Atyp BL Text" w:cs="Tahoma"/>
          <w:highlight w:val="yellow"/>
        </w:rPr>
        <w:t>100 % ceny</w:t>
      </w:r>
      <w:r>
        <w:rPr>
          <w:rFonts w:ascii="Atyp BL Text" w:hAnsi="Atyp BL Text" w:cs="Tahoma"/>
        </w:rPr>
        <w:t xml:space="preserve"> uhrazeno </w:t>
      </w:r>
      <w:r w:rsidR="00C96629">
        <w:rPr>
          <w:rFonts w:ascii="Atyp BL Text" w:hAnsi="Atyp BL Text" w:cs="Tahoma"/>
        </w:rPr>
        <w:t xml:space="preserve">na základě faktury vystavené Architektem po uplynutí </w:t>
      </w:r>
      <w:r w:rsidRPr="000E4CB9">
        <w:rPr>
          <w:rFonts w:ascii="Atyp BL Text" w:hAnsi="Atyp BL Text" w:cs="Tahoma"/>
          <w:highlight w:val="yellow"/>
        </w:rPr>
        <w:t>30</w:t>
      </w:r>
      <w:r w:rsidR="00B03790" w:rsidRPr="000E4CB9">
        <w:rPr>
          <w:rFonts w:ascii="Atyp BL Text" w:hAnsi="Atyp BL Text" w:cs="Tahoma"/>
          <w:highlight w:val="yellow"/>
        </w:rPr>
        <w:t xml:space="preserve">-ti dnů </w:t>
      </w:r>
      <w:r w:rsidRPr="000E4CB9">
        <w:rPr>
          <w:rFonts w:ascii="Atyp BL Text" w:hAnsi="Atyp BL Text" w:cs="Tahoma"/>
          <w:highlight w:val="yellow"/>
        </w:rPr>
        <w:t xml:space="preserve">od podpisu této Smlouvy a převzetí </w:t>
      </w:r>
      <w:r w:rsidRPr="000E4CB9">
        <w:rPr>
          <w:rFonts w:ascii="Atyp BL Text" w:hAnsi="Atyp BL Text" w:cs="Tahoma"/>
          <w:highlight w:val="cyan"/>
        </w:rPr>
        <w:t>rozpracovanosti výstupů této fáze popsané v bodu 1 přílohy č. 1</w:t>
      </w:r>
      <w:r>
        <w:rPr>
          <w:rFonts w:ascii="Atyp BL Text" w:hAnsi="Atyp BL Text" w:cs="Tahoma"/>
        </w:rPr>
        <w:t xml:space="preserve"> Klientem.</w:t>
      </w:r>
    </w:p>
    <w:p w14:paraId="2778793B" w14:textId="77777777" w:rsidR="00937D3E" w:rsidRDefault="00937D3E">
      <w:pPr>
        <w:ind w:left="708"/>
        <w:rPr>
          <w:rFonts w:ascii="Atyp BL Text" w:hAnsi="Atyp BL Text" w:cs="Tahoma"/>
        </w:rPr>
      </w:pPr>
    </w:p>
    <w:p w14:paraId="239A76F1" w14:textId="3E9CC19C" w:rsidR="005A04D3" w:rsidRDefault="00385916">
      <w:pPr>
        <w:ind w:left="708"/>
        <w:rPr>
          <w:rFonts w:ascii="Atyp BL Text" w:hAnsi="Atyp BL Text" w:cs="Tahoma"/>
        </w:rPr>
      </w:pPr>
      <w:r>
        <w:rPr>
          <w:rFonts w:ascii="Atyp BL Text" w:hAnsi="Atyp BL Text" w:cs="Tahoma"/>
        </w:rPr>
        <w:t xml:space="preserve">2.2 Za Studii – návrh stavby (dopracování soutěžního návrhu) bude </w:t>
      </w:r>
      <w:r w:rsidRPr="000E4CB9">
        <w:rPr>
          <w:rFonts w:ascii="Atyp BL Text" w:hAnsi="Atyp BL Text" w:cs="Tahoma"/>
          <w:highlight w:val="yellow"/>
        </w:rPr>
        <w:t>50% ceny uhrazeno po pře</w:t>
      </w:r>
      <w:r w:rsidR="00A4436A">
        <w:rPr>
          <w:rFonts w:ascii="Atyp BL Text" w:hAnsi="Atyp BL Text" w:cs="Tahoma"/>
          <w:highlight w:val="yellow"/>
        </w:rPr>
        <w:t>vzetí</w:t>
      </w:r>
      <w:r w:rsidRPr="000E4CB9">
        <w:rPr>
          <w:rFonts w:ascii="Atyp BL Text" w:hAnsi="Atyp BL Text" w:cs="Tahoma"/>
          <w:highlight w:val="yellow"/>
        </w:rPr>
        <w:t xml:space="preserve"> a odsouhlasení </w:t>
      </w:r>
      <w:r w:rsidRPr="000E4CB9">
        <w:rPr>
          <w:rFonts w:ascii="Atyp BL Text" w:hAnsi="Atyp BL Text" w:cs="Tahoma"/>
          <w:highlight w:val="cyan"/>
        </w:rPr>
        <w:t>pracovní verze Studie</w:t>
      </w:r>
      <w:r w:rsidR="000E4CB9" w:rsidRPr="000E4CB9">
        <w:rPr>
          <w:rFonts w:ascii="Atyp BL Text" w:hAnsi="Atyp BL Text" w:cs="Tahoma"/>
          <w:highlight w:val="cyan"/>
        </w:rPr>
        <w:t xml:space="preserve"> – návrh stavby</w:t>
      </w:r>
      <w:r>
        <w:rPr>
          <w:rFonts w:ascii="Atyp BL Text" w:hAnsi="Atyp BL Text" w:cs="Tahoma"/>
        </w:rPr>
        <w:t xml:space="preserve">. Zbývajících </w:t>
      </w:r>
      <w:r w:rsidRPr="000E4CB9">
        <w:rPr>
          <w:rFonts w:ascii="Atyp BL Text" w:hAnsi="Atyp BL Text" w:cs="Tahoma"/>
          <w:highlight w:val="yellow"/>
        </w:rPr>
        <w:t xml:space="preserve">50% ceny bude uhrazeno po převzetí a odsouhlasení všech výstupů této fáze popsané </w:t>
      </w:r>
      <w:r w:rsidRPr="00512298">
        <w:rPr>
          <w:rFonts w:ascii="Atyp BL Text" w:hAnsi="Atyp BL Text" w:cs="Tahoma"/>
          <w:highlight w:val="cyan"/>
        </w:rPr>
        <w:t>v bodu 2 přílohy č. 1</w:t>
      </w:r>
      <w:r>
        <w:rPr>
          <w:rFonts w:ascii="Atyp BL Text" w:hAnsi="Atyp BL Text" w:cs="Tahoma"/>
        </w:rPr>
        <w:t xml:space="preserve"> Klientem.</w:t>
      </w:r>
    </w:p>
    <w:p w14:paraId="77D1D28A" w14:textId="77777777" w:rsidR="005A04D3" w:rsidRDefault="005A04D3">
      <w:pPr>
        <w:ind w:left="708"/>
        <w:rPr>
          <w:rFonts w:ascii="Atyp BL Text" w:hAnsi="Atyp BL Text" w:cs="Tahoma"/>
        </w:rPr>
      </w:pPr>
    </w:p>
    <w:p w14:paraId="4786F3EA" w14:textId="73462047" w:rsidR="005A04D3" w:rsidRDefault="00385916">
      <w:pPr>
        <w:ind w:left="708"/>
        <w:rPr>
          <w:rFonts w:ascii="Atyp BL Text" w:hAnsi="Atyp BL Text" w:cs="Tahoma"/>
        </w:rPr>
      </w:pPr>
      <w:r>
        <w:rPr>
          <w:rFonts w:ascii="Atyp BL Text" w:hAnsi="Atyp BL Text" w:cs="Tahoma"/>
        </w:rPr>
        <w:t xml:space="preserve">2.3 Za Dokumentaci pro povolení stavby bude </w:t>
      </w:r>
      <w:r w:rsidRPr="00A4436A">
        <w:rPr>
          <w:rFonts w:ascii="Atyp BL Text" w:hAnsi="Atyp BL Text" w:cs="Tahoma"/>
          <w:highlight w:val="yellow"/>
        </w:rPr>
        <w:t xml:space="preserve">75 % z ceny uhrazeno po převzetí a odsouhlasení všech výstupů této fáze popsané </w:t>
      </w:r>
      <w:r w:rsidRPr="00512298">
        <w:rPr>
          <w:rFonts w:ascii="Atyp BL Text" w:hAnsi="Atyp BL Text" w:cs="Tahoma"/>
          <w:highlight w:val="cyan"/>
        </w:rPr>
        <w:t>v bodu 3 přílohy č. 1</w:t>
      </w:r>
      <w:r>
        <w:rPr>
          <w:rFonts w:ascii="Atyp BL Text" w:hAnsi="Atyp BL Text" w:cs="Tahoma"/>
        </w:rPr>
        <w:t xml:space="preserve"> Klientem, </w:t>
      </w:r>
      <w:r w:rsidRPr="00A4436A">
        <w:rPr>
          <w:rFonts w:ascii="Atyp BL Text" w:hAnsi="Atyp BL Text" w:cs="Tahoma"/>
          <w:highlight w:val="yellow"/>
        </w:rPr>
        <w:t xml:space="preserve">15 % z této ceny bude uhrazeno po převzetí </w:t>
      </w:r>
      <w:r w:rsidRPr="00512298">
        <w:rPr>
          <w:rFonts w:ascii="Atyp BL Text" w:hAnsi="Atyp BL Text" w:cs="Tahoma"/>
          <w:highlight w:val="cyan"/>
        </w:rPr>
        <w:t xml:space="preserve">dokladové části </w:t>
      </w:r>
      <w:r w:rsidRPr="00A4436A">
        <w:rPr>
          <w:rFonts w:ascii="Atyp BL Text" w:hAnsi="Atyp BL Text" w:cs="Tahoma"/>
          <w:highlight w:val="yellow"/>
        </w:rPr>
        <w:t>se všemi potřebnými závaznými stanovisky dotčených orgánů státní správy a dalšími potřebnými souhlasy a vyjádřeními</w:t>
      </w:r>
      <w:r>
        <w:rPr>
          <w:rFonts w:ascii="Atyp BL Text" w:hAnsi="Atyp BL Text" w:cs="Tahoma"/>
        </w:rPr>
        <w:t xml:space="preserve"> Klientem a </w:t>
      </w:r>
      <w:r w:rsidRPr="00A4436A">
        <w:rPr>
          <w:rFonts w:ascii="Atyp BL Text" w:hAnsi="Atyp BL Text" w:cs="Tahoma"/>
          <w:highlight w:val="yellow"/>
        </w:rPr>
        <w:t>zároveň po zpracování a </w:t>
      </w:r>
      <w:r w:rsidRPr="00512298">
        <w:rPr>
          <w:rFonts w:ascii="Atyp BL Text" w:hAnsi="Atyp BL Text" w:cs="Tahoma"/>
          <w:highlight w:val="cyan"/>
        </w:rPr>
        <w:t xml:space="preserve">podání žádostí </w:t>
      </w:r>
      <w:r w:rsidRPr="00A4436A">
        <w:rPr>
          <w:rFonts w:ascii="Atyp BL Text" w:hAnsi="Atyp BL Text" w:cs="Tahoma"/>
          <w:highlight w:val="yellow"/>
        </w:rPr>
        <w:t>o povolení záměru stavby</w:t>
      </w:r>
      <w:r>
        <w:rPr>
          <w:rFonts w:ascii="Atyp BL Text" w:hAnsi="Atyp BL Text" w:cs="Tahoma"/>
        </w:rPr>
        <w:t xml:space="preserve"> a </w:t>
      </w:r>
      <w:r w:rsidRPr="00A4436A">
        <w:rPr>
          <w:rFonts w:ascii="Atyp BL Text" w:hAnsi="Atyp BL Text" w:cs="Tahoma"/>
          <w:highlight w:val="yellow"/>
        </w:rPr>
        <w:t xml:space="preserve">10 % z této ceny bude uhrazeno </w:t>
      </w:r>
      <w:r w:rsidRPr="00512298">
        <w:rPr>
          <w:rFonts w:ascii="Atyp BL Text" w:hAnsi="Atyp BL Text" w:cs="Tahoma"/>
          <w:highlight w:val="cyan"/>
        </w:rPr>
        <w:t xml:space="preserve">po nabytí právní moci </w:t>
      </w:r>
      <w:r w:rsidRPr="00A4436A">
        <w:rPr>
          <w:rFonts w:ascii="Atyp BL Text" w:hAnsi="Atyp BL Text" w:cs="Tahoma"/>
          <w:highlight w:val="yellow"/>
        </w:rPr>
        <w:t>vydaných povolení záměru stavby</w:t>
      </w:r>
      <w:r>
        <w:rPr>
          <w:rFonts w:ascii="Atyp BL Text" w:hAnsi="Atyp BL Text" w:cs="Tahoma"/>
        </w:rPr>
        <w:t>.</w:t>
      </w:r>
    </w:p>
    <w:p w14:paraId="1F48348C" w14:textId="77777777" w:rsidR="005A04D3" w:rsidRDefault="005A04D3">
      <w:pPr>
        <w:rPr>
          <w:rFonts w:ascii="Atyp BL Text" w:hAnsi="Atyp BL Text" w:cs="Tahoma"/>
        </w:rPr>
      </w:pPr>
    </w:p>
    <w:p w14:paraId="30149ED9" w14:textId="659D25A1" w:rsidR="005A04D3" w:rsidRDefault="00385916">
      <w:pPr>
        <w:ind w:left="708"/>
        <w:rPr>
          <w:rFonts w:ascii="Atyp BL Text" w:hAnsi="Atyp BL Text" w:cs="Tahoma"/>
        </w:rPr>
      </w:pPr>
      <w:r>
        <w:rPr>
          <w:rFonts w:ascii="Atyp BL Text" w:hAnsi="Atyp BL Text" w:cs="Tahoma"/>
        </w:rPr>
        <w:t xml:space="preserve">2.4 Za Dokumentaci pro provádění stavby a Soupis prací a dodávek stavby bude </w:t>
      </w:r>
      <w:r w:rsidRPr="00A4436A">
        <w:rPr>
          <w:rFonts w:ascii="Atyp BL Text" w:hAnsi="Atyp BL Text" w:cs="Tahoma"/>
          <w:highlight w:val="yellow"/>
          <w:lang w:val="en-US"/>
        </w:rPr>
        <w:t>4</w:t>
      </w:r>
      <w:r w:rsidRPr="00A4436A">
        <w:rPr>
          <w:rFonts w:ascii="Atyp BL Text" w:hAnsi="Atyp BL Text" w:cs="Tahoma"/>
          <w:highlight w:val="yellow"/>
        </w:rPr>
        <w:t xml:space="preserve">0 % ceny uhrazeno po převzetí a odsouhlasení </w:t>
      </w:r>
      <w:r w:rsidRPr="00512298">
        <w:rPr>
          <w:rFonts w:ascii="Atyp BL Text" w:hAnsi="Atyp BL Text" w:cs="Tahoma"/>
          <w:highlight w:val="cyan"/>
        </w:rPr>
        <w:t xml:space="preserve">pracovní verze dokumentace pro provádění stavby </w:t>
      </w:r>
      <w:r w:rsidRPr="00DA190C">
        <w:rPr>
          <w:rFonts w:ascii="Atyp BL Text" w:hAnsi="Atyp BL Text" w:cs="Tahoma"/>
          <w:highlight w:val="cyan"/>
        </w:rPr>
        <w:t>před jejím předáním profesím,</w:t>
      </w:r>
      <w:r>
        <w:rPr>
          <w:rFonts w:ascii="Atyp BL Text" w:hAnsi="Atyp BL Text" w:cs="Tahoma"/>
        </w:rPr>
        <w:t xml:space="preserve"> </w:t>
      </w:r>
      <w:r w:rsidRPr="00A4436A">
        <w:rPr>
          <w:rFonts w:ascii="Atyp BL Text" w:hAnsi="Atyp BL Text" w:cs="Tahoma"/>
          <w:highlight w:val="yellow"/>
        </w:rPr>
        <w:t>50</w:t>
      </w:r>
      <w:r w:rsidR="00BC73D8" w:rsidRPr="00A4436A">
        <w:rPr>
          <w:rFonts w:ascii="Atyp BL Text" w:hAnsi="Atyp BL Text" w:cs="Tahoma"/>
          <w:highlight w:val="yellow"/>
        </w:rPr>
        <w:t xml:space="preserve"> </w:t>
      </w:r>
      <w:r w:rsidRPr="00A4436A">
        <w:rPr>
          <w:rFonts w:ascii="Atyp BL Text" w:hAnsi="Atyp BL Text" w:cs="Tahoma"/>
          <w:highlight w:val="yellow"/>
        </w:rPr>
        <w:t xml:space="preserve">% bude uhrazeno po převzetí a odsouhlasení Klientem všech výstupů této fáze, popsaných </w:t>
      </w:r>
      <w:r w:rsidRPr="00512298">
        <w:rPr>
          <w:rFonts w:ascii="Atyp BL Text" w:hAnsi="Atyp BL Text" w:cs="Tahoma"/>
          <w:highlight w:val="cyan"/>
        </w:rPr>
        <w:t>v bodě 4 přílohy č. 1</w:t>
      </w:r>
      <w:r>
        <w:rPr>
          <w:rFonts w:ascii="Atyp BL Text" w:hAnsi="Atyp BL Text" w:cs="Tahoma"/>
        </w:rPr>
        <w:t xml:space="preserve"> a zbývajících </w:t>
      </w:r>
      <w:r w:rsidRPr="00A4436A">
        <w:rPr>
          <w:rFonts w:ascii="Atyp BL Text" w:hAnsi="Atyp BL Text" w:cs="Tahoma"/>
          <w:highlight w:val="yellow"/>
          <w:lang w:val="en-US"/>
        </w:rPr>
        <w:t>10</w:t>
      </w:r>
      <w:r w:rsidRPr="00A4436A">
        <w:rPr>
          <w:rFonts w:ascii="Atyp BL Text" w:hAnsi="Atyp BL Text" w:cs="Tahoma"/>
          <w:highlight w:val="yellow"/>
        </w:rPr>
        <w:t xml:space="preserve">% ceny bude uhrazeno po převzetí a odsouhlasení Klientem všech výstupů této fáze popsané </w:t>
      </w:r>
      <w:r w:rsidRPr="00512298">
        <w:rPr>
          <w:rFonts w:ascii="Atyp BL Text" w:hAnsi="Atyp BL Text" w:cs="Tahoma"/>
          <w:highlight w:val="cyan"/>
        </w:rPr>
        <w:t>v bodech 5 přílohy č. 1.</w:t>
      </w:r>
    </w:p>
    <w:p w14:paraId="221EC952" w14:textId="77777777" w:rsidR="005A04D3" w:rsidRDefault="005A04D3">
      <w:pPr>
        <w:ind w:left="708"/>
        <w:rPr>
          <w:rFonts w:ascii="Atyp BL Text" w:hAnsi="Atyp BL Text" w:cs="Tahoma"/>
        </w:rPr>
      </w:pPr>
    </w:p>
    <w:p w14:paraId="121E0424" w14:textId="77777777" w:rsidR="005A04D3" w:rsidRDefault="00385916">
      <w:pPr>
        <w:ind w:left="708"/>
        <w:rPr>
          <w:rFonts w:ascii="Atyp BL Text" w:hAnsi="Atyp BL Text" w:cs="Tahoma"/>
        </w:rPr>
      </w:pPr>
      <w:r>
        <w:rPr>
          <w:rFonts w:ascii="Atyp BL Text" w:hAnsi="Atyp BL Text" w:cs="Tahoma"/>
        </w:rPr>
        <w:t xml:space="preserve">2.5 Za Dokumentaci pro provádění interiéru a Soupis prací a dodávek interiéru bude </w:t>
      </w:r>
      <w:r w:rsidRPr="00512298">
        <w:rPr>
          <w:rFonts w:ascii="Atyp BL Text" w:hAnsi="Atyp BL Text" w:cs="Tahoma"/>
          <w:highlight w:val="yellow"/>
        </w:rPr>
        <w:t xml:space="preserve">50 % ceny uhrazeno po převzetí a odsouhlasení </w:t>
      </w:r>
      <w:r w:rsidRPr="00512298">
        <w:rPr>
          <w:rFonts w:ascii="Atyp BL Text" w:hAnsi="Atyp BL Text" w:cs="Tahoma"/>
          <w:highlight w:val="cyan"/>
        </w:rPr>
        <w:t>pracovní verze této fáze</w:t>
      </w:r>
      <w:r>
        <w:rPr>
          <w:rFonts w:ascii="Atyp BL Text" w:hAnsi="Atyp BL Text" w:cs="Tahoma"/>
        </w:rPr>
        <w:t xml:space="preserve"> a zbývajících </w:t>
      </w:r>
      <w:r w:rsidRPr="00512298">
        <w:rPr>
          <w:rFonts w:ascii="Atyp BL Text" w:hAnsi="Atyp BL Text" w:cs="Tahoma"/>
          <w:highlight w:val="yellow"/>
        </w:rPr>
        <w:t xml:space="preserve">50% ceny bude uhrazeno po převzetí a odsouhlasení všech výstupů této fáze popsané </w:t>
      </w:r>
      <w:r w:rsidRPr="00512298">
        <w:rPr>
          <w:rFonts w:ascii="Atyp BL Text" w:hAnsi="Atyp BL Text" w:cs="Tahoma"/>
          <w:highlight w:val="cyan"/>
        </w:rPr>
        <w:t>v bodu 6 přílohy č. 1</w:t>
      </w:r>
      <w:r>
        <w:rPr>
          <w:rFonts w:ascii="Atyp BL Text" w:hAnsi="Atyp BL Text" w:cs="Tahoma"/>
        </w:rPr>
        <w:t xml:space="preserve"> Klientem.</w:t>
      </w:r>
    </w:p>
    <w:p w14:paraId="24919925" w14:textId="77777777" w:rsidR="005A04D3" w:rsidRDefault="005A04D3">
      <w:pPr>
        <w:rPr>
          <w:rFonts w:ascii="Atyp BL Text" w:hAnsi="Atyp BL Text" w:cs="Tahoma"/>
        </w:rPr>
      </w:pPr>
    </w:p>
    <w:p w14:paraId="00ACDF89" w14:textId="77777777" w:rsidR="005A04D3" w:rsidRDefault="00385916">
      <w:pPr>
        <w:ind w:left="708"/>
        <w:rPr>
          <w:rFonts w:ascii="Atyp BL Text" w:hAnsi="Atyp BL Text" w:cs="Tahoma"/>
        </w:rPr>
      </w:pPr>
      <w:r>
        <w:rPr>
          <w:rFonts w:ascii="Atyp BL Text" w:hAnsi="Atyp BL Text" w:cs="Tahoma"/>
        </w:rPr>
        <w:t xml:space="preserve">2.6 Za Dozor projektanta bude Architekt fakturovat v průběhu provádění stavby, a to </w:t>
      </w:r>
      <w:r w:rsidRPr="00512298">
        <w:rPr>
          <w:rFonts w:ascii="Atyp BL Text" w:hAnsi="Atyp BL Text" w:cs="Tahoma"/>
          <w:highlight w:val="yellow"/>
        </w:rPr>
        <w:t xml:space="preserve">jedenkrát za měsíc, </w:t>
      </w:r>
      <w:r w:rsidRPr="00512298">
        <w:rPr>
          <w:rFonts w:ascii="Atyp BL Text" w:hAnsi="Atyp BL Text" w:cs="Tahoma"/>
          <w:highlight w:val="cyan"/>
        </w:rPr>
        <w:t xml:space="preserve">dle soupisu hodin předloženého Architektem </w:t>
      </w:r>
      <w:r w:rsidRPr="00512298">
        <w:rPr>
          <w:rFonts w:ascii="Atyp BL Text" w:hAnsi="Atyp BL Text" w:cs="Tahoma"/>
          <w:highlight w:val="yellow"/>
        </w:rPr>
        <w:t>a schváleného Klientem</w:t>
      </w:r>
      <w:r>
        <w:rPr>
          <w:rFonts w:ascii="Atyp BL Text" w:hAnsi="Atyp BL Text" w:cs="Tahoma"/>
        </w:rPr>
        <w:t>, přičemž za datum uskutečnění zdanitelného plnění se považuje poslední den v měsíci.</w:t>
      </w:r>
    </w:p>
    <w:p w14:paraId="03083C00" w14:textId="77777777" w:rsidR="005A04D3" w:rsidRDefault="005A04D3">
      <w:pPr>
        <w:pStyle w:val="Odstavecseseznamem"/>
        <w:rPr>
          <w:rFonts w:ascii="Atyp BL Text" w:hAnsi="Atyp BL Text" w:cs="Tahoma"/>
        </w:rPr>
      </w:pPr>
    </w:p>
    <w:p w14:paraId="6DF28C70" w14:textId="3697073F"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3. Splatnost faktur vystavených Architektem bude </w:t>
      </w:r>
      <w:r w:rsidRPr="0013460A">
        <w:rPr>
          <w:rFonts w:ascii="Atyp BL Text" w:hAnsi="Atyp BL Text" w:cs="Tahoma"/>
          <w:sz w:val="20"/>
          <w:szCs w:val="20"/>
          <w:highlight w:val="yellow"/>
        </w:rPr>
        <w:t>30 kalendářních dnů</w:t>
      </w:r>
      <w:r>
        <w:rPr>
          <w:rFonts w:ascii="Atyp BL Text" w:hAnsi="Atyp BL Text" w:cs="Tahoma"/>
          <w:sz w:val="20"/>
          <w:szCs w:val="20"/>
        </w:rPr>
        <w:t xml:space="preserve"> od jejich vystavení. Architekt zašle faktury vystavené dle odstavce 2 tohoto článku Klientovi v den jejich vystavení v elektronické podobě e-mailem </w:t>
      </w:r>
      <w:r>
        <w:rPr>
          <w:rFonts w:ascii="Atyp BL Text" w:hAnsi="Atyp BL Text" w:cs="Tahoma"/>
          <w:sz w:val="20"/>
          <w:szCs w:val="20"/>
        </w:rPr>
        <w:lastRenderedPageBreak/>
        <w:t xml:space="preserve">na adresu </w:t>
      </w:r>
      <w:hyperlink r:id="rId8">
        <w:r w:rsidRPr="0013460A">
          <w:rPr>
            <w:rStyle w:val="Hypertextovodkaz"/>
            <w:rFonts w:ascii="Atyp BL Text" w:hAnsi="Atyp BL Text" w:cs="Tahoma"/>
            <w:sz w:val="20"/>
            <w:szCs w:val="20"/>
            <w:highlight w:val="yellow"/>
          </w:rPr>
          <w:t>zdenka.augustova@mesto-humpolec.cz</w:t>
        </w:r>
      </w:hyperlink>
      <w:r>
        <w:rPr>
          <w:rFonts w:ascii="Atyp BL Text" w:hAnsi="Atyp BL Text" w:cs="Tahoma"/>
          <w:sz w:val="20"/>
          <w:szCs w:val="20"/>
        </w:rPr>
        <w:t xml:space="preserve"> a prostřednictvím datové schránky. Faktura musí splňovat náležitosti daňového dokladu dle zákona č. 235/2004 Sb., o dani z přidané hodnoty, ve znění pozdějších předpisů.</w:t>
      </w:r>
    </w:p>
    <w:p w14:paraId="0D02921F" w14:textId="77777777" w:rsidR="005A04D3" w:rsidRDefault="005A04D3">
      <w:pPr>
        <w:pStyle w:val="Bezmezer"/>
        <w:jc w:val="both"/>
        <w:rPr>
          <w:rFonts w:ascii="Atyp BL Text" w:hAnsi="Atyp BL Text" w:cs="Tahoma"/>
          <w:sz w:val="20"/>
          <w:szCs w:val="20"/>
        </w:rPr>
      </w:pPr>
    </w:p>
    <w:p w14:paraId="36AC69EE"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4. Architekt není v prodlení s plněním jednotlivých Výkonových fází, je-li Klient v prodlení s úhradou jakékoli faktury vystavené Architektem. </w:t>
      </w:r>
    </w:p>
    <w:p w14:paraId="0F68B1EC" w14:textId="77777777" w:rsidR="005A04D3" w:rsidRDefault="005A04D3">
      <w:pPr>
        <w:pStyle w:val="Odstavecseseznamem"/>
        <w:rPr>
          <w:rFonts w:ascii="Atyp BL Text" w:hAnsi="Atyp BL Text" w:cs="Tahoma"/>
        </w:rPr>
      </w:pPr>
    </w:p>
    <w:p w14:paraId="3E7E51C6" w14:textId="74673163"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5. Po případné vzájemné dohodě mezi Klientem a Architektem bude </w:t>
      </w:r>
      <w:r w:rsidRPr="0013460A">
        <w:rPr>
          <w:rFonts w:ascii="Atyp BL Text" w:hAnsi="Atyp BL Text" w:cs="Tahoma"/>
          <w:sz w:val="20"/>
          <w:szCs w:val="20"/>
          <w:highlight w:val="yellow"/>
        </w:rPr>
        <w:t>Architektovi umožněna dřívější fakturace dílčích částí Dokumentace</w:t>
      </w:r>
      <w:r>
        <w:rPr>
          <w:rFonts w:ascii="Atyp BL Text" w:hAnsi="Atyp BL Text" w:cs="Tahoma"/>
          <w:sz w:val="20"/>
          <w:szCs w:val="20"/>
        </w:rPr>
        <w:t>, než je uvedeno v</w:t>
      </w:r>
      <w:r w:rsidR="0013460A">
        <w:rPr>
          <w:rFonts w:ascii="Atyp BL Text" w:hAnsi="Atyp BL Text" w:cs="Tahoma"/>
          <w:sz w:val="20"/>
          <w:szCs w:val="20"/>
        </w:rPr>
        <w:t xml:space="preserve"> odstavci </w:t>
      </w:r>
      <w:r>
        <w:rPr>
          <w:rFonts w:ascii="Atyp BL Text" w:hAnsi="Atyp BL Text" w:cs="Tahoma"/>
          <w:sz w:val="20"/>
          <w:szCs w:val="20"/>
        </w:rPr>
        <w:t>2</w:t>
      </w:r>
      <w:r w:rsidR="0013460A">
        <w:rPr>
          <w:rFonts w:ascii="Atyp BL Text" w:hAnsi="Atyp BL Text" w:cs="Tahoma"/>
          <w:sz w:val="20"/>
          <w:szCs w:val="20"/>
        </w:rPr>
        <w:t xml:space="preserve"> tohoto článku</w:t>
      </w:r>
      <w:r>
        <w:rPr>
          <w:rFonts w:ascii="Atyp BL Text" w:hAnsi="Atyp BL Text" w:cs="Tahoma"/>
          <w:sz w:val="20"/>
          <w:szCs w:val="20"/>
        </w:rPr>
        <w:t xml:space="preserve">. Případné vzájemně dohodnuté práce ze strany Architekta jdoucí nad rámec této Smlouvy budou Architektem účtovány zvlášť po vzájemné písemné dohodě s Klientem formou </w:t>
      </w:r>
      <w:r w:rsidRPr="0013460A">
        <w:rPr>
          <w:rFonts w:ascii="Atyp BL Text" w:hAnsi="Atyp BL Text" w:cs="Tahoma"/>
          <w:sz w:val="20"/>
          <w:szCs w:val="20"/>
          <w:highlight w:val="yellow"/>
        </w:rPr>
        <w:t xml:space="preserve">dodatku k této </w:t>
      </w:r>
      <w:r w:rsidR="00B9312C" w:rsidRPr="0013460A">
        <w:rPr>
          <w:rFonts w:ascii="Atyp BL Text" w:hAnsi="Atyp BL Text" w:cs="Tahoma"/>
          <w:sz w:val="20"/>
          <w:szCs w:val="20"/>
          <w:highlight w:val="yellow"/>
        </w:rPr>
        <w:t>S</w:t>
      </w:r>
      <w:r w:rsidRPr="0013460A">
        <w:rPr>
          <w:rFonts w:ascii="Atyp BL Text" w:hAnsi="Atyp BL Text" w:cs="Tahoma"/>
          <w:sz w:val="20"/>
          <w:szCs w:val="20"/>
          <w:highlight w:val="yellow"/>
        </w:rPr>
        <w:t>mlouvě</w:t>
      </w:r>
      <w:r>
        <w:rPr>
          <w:rFonts w:ascii="Atyp BL Text" w:hAnsi="Atyp BL Text" w:cs="Tahoma"/>
          <w:sz w:val="20"/>
          <w:szCs w:val="20"/>
        </w:rPr>
        <w:t>.</w:t>
      </w:r>
    </w:p>
    <w:p w14:paraId="0F13E4C3" w14:textId="77777777" w:rsidR="005A04D3" w:rsidRDefault="005A04D3">
      <w:pPr>
        <w:pStyle w:val="Bezmezer"/>
        <w:rPr>
          <w:rFonts w:ascii="Atyp BL Text" w:hAnsi="Atyp BL Text" w:cs="Tahoma"/>
          <w:b/>
          <w:sz w:val="20"/>
          <w:szCs w:val="20"/>
        </w:rPr>
      </w:pPr>
    </w:p>
    <w:p w14:paraId="093BB96D" w14:textId="77777777" w:rsidR="005A04D3" w:rsidRDefault="005A04D3">
      <w:pPr>
        <w:pStyle w:val="Bezmezer"/>
        <w:rPr>
          <w:rFonts w:ascii="Atyp BL Text" w:hAnsi="Atyp BL Text" w:cs="Tahoma"/>
          <w:b/>
          <w:sz w:val="20"/>
          <w:szCs w:val="20"/>
        </w:rPr>
      </w:pPr>
    </w:p>
    <w:p w14:paraId="534540FF" w14:textId="77777777" w:rsidR="005A04D3" w:rsidRDefault="005A04D3">
      <w:pPr>
        <w:pStyle w:val="Bezmezer"/>
        <w:jc w:val="center"/>
        <w:rPr>
          <w:rFonts w:ascii="Atyp BL Text" w:hAnsi="Atyp BL Text" w:cs="Tahoma"/>
          <w:b/>
          <w:sz w:val="20"/>
          <w:szCs w:val="20"/>
        </w:rPr>
      </w:pPr>
    </w:p>
    <w:p w14:paraId="22DB4B88"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VI.</w:t>
      </w:r>
    </w:p>
    <w:p w14:paraId="51ED7287"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Práva a povinnosti smluvních stran, součinnost</w:t>
      </w:r>
    </w:p>
    <w:p w14:paraId="1D4F81E2" w14:textId="77777777" w:rsidR="005A04D3" w:rsidRDefault="005A04D3">
      <w:pPr>
        <w:pStyle w:val="Bezmezer"/>
        <w:rPr>
          <w:rFonts w:ascii="Atyp BL Text" w:hAnsi="Atyp BL Text" w:cs="Tahoma"/>
          <w:sz w:val="20"/>
          <w:szCs w:val="20"/>
        </w:rPr>
      </w:pPr>
    </w:p>
    <w:p w14:paraId="0E36709B" w14:textId="77777777" w:rsidR="005A04D3" w:rsidRDefault="00385916">
      <w:pPr>
        <w:rPr>
          <w:rFonts w:ascii="Atyp BL Text" w:hAnsi="Atyp BL Text" w:cs="Tahoma"/>
        </w:rPr>
      </w:pPr>
      <w:r>
        <w:rPr>
          <w:rFonts w:ascii="Atyp BL Text" w:hAnsi="Atyp BL Text" w:cs="Tahoma"/>
        </w:rPr>
        <w:t xml:space="preserve">1. Klient sdělí Architektovi nejpozději </w:t>
      </w:r>
      <w:r w:rsidRPr="00A85EB0">
        <w:rPr>
          <w:rFonts w:ascii="Atyp BL Text" w:hAnsi="Atyp BL Text" w:cs="Tahoma"/>
          <w:highlight w:val="yellow"/>
        </w:rPr>
        <w:t>do 10 dnů</w:t>
      </w:r>
      <w:r>
        <w:rPr>
          <w:rFonts w:ascii="Atyp BL Text" w:hAnsi="Atyp BL Text" w:cs="Tahoma"/>
        </w:rPr>
        <w:t xml:space="preserve"> od podpisu této Smlouvy </w:t>
      </w:r>
      <w:r w:rsidRPr="00A85EB0">
        <w:rPr>
          <w:rFonts w:ascii="Atyp BL Text" w:hAnsi="Atyp BL Text" w:cs="Tahoma"/>
          <w:highlight w:val="yellow"/>
        </w:rPr>
        <w:t>veškeré výchozí podmínky a požadavky na vytvoření Dokumentace</w:t>
      </w:r>
      <w:r>
        <w:rPr>
          <w:rFonts w:ascii="Atyp BL Text" w:hAnsi="Atyp BL Text" w:cs="Tahoma"/>
        </w:rPr>
        <w:t xml:space="preserve"> dle této Smlouvy a </w:t>
      </w:r>
      <w:r w:rsidRPr="00A85EB0">
        <w:rPr>
          <w:rFonts w:ascii="Atyp BL Text" w:hAnsi="Atyp BL Text" w:cs="Tahoma"/>
          <w:highlight w:val="cyan"/>
        </w:rPr>
        <w:t>Architekt písemně potvrdí</w:t>
      </w:r>
      <w:r>
        <w:rPr>
          <w:rFonts w:ascii="Atyp BL Text" w:hAnsi="Atyp BL Text" w:cs="Tahoma"/>
        </w:rPr>
        <w:t xml:space="preserve"> Klientovi, že byl seznámen se všemi podmínkami a požadavky na vytvoření Dokumentace.</w:t>
      </w:r>
    </w:p>
    <w:p w14:paraId="598A91F2" w14:textId="77777777" w:rsidR="005A04D3" w:rsidRDefault="005A04D3">
      <w:pPr>
        <w:pStyle w:val="Odstavecseseznamem"/>
        <w:ind w:left="284" w:hanging="284"/>
        <w:rPr>
          <w:rFonts w:ascii="Atyp BL Text" w:hAnsi="Atyp BL Text" w:cs="Tahoma"/>
        </w:rPr>
      </w:pPr>
    </w:p>
    <w:p w14:paraId="340DCE20" w14:textId="77777777" w:rsidR="005A04D3" w:rsidRDefault="00385916">
      <w:pPr>
        <w:rPr>
          <w:rFonts w:ascii="Atyp BL Text" w:hAnsi="Atyp BL Text" w:cs="Tahoma"/>
        </w:rPr>
      </w:pPr>
      <w:r>
        <w:rPr>
          <w:rFonts w:ascii="Atyp BL Text" w:hAnsi="Atyp BL Text" w:cs="Tahoma"/>
        </w:rPr>
        <w:t xml:space="preserve">2. Klient se zavazuje poskytnout Architektovi veškerou nezbytnou součinnost a Architektem požadované informace a Podklady k řádnému a včasnému provedení Dokumentace. Součinnost zahrnuje zejména </w:t>
      </w:r>
      <w:r w:rsidRPr="00A85EB0">
        <w:rPr>
          <w:rFonts w:ascii="Atyp BL Text" w:hAnsi="Atyp BL Text" w:cs="Tahoma"/>
          <w:highlight w:val="yellow"/>
        </w:rPr>
        <w:t>řešení majetkoprávních vztahů a aktivní účast při jednání s orgány státní správy, správci sítí, zástupci uživatelů jednotlivých provozů</w:t>
      </w:r>
      <w:r>
        <w:rPr>
          <w:rFonts w:ascii="Atyp BL Text" w:hAnsi="Atyp BL Text" w:cs="Tahoma"/>
        </w:rPr>
        <w:t xml:space="preserve"> v rámci Projektu a právnickými a fyzickými osobami. Klient se zavazuje poskytnout součinnost k žádosti Architekta bezodkladně, </w:t>
      </w:r>
      <w:r w:rsidRPr="00A85EB0">
        <w:rPr>
          <w:rFonts w:ascii="Atyp BL Text" w:hAnsi="Atyp BL Text" w:cs="Tahoma"/>
          <w:highlight w:val="yellow"/>
        </w:rPr>
        <w:t>nejpozději do tří pracovních dnů</w:t>
      </w:r>
      <w:r>
        <w:rPr>
          <w:rFonts w:ascii="Atyp BL Text" w:hAnsi="Atyp BL Text" w:cs="Tahoma"/>
        </w:rPr>
        <w:t>.</w:t>
      </w:r>
    </w:p>
    <w:p w14:paraId="10A979F8" w14:textId="77777777" w:rsidR="005A04D3" w:rsidRDefault="005A04D3">
      <w:pPr>
        <w:rPr>
          <w:rFonts w:ascii="Atyp BL Text" w:hAnsi="Atyp BL Text" w:cs="Tahoma"/>
          <w:bCs/>
          <w:color w:val="7F7F7F"/>
        </w:rPr>
      </w:pPr>
    </w:p>
    <w:p w14:paraId="50B8D87D" w14:textId="77777777" w:rsidR="005A04D3" w:rsidRDefault="00385916">
      <w:pPr>
        <w:rPr>
          <w:rFonts w:ascii="Atyp BL Text" w:hAnsi="Atyp BL Text" w:cs="Tahoma"/>
        </w:rPr>
      </w:pPr>
      <w:r>
        <w:rPr>
          <w:rFonts w:ascii="Atyp BL Text" w:hAnsi="Atyp BL Text" w:cs="Tahoma"/>
        </w:rPr>
        <w:t xml:space="preserve">3. Architekt Klientovi průběžně předkládá výsledky své práce v podobě rozpracovaných výkresů vztahujících se k vytvoření Dokumentace ke konzultaci, </w:t>
      </w:r>
      <w:r w:rsidRPr="00A311AB">
        <w:rPr>
          <w:rFonts w:ascii="Atyp BL Text" w:hAnsi="Atyp BL Text" w:cs="Tahoma"/>
          <w:highlight w:val="cyan"/>
        </w:rPr>
        <w:t>ve fázi 2, 3, 4 a 5 alespoň třikrát</w:t>
      </w:r>
      <w:r>
        <w:rPr>
          <w:rFonts w:ascii="Atyp BL Text" w:hAnsi="Atyp BL Text" w:cs="Tahoma"/>
        </w:rPr>
        <w:t xml:space="preserve">. Klient má právo k předloženým materiálům dávat své připomínky. Klient se zavazuje vyjádřit se k Architektem předloženým materiálům </w:t>
      </w:r>
      <w:r w:rsidRPr="00A311AB">
        <w:rPr>
          <w:rFonts w:ascii="Atyp BL Text" w:hAnsi="Atyp BL Text" w:cs="Tahoma"/>
          <w:highlight w:val="yellow"/>
        </w:rPr>
        <w:t>nejpozději do 1 týdne</w:t>
      </w:r>
      <w:r>
        <w:rPr>
          <w:rFonts w:ascii="Atyp BL Text" w:hAnsi="Atyp BL Text" w:cs="Tahoma"/>
        </w:rPr>
        <w:t xml:space="preserve"> od jejich předložení. Klient však není oprávněn vznášet připomínky k zapracování v rámci jednotlivých Výkonových fází ve lhůtě </w:t>
      </w:r>
      <w:r w:rsidRPr="00A311AB">
        <w:rPr>
          <w:rFonts w:ascii="Atyp BL Text" w:hAnsi="Atyp BL Text" w:cs="Tahoma"/>
          <w:highlight w:val="yellow"/>
        </w:rPr>
        <w:t>kratší než 10 dnů před termínem pro dokončení příslušné části</w:t>
      </w:r>
      <w:r>
        <w:rPr>
          <w:rFonts w:ascii="Atyp BL Text" w:hAnsi="Atyp BL Text" w:cs="Tahoma"/>
        </w:rPr>
        <w:t xml:space="preserve"> Dokumentace vypracované v rámci jednotlivých Výkonových fází.</w:t>
      </w:r>
    </w:p>
    <w:p w14:paraId="5E56127E" w14:textId="77777777" w:rsidR="005A04D3" w:rsidRDefault="005A04D3">
      <w:pPr>
        <w:ind w:left="284" w:hanging="284"/>
        <w:rPr>
          <w:rFonts w:ascii="Atyp BL Text" w:hAnsi="Atyp BL Text" w:cs="Tahoma"/>
        </w:rPr>
      </w:pPr>
    </w:p>
    <w:p w14:paraId="271058DF" w14:textId="77777777" w:rsidR="005A04D3" w:rsidRDefault="00385916">
      <w:pPr>
        <w:rPr>
          <w:rFonts w:ascii="Atyp BL Text" w:hAnsi="Atyp BL Text" w:cs="Tahoma"/>
        </w:rPr>
      </w:pPr>
      <w:r>
        <w:rPr>
          <w:rFonts w:ascii="Atyp BL Text" w:hAnsi="Atyp BL Text" w:cs="Tahoma"/>
        </w:rPr>
        <w:t>4. Architekt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3 tohoto článku.</w:t>
      </w:r>
    </w:p>
    <w:p w14:paraId="392E2879" w14:textId="77777777" w:rsidR="005A04D3" w:rsidRDefault="005A04D3">
      <w:pPr>
        <w:pStyle w:val="Odstavecseseznamem"/>
        <w:ind w:left="284" w:hanging="284"/>
        <w:rPr>
          <w:rFonts w:ascii="Atyp BL Text" w:hAnsi="Atyp BL Text" w:cs="Tahoma"/>
        </w:rPr>
      </w:pPr>
    </w:p>
    <w:p w14:paraId="3AD36C0B" w14:textId="77777777" w:rsidR="005A04D3" w:rsidRDefault="00385916">
      <w:pPr>
        <w:rPr>
          <w:rFonts w:ascii="Atyp BL Text" w:hAnsi="Atyp BL Text" w:cs="Tahoma"/>
        </w:rPr>
      </w:pPr>
      <w:r>
        <w:rPr>
          <w:rFonts w:ascii="Atyp BL Text" w:hAnsi="Atyp BL Text" w:cs="Tahoma"/>
        </w:rPr>
        <w:t xml:space="preserve">5. Architekt je povinen mít po celou dobu provádění díla dle této Smlouvy uzavřenu </w:t>
      </w:r>
      <w:r w:rsidRPr="00A311AB">
        <w:rPr>
          <w:rFonts w:ascii="Atyp BL Text" w:hAnsi="Atyp BL Text" w:cs="Tahoma"/>
          <w:highlight w:val="cyan"/>
        </w:rPr>
        <w:t>pojistnou smlouvu na pojištění profesní odpovědnosti do výše 20 mil. Kč</w:t>
      </w:r>
      <w:r>
        <w:rPr>
          <w:rFonts w:ascii="Atyp BL Text" w:hAnsi="Atyp BL Text" w:cs="Tahoma"/>
        </w:rPr>
        <w:t xml:space="preserve"> za pojistnou událost a předložit o tom důkaz Klientovi, včetně prokázání zaplacení pojistného, a to vše </w:t>
      </w:r>
      <w:r w:rsidRPr="00A311AB">
        <w:rPr>
          <w:rFonts w:ascii="Atyp BL Text" w:hAnsi="Atyp BL Text" w:cs="Tahoma"/>
          <w:highlight w:val="cyan"/>
        </w:rPr>
        <w:t>nejpozději ke dni podpisu této smlouvy</w:t>
      </w:r>
      <w:r>
        <w:rPr>
          <w:rFonts w:ascii="Atyp BL Text" w:hAnsi="Atyp BL Text" w:cs="Tahoma"/>
        </w:rPr>
        <w:t>.</w:t>
      </w:r>
    </w:p>
    <w:p w14:paraId="5BE4C3C7" w14:textId="77777777" w:rsidR="005A04D3" w:rsidRDefault="005A04D3">
      <w:pPr>
        <w:pStyle w:val="Bezmezer"/>
        <w:jc w:val="both"/>
        <w:rPr>
          <w:rFonts w:ascii="Atyp BL Text" w:eastAsia="Times New Roman" w:hAnsi="Atyp BL Text" w:cs="Tahoma"/>
          <w:b/>
          <w:color w:val="548DD4"/>
          <w:sz w:val="20"/>
          <w:szCs w:val="20"/>
        </w:rPr>
      </w:pPr>
    </w:p>
    <w:p w14:paraId="723784B4" w14:textId="77777777" w:rsidR="005A04D3" w:rsidRDefault="00385916">
      <w:pPr>
        <w:rPr>
          <w:rFonts w:ascii="Atyp BL Text" w:hAnsi="Atyp BL Text" w:cs="Tahoma"/>
        </w:rPr>
      </w:pPr>
      <w:r>
        <w:rPr>
          <w:rFonts w:ascii="Atyp BL Text" w:hAnsi="Atyp BL Text" w:cs="Tahoma"/>
        </w:rPr>
        <w:t>6. Architekt je dále povinen vyhovět Klientovi v případě jeho rozhodnutí uzavřít s ním dodatek k této Smlouvě na vypracování dokumentace změn, dalších fází, případně dalších výkonů Architekta, za předpokladu dohody smluvních stran o předmětu takového dodatku, termínu pro zpracování a odměně za tyto dodatečné činnosti.</w:t>
      </w:r>
    </w:p>
    <w:p w14:paraId="37AC5A40" w14:textId="77777777" w:rsidR="001463F0" w:rsidRDefault="001463F0">
      <w:pPr>
        <w:rPr>
          <w:rFonts w:ascii="Atyp BL Text" w:hAnsi="Atyp BL Text" w:cs="Tahoma"/>
        </w:rPr>
      </w:pPr>
    </w:p>
    <w:p w14:paraId="6A5D6971" w14:textId="22EE057B" w:rsidR="001463F0" w:rsidRDefault="001463F0">
      <w:pPr>
        <w:rPr>
          <w:rFonts w:ascii="Atyp BL Text" w:hAnsi="Atyp BL Text" w:cs="Tahoma"/>
        </w:rPr>
      </w:pPr>
      <w:r>
        <w:rPr>
          <w:rFonts w:ascii="Atyp BL Text" w:hAnsi="Atyp BL Text" w:cs="Tahoma"/>
        </w:rPr>
        <w:t xml:space="preserve">7. Osobami oprávněnými jednat </w:t>
      </w:r>
      <w:r w:rsidR="00AB0F85">
        <w:rPr>
          <w:rFonts w:ascii="Atyp BL Text" w:hAnsi="Atyp BL Text" w:cs="Tahoma"/>
        </w:rPr>
        <w:t>z</w:t>
      </w:r>
      <w:r>
        <w:rPr>
          <w:rFonts w:ascii="Atyp BL Text" w:hAnsi="Atyp BL Text" w:cs="Tahoma"/>
        </w:rPr>
        <w:t>a smluvní strany ve všech záležitostech této Smlouvy jsou:</w:t>
      </w:r>
    </w:p>
    <w:p w14:paraId="3E7679DD" w14:textId="205507B1" w:rsidR="001463F0" w:rsidRDefault="001463F0">
      <w:pPr>
        <w:rPr>
          <w:rFonts w:ascii="Atyp BL Text" w:hAnsi="Atyp BL Text" w:cs="Tahoma"/>
        </w:rPr>
      </w:pPr>
      <w:r>
        <w:rPr>
          <w:rFonts w:ascii="Atyp BL Text" w:hAnsi="Atyp BL Text" w:cs="Tahoma"/>
        </w:rPr>
        <w:tab/>
        <w:t xml:space="preserve">za </w:t>
      </w:r>
      <w:r w:rsidR="00AB0F85">
        <w:rPr>
          <w:rFonts w:ascii="Atyp BL Text" w:hAnsi="Atyp BL Text" w:cs="Tahoma"/>
        </w:rPr>
        <w:t>Architekta:</w:t>
      </w:r>
      <w:r w:rsidR="00904689">
        <w:rPr>
          <w:rFonts w:ascii="Atyp BL Text" w:hAnsi="Atyp BL Text" w:cs="Tahoma"/>
        </w:rPr>
        <w:t xml:space="preserve"> Ing. arch. Jan Vojtíšek</w:t>
      </w:r>
      <w:r>
        <w:rPr>
          <w:rFonts w:ascii="Atyp BL Text" w:hAnsi="Atyp BL Text" w:cs="Tahoma"/>
        </w:rPr>
        <w:t xml:space="preserve">, tel. </w:t>
      </w:r>
      <w:r w:rsidR="00904689">
        <w:rPr>
          <w:rFonts w:ascii="Atyp BL Text" w:hAnsi="Atyp BL Text" w:cs="Tahoma"/>
        </w:rPr>
        <w:t>608</w:t>
      </w:r>
      <w:r w:rsidR="00AB0F85">
        <w:rPr>
          <w:rFonts w:ascii="Atyp BL Text" w:hAnsi="Atyp BL Text" w:cs="Tahoma"/>
        </w:rPr>
        <w:t> </w:t>
      </w:r>
      <w:r w:rsidR="00904689">
        <w:rPr>
          <w:rFonts w:ascii="Atyp BL Text" w:hAnsi="Atyp BL Text" w:cs="Tahoma"/>
        </w:rPr>
        <w:t>820</w:t>
      </w:r>
      <w:r w:rsidR="00AB0F85">
        <w:rPr>
          <w:rFonts w:ascii="Atyp BL Text" w:hAnsi="Atyp BL Text" w:cs="Tahoma"/>
        </w:rPr>
        <w:t xml:space="preserve"> </w:t>
      </w:r>
      <w:r w:rsidR="00904689">
        <w:rPr>
          <w:rFonts w:ascii="Atyp BL Text" w:hAnsi="Atyp BL Text" w:cs="Tahoma"/>
        </w:rPr>
        <w:t>049</w:t>
      </w:r>
      <w:r>
        <w:rPr>
          <w:rFonts w:ascii="Atyp BL Text" w:hAnsi="Atyp BL Text" w:cs="Tahoma"/>
        </w:rPr>
        <w:t>, email</w:t>
      </w:r>
      <w:r w:rsidR="00904689">
        <w:rPr>
          <w:rFonts w:ascii="Atyp BL Text" w:hAnsi="Atyp BL Text" w:cs="Tahoma"/>
        </w:rPr>
        <w:t xml:space="preserve"> info@aeiou.cz</w:t>
      </w:r>
    </w:p>
    <w:p w14:paraId="5D93BF33" w14:textId="3AD9B312" w:rsidR="00904689" w:rsidRDefault="00904689">
      <w:pPr>
        <w:rPr>
          <w:rFonts w:ascii="Atyp BL Text" w:hAnsi="Atyp BL Text" w:cs="Tahoma"/>
        </w:rPr>
      </w:pPr>
      <w:r>
        <w:rPr>
          <w:rFonts w:ascii="Atyp BL Text" w:hAnsi="Atyp BL Text" w:cs="Tahoma"/>
        </w:rPr>
        <w:tab/>
        <w:t xml:space="preserve">za </w:t>
      </w:r>
      <w:r w:rsidR="00AB0F85">
        <w:rPr>
          <w:rFonts w:ascii="Atyp BL Text" w:hAnsi="Atyp BL Text" w:cs="Tahoma"/>
        </w:rPr>
        <w:t>Architekta:</w:t>
      </w:r>
      <w:r>
        <w:rPr>
          <w:rFonts w:ascii="Atyp BL Text" w:hAnsi="Atyp BL Text" w:cs="Tahoma"/>
        </w:rPr>
        <w:t xml:space="preserve"> Ing. Jakub Staník, tel. 776</w:t>
      </w:r>
      <w:r w:rsidR="00AB0F85">
        <w:rPr>
          <w:rFonts w:ascii="Atyp BL Text" w:hAnsi="Atyp BL Text" w:cs="Tahoma"/>
        </w:rPr>
        <w:t> </w:t>
      </w:r>
      <w:r>
        <w:rPr>
          <w:rFonts w:ascii="Atyp BL Text" w:hAnsi="Atyp BL Text" w:cs="Tahoma"/>
        </w:rPr>
        <w:t>654</w:t>
      </w:r>
      <w:r w:rsidR="00AB0F85">
        <w:rPr>
          <w:rFonts w:ascii="Atyp BL Text" w:hAnsi="Atyp BL Text" w:cs="Tahoma"/>
        </w:rPr>
        <w:t xml:space="preserve"> </w:t>
      </w:r>
      <w:r>
        <w:rPr>
          <w:rFonts w:ascii="Atyp BL Text" w:hAnsi="Atyp BL Text" w:cs="Tahoma"/>
        </w:rPr>
        <w:t>748, email info@aeiou.cz</w:t>
      </w:r>
    </w:p>
    <w:p w14:paraId="571849B6" w14:textId="1000C621" w:rsidR="001463F0" w:rsidRDefault="001463F0">
      <w:pPr>
        <w:rPr>
          <w:rFonts w:ascii="Atyp BL Text" w:hAnsi="Atyp BL Text" w:cs="Tahoma"/>
        </w:rPr>
      </w:pPr>
      <w:r>
        <w:rPr>
          <w:rFonts w:ascii="Atyp BL Text" w:hAnsi="Atyp BL Text" w:cs="Tahoma"/>
        </w:rPr>
        <w:tab/>
        <w:t>za Klienta:</w:t>
      </w:r>
      <w:r w:rsidR="00904689">
        <w:rPr>
          <w:rFonts w:ascii="Atyp BL Text" w:hAnsi="Atyp BL Text" w:cs="Tahoma"/>
        </w:rPr>
        <w:t xml:space="preserve"> Ing. Petr Machek</w:t>
      </w:r>
      <w:r>
        <w:rPr>
          <w:rFonts w:ascii="Atyp BL Text" w:hAnsi="Atyp BL Text" w:cs="Tahoma"/>
        </w:rPr>
        <w:t>, tel.</w:t>
      </w:r>
      <w:r w:rsidR="00904689">
        <w:rPr>
          <w:rFonts w:ascii="Atyp BL Text" w:hAnsi="Atyp BL Text" w:cs="Tahoma"/>
        </w:rPr>
        <w:t xml:space="preserve"> 732</w:t>
      </w:r>
      <w:r w:rsidR="00AB0F85">
        <w:rPr>
          <w:rFonts w:ascii="Atyp BL Text" w:hAnsi="Atyp BL Text" w:cs="Tahoma"/>
        </w:rPr>
        <w:t> </w:t>
      </w:r>
      <w:r w:rsidR="00904689">
        <w:rPr>
          <w:rFonts w:ascii="Atyp BL Text" w:hAnsi="Atyp BL Text" w:cs="Tahoma"/>
        </w:rPr>
        <w:t>837</w:t>
      </w:r>
      <w:r w:rsidR="00AB0F85">
        <w:rPr>
          <w:rFonts w:ascii="Atyp BL Text" w:hAnsi="Atyp BL Text" w:cs="Tahoma"/>
        </w:rPr>
        <w:t xml:space="preserve"> </w:t>
      </w:r>
      <w:r w:rsidR="00904689">
        <w:rPr>
          <w:rFonts w:ascii="Atyp BL Text" w:hAnsi="Atyp BL Text" w:cs="Tahoma"/>
        </w:rPr>
        <w:t>671</w:t>
      </w:r>
      <w:r>
        <w:rPr>
          <w:rFonts w:ascii="Atyp BL Text" w:hAnsi="Atyp BL Text" w:cs="Tahoma"/>
        </w:rPr>
        <w:t>, email</w:t>
      </w:r>
      <w:r w:rsidR="00904689">
        <w:rPr>
          <w:rFonts w:ascii="Atyp BL Text" w:hAnsi="Atyp BL Text" w:cs="Tahoma"/>
        </w:rPr>
        <w:t xml:space="preserve"> petr.machek@mesto-humpolec.cz</w:t>
      </w:r>
    </w:p>
    <w:p w14:paraId="56EADE4E" w14:textId="43E0288B" w:rsidR="005A04D3" w:rsidRDefault="001463F0" w:rsidP="00AB0F85">
      <w:pPr>
        <w:rPr>
          <w:rFonts w:ascii="Atyp BL Text" w:hAnsi="Atyp BL Text" w:cs="Tahoma"/>
        </w:rPr>
      </w:pPr>
      <w:r>
        <w:rPr>
          <w:rFonts w:ascii="Atyp BL Text" w:hAnsi="Atyp BL Text" w:cs="Tahoma"/>
        </w:rPr>
        <w:t xml:space="preserve">přičemž ve věci </w:t>
      </w:r>
      <w:r w:rsidRPr="001463F0">
        <w:rPr>
          <w:rFonts w:ascii="Atyp BL Text" w:hAnsi="Atyp BL Text" w:cs="Tahoma"/>
        </w:rPr>
        <w:t>koordinac</w:t>
      </w:r>
      <w:r>
        <w:rPr>
          <w:rFonts w:ascii="Atyp BL Text" w:hAnsi="Atyp BL Text" w:cs="Tahoma"/>
        </w:rPr>
        <w:t>e</w:t>
      </w:r>
      <w:r w:rsidRPr="001463F0">
        <w:rPr>
          <w:rFonts w:ascii="Atyp BL Text" w:hAnsi="Atyp BL Text" w:cs="Tahoma"/>
        </w:rPr>
        <w:t>, zasílání faktur, příprav</w:t>
      </w:r>
      <w:r>
        <w:rPr>
          <w:rFonts w:ascii="Atyp BL Text" w:hAnsi="Atyp BL Text" w:cs="Tahoma"/>
        </w:rPr>
        <w:t>y</w:t>
      </w:r>
      <w:r w:rsidRPr="001463F0">
        <w:rPr>
          <w:rFonts w:ascii="Atyp BL Text" w:hAnsi="Atyp BL Text" w:cs="Tahoma"/>
        </w:rPr>
        <w:t xml:space="preserve"> na koordinační schůzky apod. </w:t>
      </w:r>
      <w:r>
        <w:rPr>
          <w:rFonts w:ascii="Atyp BL Text" w:hAnsi="Atyp BL Text" w:cs="Tahoma"/>
        </w:rPr>
        <w:t xml:space="preserve">je za Klienta oprávněna jednat </w:t>
      </w:r>
      <w:r w:rsidRPr="001463F0">
        <w:rPr>
          <w:rFonts w:ascii="Atyp BL Text" w:hAnsi="Atyp BL Text" w:cs="Tahoma"/>
        </w:rPr>
        <w:t>Zde</w:t>
      </w:r>
      <w:r w:rsidR="00A311AB">
        <w:rPr>
          <w:rFonts w:ascii="Atyp BL Text" w:hAnsi="Atyp BL Text" w:cs="Tahoma"/>
        </w:rPr>
        <w:t>n</w:t>
      </w:r>
      <w:r w:rsidRPr="001463F0">
        <w:rPr>
          <w:rFonts w:ascii="Atyp BL Text" w:hAnsi="Atyp BL Text" w:cs="Tahoma"/>
        </w:rPr>
        <w:t>ka Augustová (</w:t>
      </w:r>
      <w:r>
        <w:rPr>
          <w:rFonts w:ascii="Atyp BL Text" w:hAnsi="Atyp BL Text" w:cs="Tahoma"/>
        </w:rPr>
        <w:t xml:space="preserve">tel. </w:t>
      </w:r>
      <w:r w:rsidR="00AB0F85">
        <w:rPr>
          <w:rFonts w:ascii="Atyp BL Text" w:hAnsi="Atyp BL Text" w:cs="Tahoma"/>
        </w:rPr>
        <w:t>608 304 196</w:t>
      </w:r>
      <w:r>
        <w:rPr>
          <w:rFonts w:ascii="Atyp BL Text" w:hAnsi="Atyp BL Text" w:cs="Tahoma"/>
        </w:rPr>
        <w:t>, email</w:t>
      </w:r>
      <w:r w:rsidR="00904689">
        <w:rPr>
          <w:rFonts w:ascii="Atyp BL Text" w:hAnsi="Atyp BL Text" w:cs="Tahoma"/>
        </w:rPr>
        <w:t xml:space="preserve"> zdenka.augustova@mesto-humpolec.cz</w:t>
      </w:r>
      <w:r>
        <w:rPr>
          <w:rFonts w:ascii="Atyp BL Text" w:hAnsi="Atyp BL Text" w:cs="Tahoma"/>
        </w:rPr>
        <w:t xml:space="preserve">). </w:t>
      </w:r>
    </w:p>
    <w:p w14:paraId="504EE8F0" w14:textId="77777777" w:rsidR="00AB0F85" w:rsidRDefault="00AB0F85">
      <w:pPr>
        <w:pStyle w:val="Bezmezer"/>
        <w:rPr>
          <w:rFonts w:ascii="Atyp BL Text" w:hAnsi="Atyp BL Text" w:cs="Tahoma"/>
          <w:sz w:val="20"/>
          <w:szCs w:val="20"/>
        </w:rPr>
      </w:pPr>
    </w:p>
    <w:p w14:paraId="6200CF64" w14:textId="77777777" w:rsidR="005A04D3" w:rsidRDefault="005A04D3">
      <w:pPr>
        <w:pStyle w:val="Bezmezer"/>
        <w:rPr>
          <w:rFonts w:ascii="Atyp BL Text" w:hAnsi="Atyp BL Text" w:cs="Tahoma"/>
          <w:sz w:val="20"/>
          <w:szCs w:val="20"/>
        </w:rPr>
      </w:pPr>
    </w:p>
    <w:p w14:paraId="02AE2472" w14:textId="77777777" w:rsidR="00A311AB" w:rsidRDefault="00A311AB">
      <w:pPr>
        <w:pStyle w:val="Bezmezer"/>
        <w:rPr>
          <w:rFonts w:ascii="Atyp BL Text" w:hAnsi="Atyp BL Text" w:cs="Tahoma"/>
          <w:sz w:val="20"/>
          <w:szCs w:val="20"/>
        </w:rPr>
      </w:pPr>
    </w:p>
    <w:p w14:paraId="54212018"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VII.</w:t>
      </w:r>
    </w:p>
    <w:p w14:paraId="15D920B9" w14:textId="77777777" w:rsidR="005A04D3" w:rsidRDefault="00385916">
      <w:pPr>
        <w:pStyle w:val="Bezmezer"/>
        <w:jc w:val="center"/>
      </w:pPr>
      <w:r>
        <w:rPr>
          <w:rFonts w:ascii="Atyp BL Text" w:hAnsi="Atyp BL Text" w:cs="Tahoma"/>
          <w:b/>
          <w:sz w:val="20"/>
          <w:szCs w:val="20"/>
        </w:rPr>
        <w:t>Odpovědnost za vady</w:t>
      </w:r>
    </w:p>
    <w:p w14:paraId="45C9112E" w14:textId="77777777" w:rsidR="005A04D3" w:rsidRDefault="005A04D3">
      <w:pPr>
        <w:pStyle w:val="Bezmezer"/>
        <w:jc w:val="center"/>
        <w:rPr>
          <w:rFonts w:ascii="Atyp BL Text" w:hAnsi="Atyp BL Text" w:cs="Tahoma"/>
          <w:b/>
          <w:sz w:val="20"/>
          <w:szCs w:val="20"/>
        </w:rPr>
      </w:pPr>
    </w:p>
    <w:p w14:paraId="4DA4DF7C" w14:textId="77777777" w:rsidR="005A04D3" w:rsidRDefault="00385916">
      <w:pPr>
        <w:rPr>
          <w:rFonts w:ascii="Atyp BL Text" w:hAnsi="Atyp BL Text" w:cs="Tahoma"/>
        </w:rPr>
      </w:pPr>
      <w:r>
        <w:rPr>
          <w:rFonts w:ascii="Atyp BL Text" w:hAnsi="Atyp BL Text" w:cs="Tahoma"/>
        </w:rPr>
        <w:t xml:space="preserve">1. Architekt odpovídá za to, že Dokumentace má v době předání Klientovi vlastnosti stanovené obecně závaznými předpisy, Závaznými technickými normami vztahujícími se na provádění díla dle této Smlouvy, popř. </w:t>
      </w:r>
      <w:r>
        <w:rPr>
          <w:rFonts w:ascii="Atyp BL Text" w:hAnsi="Atyp BL Text" w:cs="Tahoma"/>
        </w:rPr>
        <w:lastRenderedPageBreak/>
        <w:t xml:space="preserve">vlastnosti obvyklé. Dále Architekt odpovídá za to, že Dokumentace je kompletní </w:t>
      </w:r>
      <w:r>
        <w:rPr>
          <w:rFonts w:ascii="Atyp BL Text" w:hAnsi="Atyp BL Text" w:cs="Tahoma"/>
          <w:color w:val="000000"/>
        </w:rPr>
        <w:t>ve smyslu obvyklého rozsahu,</w:t>
      </w:r>
      <w:r>
        <w:rPr>
          <w:rFonts w:ascii="Atyp BL Text" w:hAnsi="Atyp BL Text" w:cs="Tahoma"/>
        </w:rPr>
        <w:t xml:space="preserve"> splňuje určenou funkci a odpovídá požadavkům sjednaným ve Smlouvě. </w:t>
      </w:r>
    </w:p>
    <w:p w14:paraId="491E86B7" w14:textId="77777777" w:rsidR="005A04D3" w:rsidRDefault="005A04D3">
      <w:pPr>
        <w:pStyle w:val="Bezmezer"/>
        <w:ind w:left="284"/>
        <w:jc w:val="both"/>
        <w:rPr>
          <w:rFonts w:ascii="Atyp BL Text" w:hAnsi="Atyp BL Text" w:cs="Tahoma"/>
          <w:sz w:val="20"/>
          <w:szCs w:val="20"/>
        </w:rPr>
      </w:pPr>
    </w:p>
    <w:p w14:paraId="3322FF2F"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2. Architekt neodpovídá za vady Dokumentace, které byly způsobeny pokyny danými mu Klientem, za podmínky, že Klienta na jejich nevhodnost upozornil a Klient i přesto na plnění takových pokynů písemně trval.</w:t>
      </w:r>
    </w:p>
    <w:p w14:paraId="60A48CB5" w14:textId="77777777" w:rsidR="005A04D3" w:rsidRDefault="005A04D3">
      <w:pPr>
        <w:rPr>
          <w:rFonts w:ascii="Atyp BL Text" w:hAnsi="Atyp BL Text" w:cs="Tahoma"/>
          <w:b/>
          <w:color w:val="548DD4"/>
        </w:rPr>
      </w:pPr>
    </w:p>
    <w:p w14:paraId="23B6E568"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3. Klient je povinen předanou Dokumentaci </w:t>
      </w:r>
      <w:r w:rsidRPr="00721DC3">
        <w:rPr>
          <w:rFonts w:ascii="Atyp BL Text" w:hAnsi="Atyp BL Text" w:cs="Tahoma"/>
          <w:sz w:val="20"/>
          <w:szCs w:val="20"/>
          <w:highlight w:val="yellow"/>
        </w:rPr>
        <w:t>prohlédnout či zajistit její prohlídku co nejdříve po jejím převzetí</w:t>
      </w:r>
      <w:r>
        <w:rPr>
          <w:rFonts w:ascii="Atyp BL Text" w:hAnsi="Atyp BL Text" w:cs="Tahoma"/>
          <w:sz w:val="20"/>
          <w:szCs w:val="20"/>
        </w:rPr>
        <w:t>.</w:t>
      </w:r>
    </w:p>
    <w:p w14:paraId="3A8B7E9A" w14:textId="77777777" w:rsidR="005A04D3" w:rsidRDefault="005A04D3">
      <w:pPr>
        <w:pStyle w:val="Odstavecseseznamem"/>
        <w:rPr>
          <w:rFonts w:ascii="Atyp BL Text" w:hAnsi="Atyp BL Text" w:cs="Tahoma"/>
        </w:rPr>
      </w:pPr>
    </w:p>
    <w:p w14:paraId="1484C027"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4. Klient je povinen vady Dokumentace u Architekta písemně </w:t>
      </w:r>
      <w:r w:rsidRPr="00721DC3">
        <w:rPr>
          <w:rFonts w:ascii="Atyp BL Text" w:hAnsi="Atyp BL Text" w:cs="Tahoma"/>
          <w:sz w:val="20"/>
          <w:szCs w:val="20"/>
          <w:highlight w:val="yellow"/>
        </w:rPr>
        <w:t>uplatnit bez zbytečného odkladu</w:t>
      </w:r>
      <w:r>
        <w:rPr>
          <w:rFonts w:ascii="Atyp BL Text" w:hAnsi="Atyp BL Text" w:cs="Tahoma"/>
          <w:sz w:val="20"/>
          <w:szCs w:val="20"/>
        </w:rPr>
        <w:t xml:space="preserve"> poté, kdy je zjistil nebo měl zjistit. Práva Klienta z titulu skrytých vad, které měla Dokumentace v době jejího předání Klientovi, zanikají, nebyla-li Klientem uplatněna ve lhůtě dle předchozí věty, </w:t>
      </w:r>
      <w:r w:rsidRPr="00721DC3">
        <w:rPr>
          <w:rFonts w:ascii="Atyp BL Text" w:hAnsi="Atyp BL Text" w:cs="Tahoma"/>
          <w:sz w:val="20"/>
          <w:szCs w:val="20"/>
          <w:highlight w:val="yellow"/>
        </w:rPr>
        <w:t>nejpozději však do 5 let od převzetí Dokumentace.</w:t>
      </w:r>
    </w:p>
    <w:p w14:paraId="43CC425A" w14:textId="77777777" w:rsidR="005A04D3" w:rsidRDefault="005A04D3">
      <w:pPr>
        <w:pStyle w:val="Odstavecseseznamem"/>
        <w:rPr>
          <w:rFonts w:ascii="Atyp BL Text" w:eastAsia="Calibri" w:hAnsi="Atyp BL Text" w:cs="Tahoma"/>
        </w:rPr>
      </w:pPr>
    </w:p>
    <w:p w14:paraId="0E1A5AA7" w14:textId="77777777" w:rsidR="005A04D3" w:rsidRDefault="00385916">
      <w:pPr>
        <w:rPr>
          <w:rFonts w:ascii="Atyp BL Text" w:eastAsia="Calibri" w:hAnsi="Atyp BL Text" w:cs="Tahoma"/>
        </w:rPr>
      </w:pPr>
      <w:r>
        <w:rPr>
          <w:rFonts w:ascii="Atyp BL Text" w:eastAsia="Calibri" w:hAnsi="Atyp BL Text" w:cs="Tahoma"/>
        </w:rPr>
        <w:t>5. Architekt nenese odpovědnost za vady stavby realizované podle Dokumentace, neprokáže-li Klient, že vada stavby má původ ve vadě této Dokumentace.</w:t>
      </w:r>
    </w:p>
    <w:p w14:paraId="241477FC" w14:textId="77777777" w:rsidR="005A04D3" w:rsidRDefault="005A04D3">
      <w:pPr>
        <w:rPr>
          <w:rFonts w:ascii="Atyp BL Text" w:eastAsia="Calibri" w:hAnsi="Atyp BL Text" w:cs="Tahoma"/>
        </w:rPr>
      </w:pPr>
    </w:p>
    <w:p w14:paraId="404BC4AE"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6. V případě oprávněných a řádně uplatněných vad díla má Klient podle charakteru a závažnosti vady právo požadovat:</w:t>
      </w:r>
    </w:p>
    <w:p w14:paraId="35C521A6" w14:textId="77777777" w:rsidR="005A04D3" w:rsidRDefault="00385916">
      <w:pPr>
        <w:pStyle w:val="Odstavecseseznamem"/>
        <w:numPr>
          <w:ilvl w:val="0"/>
          <w:numId w:val="3"/>
        </w:numPr>
        <w:rPr>
          <w:rFonts w:ascii="Atyp BL Text" w:hAnsi="Atyp BL Text" w:cs="Tahoma"/>
        </w:rPr>
      </w:pPr>
      <w:r>
        <w:rPr>
          <w:rFonts w:ascii="Atyp BL Text" w:hAnsi="Atyp BL Text" w:cs="Tahoma"/>
        </w:rPr>
        <w:t>odstranění vady opravou, je-li to možné a účelné,</w:t>
      </w:r>
    </w:p>
    <w:p w14:paraId="66A8C05C" w14:textId="77777777" w:rsidR="005A04D3" w:rsidRDefault="00385916">
      <w:pPr>
        <w:pStyle w:val="Odstavecseseznamem"/>
        <w:numPr>
          <w:ilvl w:val="0"/>
          <w:numId w:val="3"/>
        </w:numPr>
        <w:rPr>
          <w:rFonts w:ascii="Atyp BL Text" w:hAnsi="Atyp BL Text" w:cs="Tahoma"/>
        </w:rPr>
      </w:pPr>
      <w:r>
        <w:rPr>
          <w:rFonts w:ascii="Atyp BL Text" w:hAnsi="Atyp BL Text" w:cs="Tahoma"/>
        </w:rPr>
        <w:t>přiměřenou slevu z Celkové ceny.</w:t>
      </w:r>
    </w:p>
    <w:p w14:paraId="72E86834" w14:textId="77777777" w:rsidR="005A04D3" w:rsidRDefault="005A04D3">
      <w:pPr>
        <w:rPr>
          <w:rFonts w:ascii="Atyp BL Text" w:hAnsi="Atyp BL Text" w:cs="Tahoma"/>
        </w:rPr>
      </w:pPr>
    </w:p>
    <w:p w14:paraId="58F28A7A"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7. Klient je povinen Architektovi sdělit volbu svého nároku z vad dle odstavce 6 tohoto článku ihned při uplatnění těchto vad. K dodatečným změnám volby nároku je třeba souhlas Architekta. </w:t>
      </w:r>
    </w:p>
    <w:p w14:paraId="6BB74043" w14:textId="77777777" w:rsidR="005A04D3" w:rsidRDefault="005A04D3">
      <w:pPr>
        <w:pStyle w:val="Bezmezer"/>
        <w:jc w:val="center"/>
        <w:rPr>
          <w:rFonts w:ascii="Atyp BL Text" w:hAnsi="Atyp BL Text" w:cs="Tahoma"/>
          <w:b/>
          <w:sz w:val="20"/>
          <w:szCs w:val="20"/>
        </w:rPr>
      </w:pPr>
    </w:p>
    <w:p w14:paraId="7029314A" w14:textId="77777777" w:rsidR="005A04D3" w:rsidRDefault="005A04D3">
      <w:pPr>
        <w:pStyle w:val="Bezmezer"/>
        <w:jc w:val="center"/>
        <w:rPr>
          <w:rFonts w:ascii="Atyp BL Text" w:hAnsi="Atyp BL Text" w:cs="Tahoma"/>
          <w:b/>
          <w:sz w:val="20"/>
          <w:szCs w:val="20"/>
        </w:rPr>
      </w:pPr>
    </w:p>
    <w:p w14:paraId="7754D3E6" w14:textId="77777777" w:rsidR="005A04D3" w:rsidRDefault="005A04D3">
      <w:pPr>
        <w:pStyle w:val="Bezmezer"/>
        <w:rPr>
          <w:rFonts w:ascii="Atyp BL Text" w:hAnsi="Atyp BL Text" w:cs="Tahoma"/>
          <w:b/>
          <w:color w:val="7F7F7F"/>
          <w:sz w:val="20"/>
          <w:szCs w:val="20"/>
        </w:rPr>
      </w:pPr>
    </w:p>
    <w:p w14:paraId="0C520DAD"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VIII.</w:t>
      </w:r>
    </w:p>
    <w:p w14:paraId="42E367B6"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Licenční ujednání</w:t>
      </w:r>
    </w:p>
    <w:p w14:paraId="290E7DFF" w14:textId="77777777" w:rsidR="005A04D3" w:rsidRDefault="005A04D3">
      <w:pPr>
        <w:pStyle w:val="Bezmezer"/>
        <w:rPr>
          <w:rFonts w:ascii="Atyp BL Text" w:hAnsi="Atyp BL Text" w:cs="Tahoma"/>
          <w:b/>
          <w:sz w:val="20"/>
          <w:szCs w:val="20"/>
        </w:rPr>
      </w:pPr>
    </w:p>
    <w:p w14:paraId="2C04610D" w14:textId="77777777" w:rsidR="005A04D3" w:rsidRDefault="00385916">
      <w:pPr>
        <w:rPr>
          <w:rFonts w:ascii="Atyp BL Text" w:hAnsi="Atyp BL Text" w:cs="Tahoma"/>
        </w:rPr>
      </w:pPr>
      <w:r>
        <w:rPr>
          <w:rFonts w:ascii="Atyp BL Text" w:hAnsi="Atyp BL Text" w:cs="Tahoma"/>
        </w:rPr>
        <w:t>1. Dokumentace zpracovaná Architektem včetně jejího návrhu či konceptu je autorským dílem v souladu se zákonem č. 121/2000 Sb., o právu autorském, o právech souvisejících s právem autorským a o změně některých zákonů (autorský zákon), ve znění pozdějších předpisů.</w:t>
      </w:r>
    </w:p>
    <w:p w14:paraId="3F0BF927" w14:textId="77777777" w:rsidR="005A04D3" w:rsidRDefault="005A04D3">
      <w:pPr>
        <w:rPr>
          <w:rFonts w:ascii="Atyp BL Text" w:hAnsi="Atyp BL Text" w:cs="Tahoma"/>
        </w:rPr>
      </w:pPr>
    </w:p>
    <w:p w14:paraId="4962274E" w14:textId="03FFDE8C" w:rsidR="005A04D3" w:rsidRDefault="00385916">
      <w:pPr>
        <w:pStyle w:val="Bezmezer"/>
        <w:jc w:val="both"/>
        <w:rPr>
          <w:rFonts w:ascii="Atyp BL Text" w:hAnsi="Atyp BL Text" w:cs="Tahoma"/>
          <w:sz w:val="20"/>
          <w:szCs w:val="20"/>
        </w:rPr>
      </w:pPr>
      <w:r>
        <w:rPr>
          <w:rFonts w:ascii="Atyp BL Text" w:hAnsi="Atyp BL Text" w:cs="Arial"/>
          <w:sz w:val="20"/>
          <w:szCs w:val="20"/>
        </w:rPr>
        <w:t xml:space="preserve">2. </w:t>
      </w:r>
      <w:r>
        <w:rPr>
          <w:rFonts w:ascii="Atyp BL Text" w:hAnsi="Atyp BL Text" w:cs="Tahoma"/>
          <w:sz w:val="20"/>
          <w:szCs w:val="20"/>
        </w:rPr>
        <w:t xml:space="preserve">Architekt uděluje v souladu s ustanovením § 2358 a násl. občanského zákoníku Klientovi výhradní oprávnění k výkonu práva dílo užít v rozsahu stanoveném touto Smlouvou (dále jen „výhradní licence“) s tím, že Klient není povinen poskytnutou výhradní licenci využít. Za účelem odstranění jakýchkoli pochybností se autorským dílem architektonickým pro účely této </w:t>
      </w:r>
      <w:r w:rsidR="00B9312C">
        <w:rPr>
          <w:rFonts w:ascii="Atyp BL Text" w:hAnsi="Atyp BL Text" w:cs="Tahoma"/>
          <w:sz w:val="20"/>
          <w:szCs w:val="20"/>
        </w:rPr>
        <w:t>S</w:t>
      </w:r>
      <w:r>
        <w:rPr>
          <w:rFonts w:ascii="Atyp BL Text" w:hAnsi="Atyp BL Text" w:cs="Tahoma"/>
          <w:sz w:val="20"/>
          <w:szCs w:val="20"/>
        </w:rPr>
        <w:t xml:space="preserve">mlouvy rozumí každá fáze Dokumentace popsaná v rámci fází dle článků II.2.2, 2.3, 2.4, </w:t>
      </w:r>
      <w:r w:rsidR="003A11AA">
        <w:rPr>
          <w:rFonts w:ascii="Atyp BL Text" w:hAnsi="Atyp BL Text" w:cs="Tahoma"/>
          <w:sz w:val="20"/>
          <w:szCs w:val="20"/>
        </w:rPr>
        <w:t xml:space="preserve">2.5. </w:t>
      </w:r>
      <w:r>
        <w:rPr>
          <w:rFonts w:ascii="Atyp BL Text" w:hAnsi="Atyp BL Text" w:cs="Tahoma"/>
          <w:sz w:val="20"/>
          <w:szCs w:val="20"/>
        </w:rPr>
        <w:t xml:space="preserve">a to pro účely vypracování dalších fází architektonického autorského díla a pro jeho provedení. Pro tento účel se Architekt zavazuje poskytnout Klientovi </w:t>
      </w:r>
      <w:r w:rsidRPr="00232DF2">
        <w:rPr>
          <w:rFonts w:ascii="Atyp BL Text" w:hAnsi="Atyp BL Text" w:cs="Tahoma"/>
          <w:sz w:val="20"/>
          <w:szCs w:val="20"/>
          <w:highlight w:val="cyan"/>
        </w:rPr>
        <w:t>licenci na dobu 10 let</w:t>
      </w:r>
      <w:r>
        <w:rPr>
          <w:rFonts w:ascii="Atyp BL Text" w:hAnsi="Atyp BL Text" w:cs="Tahoma"/>
          <w:sz w:val="20"/>
          <w:szCs w:val="20"/>
        </w:rPr>
        <w:t>.</w:t>
      </w:r>
    </w:p>
    <w:p w14:paraId="558AC8E1" w14:textId="77777777" w:rsidR="005A04D3" w:rsidRDefault="005A04D3">
      <w:pPr>
        <w:pStyle w:val="Zkladntext21"/>
        <w:jc w:val="both"/>
        <w:rPr>
          <w:rFonts w:ascii="Atyp BL Text" w:hAnsi="Atyp BL Text"/>
          <w:sz w:val="20"/>
        </w:rPr>
      </w:pPr>
    </w:p>
    <w:p w14:paraId="48494F02" w14:textId="7D5AF39B" w:rsidR="005A04D3" w:rsidRDefault="00385916">
      <w:pPr>
        <w:pStyle w:val="Bezmezer"/>
        <w:jc w:val="both"/>
        <w:rPr>
          <w:rFonts w:ascii="Atyp BL Text" w:hAnsi="Atyp BL Text" w:cs="Tahoma"/>
          <w:sz w:val="20"/>
          <w:szCs w:val="20"/>
        </w:rPr>
      </w:pPr>
      <w:r>
        <w:rPr>
          <w:rFonts w:ascii="Atyp BL Text" w:hAnsi="Atyp BL Text" w:cs="Arial"/>
          <w:sz w:val="20"/>
          <w:szCs w:val="20"/>
        </w:rPr>
        <w:t xml:space="preserve">3. </w:t>
      </w:r>
      <w:r>
        <w:rPr>
          <w:rFonts w:ascii="Atyp BL Text" w:hAnsi="Atyp BL Text" w:cs="Tahoma"/>
          <w:sz w:val="20"/>
          <w:szCs w:val="20"/>
        </w:rPr>
        <w:t xml:space="preserve">Klient je oprávněn upravit či měnit shora popsané autorské dílo nebo jeho část takovým způsobem, který nesníží hodnotu shora popsaného autorského díla. V rámci poskytnuté licence je Klient zejména oprávněn užít shora popsané autorské dílo ke zpracování projektové dokumentace a provádění díla, ke stavebnímu řízení a pro vydání povolení stavby, pro vypracování dokumentace pro provádění stavby, pro zhotovení dokumentace pro výběr dodavatele stavby, pro účely provádění stavby samé, a to v celku nebo v části, a pro výkon souvisejícího autorského dozoru, popřípadě též jiné dokumentace nezbytné pro provádění stavby jakožto rozmnoženiny autorského díla, pro uvedení stavby do provozu a užívání, vypracování dokumentace skutečného provedení stavby a pro kolaudaci stavby, dle uvážení Klienta, pokud tím nebude porušen smysl a účel této </w:t>
      </w:r>
      <w:r w:rsidR="00B9312C">
        <w:rPr>
          <w:rFonts w:ascii="Atyp BL Text" w:hAnsi="Atyp BL Text" w:cs="Tahoma"/>
          <w:sz w:val="20"/>
          <w:szCs w:val="20"/>
        </w:rPr>
        <w:t>S</w:t>
      </w:r>
      <w:r>
        <w:rPr>
          <w:rFonts w:ascii="Atyp BL Text" w:hAnsi="Atyp BL Text" w:cs="Tahoma"/>
          <w:sz w:val="20"/>
          <w:szCs w:val="20"/>
        </w:rPr>
        <w:t xml:space="preserve">mlouvy, užít autorské dílo pro potřeby marketingu, pro potřeby prezentace díla na veřejnosti, výstavách či jednotlivě u třetích osob v jakékoliv formě zachycené na jakémkoliv nosiči, k pořízení jiných rozmnoženin a napodobenin díla nežli stavby samé, a to trvale nebo dočasně jakýmikoliv prostředky a v jakékoliv formě s tím, že originál grafického zobrazení autorského díla je vlastnictvím Architekta, a za podmínky, že nebude takové užití v rozporu se smyslem a účelem této </w:t>
      </w:r>
      <w:r w:rsidR="00B9312C">
        <w:rPr>
          <w:rFonts w:ascii="Atyp BL Text" w:hAnsi="Atyp BL Text" w:cs="Tahoma"/>
          <w:sz w:val="20"/>
          <w:szCs w:val="20"/>
        </w:rPr>
        <w:t>S</w:t>
      </w:r>
      <w:r>
        <w:rPr>
          <w:rFonts w:ascii="Atyp BL Text" w:hAnsi="Atyp BL Text" w:cs="Tahoma"/>
          <w:sz w:val="20"/>
          <w:szCs w:val="20"/>
        </w:rPr>
        <w:t>mlouvy a v rozporu s dobrými mravy.</w:t>
      </w:r>
      <w:r>
        <w:rPr>
          <w:rFonts w:ascii="Atyp BL Text" w:hAnsi="Atyp BL Text" w:cs="Tahoma"/>
          <w:b/>
          <w:sz w:val="20"/>
          <w:szCs w:val="20"/>
        </w:rPr>
        <w:t xml:space="preserve"> </w:t>
      </w:r>
    </w:p>
    <w:p w14:paraId="3F68CF73" w14:textId="77777777" w:rsidR="005A04D3" w:rsidRDefault="005A04D3">
      <w:pPr>
        <w:pStyle w:val="Bezmezer"/>
        <w:jc w:val="both"/>
        <w:rPr>
          <w:rFonts w:ascii="Atyp BL Text" w:hAnsi="Atyp BL Text" w:cs="Tahoma"/>
          <w:sz w:val="20"/>
          <w:szCs w:val="20"/>
        </w:rPr>
      </w:pPr>
    </w:p>
    <w:p w14:paraId="32EB52CF"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4. Klient se zavazuje v případě užití díla spočívajícího v jeho změně a podstatně pozměňujícího jeho koncepci umožnit Architektovi tyto změny konzultovat a dohlížet na to, že užití díla nesnižuje jeho hodnotu.</w:t>
      </w:r>
    </w:p>
    <w:p w14:paraId="5E77780F" w14:textId="77777777" w:rsidR="005A04D3" w:rsidRDefault="005A04D3" w:rsidP="00232DF2">
      <w:pPr>
        <w:rPr>
          <w:rFonts w:ascii="Atyp BL Text" w:hAnsi="Atyp BL Text" w:cs="Tahoma"/>
        </w:rPr>
      </w:pPr>
    </w:p>
    <w:p w14:paraId="2845B244"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5. 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14D493E0" w14:textId="77777777" w:rsidR="005A04D3" w:rsidRDefault="005A04D3">
      <w:pPr>
        <w:rPr>
          <w:rFonts w:ascii="Atyp BL Text" w:eastAsia="Calibri" w:hAnsi="Atyp BL Text" w:cs="Tahoma"/>
        </w:rPr>
      </w:pPr>
    </w:p>
    <w:p w14:paraId="3A39C28E" w14:textId="77777777" w:rsidR="005A04D3" w:rsidRDefault="00385916">
      <w:pPr>
        <w:rPr>
          <w:rFonts w:ascii="Atyp BL Text" w:eastAsia="Calibri" w:hAnsi="Atyp BL Text" w:cs="Tahoma"/>
        </w:rPr>
      </w:pPr>
      <w:r>
        <w:rPr>
          <w:rFonts w:ascii="Atyp BL Text" w:eastAsia="Calibri" w:hAnsi="Atyp BL Text" w:cs="Tahoma"/>
        </w:rPr>
        <w:t>6. Klient i Architekt jsou oprávněni užít Dokumentaci pro potřeby marketingu, pro potřeby prezentace díla na veřejnosti, výstavách či jednotlivě u třetích osob v jakékoliv formě zachycené na jakémkoliv nosiči. Architekt je oprávněn užít Dokumentaci a fotografii interiéru a exteriéru realizované stavby pro potřeby prezentace. Klient je povinen Architektovi umožnit přístup do stavby po jejím dokončení za účelem pořízení těchto fotografií.</w:t>
      </w:r>
    </w:p>
    <w:p w14:paraId="54E994AE" w14:textId="77777777" w:rsidR="005A04D3" w:rsidRDefault="005A04D3">
      <w:pPr>
        <w:pStyle w:val="Bezmezer"/>
        <w:rPr>
          <w:rFonts w:ascii="Atyp BL Text" w:hAnsi="Atyp BL Text" w:cs="Tahoma"/>
          <w:b/>
          <w:sz w:val="20"/>
          <w:szCs w:val="20"/>
        </w:rPr>
      </w:pPr>
    </w:p>
    <w:p w14:paraId="1FF9C1E9" w14:textId="77777777" w:rsidR="005A04D3" w:rsidRDefault="005A04D3">
      <w:pPr>
        <w:pStyle w:val="Bezmezer"/>
        <w:rPr>
          <w:rFonts w:ascii="Atyp BL Text" w:hAnsi="Atyp BL Text" w:cs="Tahoma"/>
          <w:b/>
          <w:sz w:val="20"/>
          <w:szCs w:val="20"/>
        </w:rPr>
      </w:pPr>
    </w:p>
    <w:p w14:paraId="4B90D44C" w14:textId="77777777" w:rsidR="005A04D3" w:rsidRDefault="005A04D3">
      <w:pPr>
        <w:pStyle w:val="Bezmezer"/>
        <w:rPr>
          <w:rFonts w:ascii="Atyp BL Text" w:hAnsi="Atyp BL Text" w:cs="Tahoma"/>
          <w:b/>
          <w:sz w:val="20"/>
          <w:szCs w:val="20"/>
        </w:rPr>
      </w:pPr>
    </w:p>
    <w:p w14:paraId="0E2D3A7C"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IX.</w:t>
      </w:r>
    </w:p>
    <w:p w14:paraId="78295679"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Sankce</w:t>
      </w:r>
    </w:p>
    <w:p w14:paraId="64E75F55" w14:textId="77777777" w:rsidR="005A04D3" w:rsidRDefault="005A04D3">
      <w:pPr>
        <w:rPr>
          <w:rFonts w:ascii="Atyp BL Text" w:eastAsia="Calibri" w:hAnsi="Atyp BL Text" w:cs="Tahoma"/>
        </w:rPr>
      </w:pPr>
    </w:p>
    <w:p w14:paraId="1B4137FE" w14:textId="77777777" w:rsidR="005A04D3" w:rsidRDefault="00385916">
      <w:pPr>
        <w:rPr>
          <w:rFonts w:ascii="Atyp BL Text" w:hAnsi="Atyp BL Text" w:cs="Tahoma"/>
        </w:rPr>
      </w:pPr>
      <w:r>
        <w:rPr>
          <w:rFonts w:ascii="Atyp BL Text" w:eastAsia="Calibri" w:hAnsi="Atyp BL Text" w:cs="Tahoma"/>
        </w:rPr>
        <w:t xml:space="preserve">1. </w:t>
      </w:r>
      <w:r>
        <w:rPr>
          <w:rFonts w:ascii="Atyp BL Text" w:hAnsi="Atyp BL Text" w:cs="Tahoma"/>
        </w:rPr>
        <w:t xml:space="preserve">Pokud Architekt zaviněně nedodrží termíny plnění jednotlivých Výkonových fází, jak jsou stanoveny v článku III. této Smlouvy, zaplatí Klientovi na jeho písemnou výzvu </w:t>
      </w:r>
      <w:r w:rsidRPr="00232DF2">
        <w:rPr>
          <w:rFonts w:ascii="Atyp BL Text" w:hAnsi="Atyp BL Text" w:cs="Tahoma"/>
          <w:highlight w:val="cyan"/>
        </w:rPr>
        <w:t>za každý započatý den prodlení</w:t>
      </w:r>
      <w:r>
        <w:rPr>
          <w:rFonts w:ascii="Atyp BL Text" w:hAnsi="Atyp BL Text" w:cs="Tahoma"/>
        </w:rPr>
        <w:t xml:space="preserve"> s takovým plněním smluvní pokutu ve výši </w:t>
      </w:r>
      <w:r w:rsidRPr="00232DF2">
        <w:rPr>
          <w:rFonts w:ascii="Atyp BL Text" w:hAnsi="Atyp BL Text" w:cs="Tahoma"/>
          <w:highlight w:val="cyan"/>
        </w:rPr>
        <w:t>0,1 % z odměny připadající na příslušnou Výkonovou fázi</w:t>
      </w:r>
      <w:r>
        <w:rPr>
          <w:rFonts w:ascii="Atyp BL Text" w:hAnsi="Atyp BL Text" w:cs="Tahoma"/>
        </w:rPr>
        <w:t>. Tím není dotčen nárok Klienta na náhradu škody.</w:t>
      </w:r>
    </w:p>
    <w:p w14:paraId="300DC545" w14:textId="77777777" w:rsidR="005A04D3" w:rsidRDefault="005A04D3">
      <w:pPr>
        <w:rPr>
          <w:rFonts w:ascii="Atyp BL Text" w:hAnsi="Atyp BL Text" w:cs="Tahoma"/>
        </w:rPr>
      </w:pPr>
    </w:p>
    <w:p w14:paraId="1B55B22C" w14:textId="77777777" w:rsidR="005A04D3" w:rsidRDefault="00385916">
      <w:pPr>
        <w:rPr>
          <w:rFonts w:ascii="Atyp BL Text" w:hAnsi="Atyp BL Text" w:cs="Tahoma"/>
        </w:rPr>
      </w:pPr>
      <w:r>
        <w:rPr>
          <w:rFonts w:ascii="Atyp BL Text" w:hAnsi="Atyp BL Text" w:cs="Tahoma"/>
        </w:rPr>
        <w:t xml:space="preserve">2. Pokud je Klient v prodlení s úhradou jakékoli dílčí platby Celkové ceny, zaplatí Architektovi smluvní pokutu ve výši </w:t>
      </w:r>
      <w:r w:rsidRPr="00232DF2">
        <w:rPr>
          <w:rFonts w:ascii="Atyp BL Text" w:hAnsi="Atyp BL Text" w:cs="Tahoma"/>
          <w:highlight w:val="yellow"/>
        </w:rPr>
        <w:t>0,1 % z dlužné částky za každý den prodlení</w:t>
      </w:r>
      <w:r>
        <w:rPr>
          <w:rFonts w:ascii="Atyp BL Text" w:hAnsi="Atyp BL Text" w:cs="Tahoma"/>
        </w:rPr>
        <w:t>.</w:t>
      </w:r>
    </w:p>
    <w:p w14:paraId="41A10E1D" w14:textId="77777777" w:rsidR="005A04D3" w:rsidRDefault="005A04D3">
      <w:pPr>
        <w:pStyle w:val="Bezmezer"/>
        <w:rPr>
          <w:rFonts w:ascii="Atyp BL Text" w:hAnsi="Atyp BL Text" w:cs="Tahoma"/>
          <w:sz w:val="20"/>
          <w:szCs w:val="20"/>
        </w:rPr>
      </w:pPr>
    </w:p>
    <w:p w14:paraId="5AA736FD" w14:textId="77777777" w:rsidR="005A04D3" w:rsidRDefault="00385916">
      <w:pPr>
        <w:rPr>
          <w:rFonts w:ascii="Atyp BL Text" w:hAnsi="Atyp BL Text" w:cs="Tahoma"/>
        </w:rPr>
      </w:pPr>
      <w:r>
        <w:rPr>
          <w:rFonts w:ascii="Atyp BL Text" w:hAnsi="Atyp BL Text" w:cs="Tahoma"/>
        </w:rPr>
        <w:t xml:space="preserve">3. Pokud Klient Architektovi oznámí </w:t>
      </w:r>
      <w:r w:rsidRPr="00232DF2">
        <w:rPr>
          <w:rFonts w:ascii="Atyp BL Text" w:hAnsi="Atyp BL Text" w:cs="Tahoma"/>
          <w:highlight w:val="yellow"/>
        </w:rPr>
        <w:t>přerušení provádění díla</w:t>
      </w:r>
      <w:r>
        <w:rPr>
          <w:rFonts w:ascii="Atyp BL Text" w:hAnsi="Atyp BL Text" w:cs="Tahoma"/>
        </w:rPr>
        <w:t xml:space="preserve"> dle této Smlouvy, zaplatí Klient Architektovi smluvní pokutu ve výši </w:t>
      </w:r>
      <w:r w:rsidRPr="00232DF2">
        <w:rPr>
          <w:rFonts w:ascii="Atyp BL Text" w:hAnsi="Atyp BL Text" w:cs="Tahoma"/>
          <w:highlight w:val="yellow"/>
        </w:rPr>
        <w:t>50 % ceny za odvedení výkonů v rámci příslušné Výkonové fáze</w:t>
      </w:r>
      <w:r>
        <w:rPr>
          <w:rFonts w:ascii="Atyp BL Text" w:hAnsi="Atyp BL Text" w:cs="Tahoma"/>
        </w:rPr>
        <w:t>, v níž k uvedené skutečnosti došlo.</w:t>
      </w:r>
    </w:p>
    <w:p w14:paraId="5BF57A8D" w14:textId="77777777" w:rsidR="005A04D3" w:rsidRDefault="005A04D3">
      <w:pPr>
        <w:rPr>
          <w:rFonts w:ascii="Atyp BL Text" w:hAnsi="Atyp BL Text" w:cs="Tahoma"/>
        </w:rPr>
      </w:pPr>
    </w:p>
    <w:p w14:paraId="736B499D" w14:textId="26B7BFD3" w:rsidR="005A04D3" w:rsidRDefault="00385916">
      <w:pPr>
        <w:rPr>
          <w:rFonts w:ascii="Atyp BL Text" w:hAnsi="Atyp BL Text" w:cs="Tahoma"/>
        </w:rPr>
      </w:pPr>
      <w:r>
        <w:rPr>
          <w:rFonts w:ascii="Atyp BL Text" w:hAnsi="Atyp BL Text" w:cs="Tahoma"/>
        </w:rPr>
        <w:t xml:space="preserve">4. Pokud Architekt nedodrží zaviněně Předpokládanou Cenu Projektu a </w:t>
      </w:r>
      <w:r w:rsidRPr="00232DF2">
        <w:rPr>
          <w:rFonts w:ascii="Atyp BL Text" w:hAnsi="Atyp BL Text" w:cs="Tahoma"/>
          <w:highlight w:val="cyan"/>
        </w:rPr>
        <w:t>Cena Projektu bude vyšší o více jak 20</w:t>
      </w:r>
      <w:r w:rsidR="00AB0F85" w:rsidRPr="00232DF2">
        <w:rPr>
          <w:rFonts w:ascii="Atyp BL Text" w:hAnsi="Atyp BL Text" w:cs="Tahoma"/>
          <w:highlight w:val="cyan"/>
        </w:rPr>
        <w:t xml:space="preserve"> %</w:t>
      </w:r>
      <w:r>
        <w:rPr>
          <w:rFonts w:ascii="Atyp BL Text" w:hAnsi="Atyp BL Text" w:cs="Tahoma"/>
        </w:rPr>
        <w:t xml:space="preserve">, je Klient oprávněn uplatnit vůči Architektovi nárok na smluvní pokutu ve výši </w:t>
      </w:r>
      <w:r w:rsidRPr="001F59B2">
        <w:rPr>
          <w:rFonts w:ascii="Atyp BL Text" w:hAnsi="Atyp BL Text" w:cs="Tahoma"/>
          <w:highlight w:val="cyan"/>
        </w:rPr>
        <w:t>2</w:t>
      </w:r>
      <w:r w:rsidR="00AB0F85" w:rsidRPr="001F59B2">
        <w:rPr>
          <w:rFonts w:ascii="Atyp BL Text" w:hAnsi="Atyp BL Text" w:cs="Tahoma"/>
          <w:highlight w:val="cyan"/>
        </w:rPr>
        <w:t xml:space="preserve"> </w:t>
      </w:r>
      <w:r w:rsidRPr="001F59B2">
        <w:rPr>
          <w:rFonts w:ascii="Atyp BL Text" w:hAnsi="Atyp BL Text" w:cs="Tahoma"/>
          <w:highlight w:val="cyan"/>
        </w:rPr>
        <w:t xml:space="preserve">% z částky, o kterou byla překročena Předpokládaná Cena </w:t>
      </w:r>
      <w:r w:rsidR="00AB0F85" w:rsidRPr="001F59B2">
        <w:rPr>
          <w:rFonts w:ascii="Atyp BL Text" w:hAnsi="Atyp BL Text" w:cs="Tahoma"/>
          <w:highlight w:val="cyan"/>
        </w:rPr>
        <w:t>Projektu</w:t>
      </w:r>
      <w:r w:rsidR="00AB0F85">
        <w:rPr>
          <w:rFonts w:ascii="Atyp BL Text" w:hAnsi="Atyp BL Text" w:cs="Tahoma"/>
        </w:rPr>
        <w:t>,</w:t>
      </w:r>
      <w:r>
        <w:rPr>
          <w:rFonts w:ascii="Atyp BL Text" w:hAnsi="Atyp BL Text" w:cs="Tahoma"/>
        </w:rPr>
        <w:t xml:space="preserve"> stanovená během Fáze 2 Studie – návrh stavby. Za nezaviněné nedodržení ceny, za které Architekt neodpovídá, se považují zejména změny v cenách materiálů, stavebních prací či prvků interiéru, jakož i inflační vlivy či změny na trhu stavebních prací apod.  </w:t>
      </w:r>
    </w:p>
    <w:p w14:paraId="75F3F66E" w14:textId="77777777" w:rsidR="005A04D3" w:rsidRDefault="005A04D3">
      <w:pPr>
        <w:pStyle w:val="Bezmezer"/>
        <w:rPr>
          <w:rFonts w:ascii="Atyp BL Text" w:hAnsi="Atyp BL Text" w:cs="Tahoma"/>
          <w:sz w:val="20"/>
          <w:szCs w:val="20"/>
        </w:rPr>
      </w:pPr>
    </w:p>
    <w:p w14:paraId="2B41D778" w14:textId="77777777" w:rsidR="005A04D3" w:rsidRDefault="005A04D3">
      <w:pPr>
        <w:pStyle w:val="Bezmezer"/>
        <w:rPr>
          <w:rFonts w:ascii="Atyp BL Text" w:hAnsi="Atyp BL Text" w:cs="Tahoma"/>
          <w:sz w:val="20"/>
          <w:szCs w:val="20"/>
        </w:rPr>
      </w:pPr>
    </w:p>
    <w:p w14:paraId="0AE83A42" w14:textId="77777777" w:rsidR="00AB0F85" w:rsidRDefault="00AB0F85">
      <w:pPr>
        <w:pStyle w:val="Bezmezer"/>
        <w:rPr>
          <w:rFonts w:ascii="Atyp BL Text" w:hAnsi="Atyp BL Text" w:cs="Tahoma"/>
          <w:sz w:val="20"/>
          <w:szCs w:val="20"/>
        </w:rPr>
      </w:pPr>
    </w:p>
    <w:p w14:paraId="17F3D3AA"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X.</w:t>
      </w:r>
    </w:p>
    <w:p w14:paraId="000BD5A9"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Doba trvání a možnost ukončení</w:t>
      </w:r>
    </w:p>
    <w:p w14:paraId="61107103" w14:textId="77777777" w:rsidR="005A04D3" w:rsidRDefault="005A04D3">
      <w:pPr>
        <w:pStyle w:val="Bezmezer"/>
        <w:rPr>
          <w:rFonts w:ascii="Atyp BL Text" w:hAnsi="Atyp BL Text" w:cs="Tahoma"/>
          <w:sz w:val="20"/>
          <w:szCs w:val="20"/>
        </w:rPr>
      </w:pPr>
    </w:p>
    <w:p w14:paraId="4ECC57E8"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1. Tato Smlouva se uzavírá na dobu neurčitou. Tuto Smlouvu lze ukončit vzájemnou dohodou smluvních stran, odstoupením od smlouvy nebo výpovědí.</w:t>
      </w:r>
    </w:p>
    <w:p w14:paraId="10554244" w14:textId="77777777" w:rsidR="005A04D3" w:rsidRDefault="005A04D3">
      <w:pPr>
        <w:pStyle w:val="Bezmezer"/>
        <w:jc w:val="both"/>
        <w:rPr>
          <w:rFonts w:ascii="Atyp BL Text" w:eastAsia="Times New Roman" w:hAnsi="Atyp BL Text" w:cs="Tahoma"/>
          <w:b/>
          <w:color w:val="548DD4"/>
          <w:sz w:val="20"/>
          <w:szCs w:val="20"/>
        </w:rPr>
      </w:pPr>
    </w:p>
    <w:p w14:paraId="31DBDC28" w14:textId="7B6FEAFE"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2. 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w:t>
      </w:r>
      <w:r w:rsidR="00B9312C">
        <w:rPr>
          <w:rFonts w:ascii="Atyp BL Text" w:hAnsi="Atyp BL Text" w:cs="Tahoma"/>
          <w:sz w:val="20"/>
          <w:szCs w:val="20"/>
        </w:rPr>
        <w:t>S</w:t>
      </w:r>
      <w:r>
        <w:rPr>
          <w:rFonts w:ascii="Atyp BL Text" w:hAnsi="Atyp BL Text" w:cs="Tahoma"/>
          <w:sz w:val="20"/>
          <w:szCs w:val="20"/>
        </w:rPr>
        <w:t>mlouvy považuje zejména:</w:t>
      </w:r>
    </w:p>
    <w:p w14:paraId="5A99BFE0" w14:textId="77777777" w:rsidR="005A04D3" w:rsidRDefault="00385916">
      <w:pPr>
        <w:pStyle w:val="Odstavecseseznamem"/>
        <w:numPr>
          <w:ilvl w:val="0"/>
          <w:numId w:val="2"/>
        </w:numPr>
        <w:rPr>
          <w:rFonts w:ascii="Atyp BL Text" w:hAnsi="Atyp BL Text" w:cs="Tahoma"/>
        </w:rPr>
      </w:pPr>
      <w:r>
        <w:rPr>
          <w:rFonts w:ascii="Atyp BL Text" w:hAnsi="Atyp BL Text" w:cs="Tahoma"/>
        </w:rPr>
        <w:t>prodlení Klienta s úhradou jakékoli Dílčí platby po dobu delší než 30 dní,</w:t>
      </w:r>
    </w:p>
    <w:p w14:paraId="5762C9F1" w14:textId="77777777" w:rsidR="005A04D3" w:rsidRDefault="00385916">
      <w:pPr>
        <w:pStyle w:val="Odstavecseseznamem"/>
        <w:numPr>
          <w:ilvl w:val="0"/>
          <w:numId w:val="2"/>
        </w:numPr>
        <w:rPr>
          <w:rFonts w:ascii="Atyp BL Text" w:hAnsi="Atyp BL Text" w:cs="Tahoma"/>
        </w:rPr>
      </w:pPr>
      <w:r>
        <w:rPr>
          <w:rFonts w:ascii="Atyp BL Text" w:hAnsi="Atyp BL Text" w:cs="Tahoma"/>
        </w:rPr>
        <w:t>prodlení Architekta s předáním jakékoli části Dokumentace po dobu delší než 30 dní.</w:t>
      </w:r>
    </w:p>
    <w:p w14:paraId="03EA0D07" w14:textId="77777777" w:rsidR="005A04D3" w:rsidRDefault="005A04D3">
      <w:pPr>
        <w:rPr>
          <w:rFonts w:ascii="Atyp BL Text" w:hAnsi="Atyp BL Text" w:cs="Tahoma"/>
        </w:rPr>
      </w:pPr>
    </w:p>
    <w:p w14:paraId="45027D4A"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3. 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0B8D5F1F" w14:textId="77777777" w:rsidR="005A04D3" w:rsidRDefault="005A04D3">
      <w:pPr>
        <w:pStyle w:val="Bezmezer"/>
        <w:ind w:left="284"/>
        <w:jc w:val="both"/>
        <w:rPr>
          <w:rFonts w:ascii="Atyp BL Text" w:hAnsi="Atyp BL Text" w:cs="Tahoma"/>
          <w:sz w:val="20"/>
          <w:szCs w:val="20"/>
        </w:rPr>
      </w:pPr>
    </w:p>
    <w:p w14:paraId="4986D691"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4. Každá ze smluvních stran je oprávněna tuto Smlouvu vypovědět bez uvedení důvodu, za podmínek stanovených níže v tomto článku. Výpovědní doba činí 30 dní a počíná běžet okamžikem doručení písemné výpovědi druhé smluvní straně.</w:t>
      </w:r>
    </w:p>
    <w:p w14:paraId="54E25C41" w14:textId="77777777" w:rsidR="005A04D3" w:rsidRDefault="005A04D3">
      <w:pPr>
        <w:pStyle w:val="Odstavecseseznamem"/>
        <w:rPr>
          <w:rFonts w:ascii="Atyp BL Text" w:hAnsi="Atyp BL Text" w:cs="Tahoma"/>
        </w:rPr>
      </w:pPr>
    </w:p>
    <w:p w14:paraId="0AFA12D1" w14:textId="77777777" w:rsidR="005A04D3" w:rsidRDefault="00385916">
      <w:pPr>
        <w:pStyle w:val="Bezmezer"/>
        <w:jc w:val="both"/>
        <w:rPr>
          <w:rFonts w:ascii="Atyp BL Text" w:hAnsi="Atyp BL Text" w:cs="Tahoma"/>
          <w:sz w:val="20"/>
          <w:szCs w:val="20"/>
        </w:rPr>
      </w:pPr>
      <w:r>
        <w:rPr>
          <w:rFonts w:ascii="Atyp BL Text" w:hAnsi="Atyp BL Text" w:cs="Tahoma"/>
          <w:sz w:val="20"/>
          <w:szCs w:val="20"/>
        </w:rPr>
        <w:t xml:space="preserve">5. Smlouvu je možné vypovědět vždy jen ke konci konkrétní Výkonové fáze. Koncem výkonové fáze se pro účely tohoto ustanovení rozumí pro Architekta splnění všech povinností v rámci jednotlivých výkonových fází a pro Klienta úplné zaplacení ceny za dokončenou Výkonovou fázi dle článku IV. této Smlouvy. V případě vypovězení Smlouvy od kterékoliv smluvní strany v rámci konkrétní Výkonové fáze nemá Architekt nárok na proplacení ceny za Výkonové fáze následující. </w:t>
      </w:r>
    </w:p>
    <w:p w14:paraId="36B0904D" w14:textId="77777777" w:rsidR="005A04D3" w:rsidRDefault="005A04D3">
      <w:pPr>
        <w:pStyle w:val="Odstavecseseznamem"/>
        <w:rPr>
          <w:rFonts w:ascii="Atyp BL Text" w:hAnsi="Atyp BL Text" w:cs="Tahoma"/>
        </w:rPr>
      </w:pPr>
    </w:p>
    <w:p w14:paraId="2E9CB28A" w14:textId="77777777" w:rsidR="005A04D3" w:rsidRDefault="005A04D3">
      <w:pPr>
        <w:pStyle w:val="Bezmezer"/>
        <w:rPr>
          <w:rFonts w:ascii="Atyp BL Text" w:hAnsi="Atyp BL Text" w:cs="Tahoma"/>
          <w:sz w:val="20"/>
          <w:szCs w:val="20"/>
        </w:rPr>
      </w:pPr>
    </w:p>
    <w:p w14:paraId="4C7A266F" w14:textId="77777777" w:rsidR="005A04D3" w:rsidRDefault="005A04D3">
      <w:pPr>
        <w:pStyle w:val="Bezmezer"/>
        <w:rPr>
          <w:rFonts w:ascii="Atyp BL Text" w:hAnsi="Atyp BL Text" w:cs="Tahoma"/>
          <w:sz w:val="20"/>
          <w:szCs w:val="20"/>
        </w:rPr>
      </w:pPr>
    </w:p>
    <w:p w14:paraId="4F593B93" w14:textId="77777777" w:rsidR="001D721E" w:rsidRDefault="001D721E">
      <w:pPr>
        <w:pStyle w:val="Bezmezer"/>
        <w:rPr>
          <w:rFonts w:ascii="Atyp BL Text" w:hAnsi="Atyp BL Text" w:cs="Tahoma"/>
          <w:sz w:val="20"/>
          <w:szCs w:val="20"/>
        </w:rPr>
      </w:pPr>
    </w:p>
    <w:p w14:paraId="55369E2C" w14:textId="77777777" w:rsidR="001D721E" w:rsidRDefault="001D721E">
      <w:pPr>
        <w:pStyle w:val="Bezmezer"/>
        <w:rPr>
          <w:rFonts w:ascii="Atyp BL Text" w:hAnsi="Atyp BL Text" w:cs="Tahoma"/>
          <w:sz w:val="20"/>
          <w:szCs w:val="20"/>
        </w:rPr>
      </w:pPr>
    </w:p>
    <w:p w14:paraId="0521430D"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lastRenderedPageBreak/>
        <w:t>XI.</w:t>
      </w:r>
    </w:p>
    <w:p w14:paraId="6815EB37" w14:textId="77777777" w:rsidR="005A04D3" w:rsidRDefault="00385916">
      <w:pPr>
        <w:pStyle w:val="Bezmezer"/>
        <w:jc w:val="center"/>
        <w:rPr>
          <w:rFonts w:ascii="Atyp BL Text" w:hAnsi="Atyp BL Text" w:cs="Tahoma"/>
          <w:b/>
          <w:sz w:val="20"/>
          <w:szCs w:val="20"/>
        </w:rPr>
      </w:pPr>
      <w:r>
        <w:rPr>
          <w:rFonts w:ascii="Atyp BL Text" w:hAnsi="Atyp BL Text" w:cs="Tahoma"/>
          <w:b/>
          <w:sz w:val="20"/>
          <w:szCs w:val="20"/>
        </w:rPr>
        <w:t>Závěrečná ustanovení</w:t>
      </w:r>
    </w:p>
    <w:p w14:paraId="2BED7E3D" w14:textId="77777777" w:rsidR="005A04D3" w:rsidRDefault="005A04D3">
      <w:pPr>
        <w:pStyle w:val="Bezmezer"/>
        <w:rPr>
          <w:rFonts w:ascii="Atyp BL Text" w:hAnsi="Atyp BL Text" w:cs="Tahoma"/>
          <w:sz w:val="20"/>
          <w:szCs w:val="20"/>
        </w:rPr>
      </w:pPr>
    </w:p>
    <w:p w14:paraId="5110BB28" w14:textId="77777777" w:rsidR="005A04D3" w:rsidRDefault="00385916">
      <w:pPr>
        <w:rPr>
          <w:rFonts w:ascii="Atyp BL Text" w:hAnsi="Atyp BL Text" w:cs="Tahoma"/>
        </w:rPr>
      </w:pPr>
      <w:r>
        <w:rPr>
          <w:rFonts w:ascii="Atyp BL Text" w:hAnsi="Atyp BL Text" w:cs="Tahoma"/>
        </w:rPr>
        <w:t>1. Tato Smlouva se řídí českým právním řádem, zejména zákonem č. 89/2012 Sb., občanským zákoníkem, zákonem č. 121/2000 Sb., o právu autorském, o právech souvisejících s právem autorským a o změně některých zákonů (autorský zákon), a zákonem č. 283/2021 Sb., stavebním zákonem.</w:t>
      </w:r>
    </w:p>
    <w:p w14:paraId="09E8D4F0" w14:textId="77777777" w:rsidR="005A04D3" w:rsidRDefault="005A04D3">
      <w:pPr>
        <w:ind w:left="284"/>
        <w:rPr>
          <w:rFonts w:ascii="Atyp BL Text" w:hAnsi="Atyp BL Text" w:cs="Tahoma"/>
        </w:rPr>
      </w:pPr>
    </w:p>
    <w:p w14:paraId="443DA1C7" w14:textId="77777777" w:rsidR="005A04D3" w:rsidRDefault="00385916">
      <w:pPr>
        <w:rPr>
          <w:rFonts w:ascii="Atyp BL Text" w:hAnsi="Atyp BL Text" w:cs="Tahoma"/>
        </w:rPr>
      </w:pPr>
      <w:r>
        <w:rPr>
          <w:rFonts w:ascii="Atyp BL Text" w:hAnsi="Atyp BL Text" w:cs="Tahoma"/>
        </w:rPr>
        <w:t xml:space="preserve">2. Tato Smlouva představuje úplnou a ucelenou dohodu smluvních stran, která nahrazuje všechna předchozí ujednání, dohody či smlouvy, ať písemné či ústní, ohledně totožného předmětu plnění. </w:t>
      </w:r>
    </w:p>
    <w:p w14:paraId="0B7417AD" w14:textId="77777777" w:rsidR="005A04D3" w:rsidRDefault="005A04D3">
      <w:pPr>
        <w:rPr>
          <w:rFonts w:ascii="Atyp BL Text" w:hAnsi="Atyp BL Text" w:cs="Tahoma"/>
        </w:rPr>
      </w:pPr>
    </w:p>
    <w:p w14:paraId="7FBD0D27" w14:textId="3529873A" w:rsidR="005A04D3" w:rsidRDefault="00385916">
      <w:pPr>
        <w:rPr>
          <w:rFonts w:ascii="Atyp BL Text" w:hAnsi="Atyp BL Text" w:cs="Tahoma"/>
        </w:rPr>
      </w:pPr>
      <w:r>
        <w:rPr>
          <w:rFonts w:ascii="Atyp BL Text" w:hAnsi="Atyp BL Text" w:cs="Tahoma"/>
        </w:rPr>
        <w:t xml:space="preserve">3. Stane-li se některé ustanovení této Smlouvy neplatným, neúčinným či nevykonatelným, platnost, účinnost a vykonatelnost ostatních ustanovení </w:t>
      </w:r>
      <w:r w:rsidR="00B9312C">
        <w:rPr>
          <w:rFonts w:ascii="Atyp BL Text" w:hAnsi="Atyp BL Text" w:cs="Tahoma"/>
        </w:rPr>
        <w:t>S</w:t>
      </w:r>
      <w:r>
        <w:rPr>
          <w:rFonts w:ascii="Atyp BL Text" w:hAnsi="Atyp BL Text" w:cs="Tahoma"/>
        </w:rPr>
        <w:t xml:space="preserve">mlouvy tím není dotčena. Smluvní strany se zavazují takové neplatné, neúčinné či nevykonatelné ustanovení nahradit tak, aby účelu </w:t>
      </w:r>
      <w:r w:rsidR="00B9312C">
        <w:rPr>
          <w:rFonts w:ascii="Atyp BL Text" w:hAnsi="Atyp BL Text" w:cs="Tahoma"/>
        </w:rPr>
        <w:t>S</w:t>
      </w:r>
      <w:r>
        <w:rPr>
          <w:rFonts w:ascii="Atyp BL Text" w:hAnsi="Atyp BL Text" w:cs="Tahoma"/>
        </w:rPr>
        <w:t>mlouvy bylo dosaženo.</w:t>
      </w:r>
    </w:p>
    <w:p w14:paraId="12AE920C" w14:textId="77777777" w:rsidR="005A04D3" w:rsidRDefault="005A04D3">
      <w:pPr>
        <w:pStyle w:val="Odstavecseseznamem"/>
        <w:rPr>
          <w:rFonts w:ascii="Atyp BL Text" w:hAnsi="Atyp BL Text" w:cs="Tahoma"/>
        </w:rPr>
      </w:pPr>
    </w:p>
    <w:p w14:paraId="4E259A05" w14:textId="77777777" w:rsidR="005A04D3" w:rsidRDefault="00385916">
      <w:pPr>
        <w:rPr>
          <w:rFonts w:ascii="Atyp BL Text" w:hAnsi="Atyp BL Text" w:cs="Tahoma"/>
        </w:rPr>
      </w:pPr>
      <w:r>
        <w:rPr>
          <w:rFonts w:ascii="Atyp BL Text" w:hAnsi="Atyp BL Text" w:cs="Tahoma"/>
        </w:rPr>
        <w:t>4. Jakékoli změny či dodatky ke Smlouvě musí být vyhotoveny v písemné formě a očíslovány a zároveň podepsány oběma smluvními stranami.</w:t>
      </w:r>
    </w:p>
    <w:p w14:paraId="13928C7C" w14:textId="77777777" w:rsidR="005A04D3" w:rsidRDefault="005A04D3">
      <w:pPr>
        <w:ind w:left="284" w:hanging="284"/>
        <w:rPr>
          <w:rFonts w:ascii="Atyp BL Text" w:hAnsi="Atyp BL Text" w:cs="Tahoma"/>
        </w:rPr>
      </w:pPr>
    </w:p>
    <w:p w14:paraId="78241C47" w14:textId="77777777" w:rsidR="005A04D3" w:rsidRDefault="00385916">
      <w:pPr>
        <w:rPr>
          <w:rFonts w:ascii="Atyp BL Text" w:hAnsi="Atyp BL Text" w:cs="Tahoma"/>
        </w:rPr>
      </w:pPr>
      <w:r>
        <w:rPr>
          <w:rFonts w:ascii="Atyp BL Text" w:hAnsi="Atyp BL Text" w:cs="Tahoma"/>
        </w:rPr>
        <w:t>5. Tato Smlouva je vyhotovena ve dvou stejnopisech, přičemž každá smluvní strana obdrží po jednom z nich. V případě smlouvy vyhotovené v el. podobě obdrží obě smluvní strany její elektronický originál.</w:t>
      </w:r>
    </w:p>
    <w:p w14:paraId="1C5DC894" w14:textId="77777777" w:rsidR="005A04D3" w:rsidRDefault="005A04D3">
      <w:pPr>
        <w:rPr>
          <w:rFonts w:ascii="Atyp BL Text" w:hAnsi="Atyp BL Text" w:cs="Tahoma"/>
        </w:rPr>
      </w:pPr>
    </w:p>
    <w:p w14:paraId="54E4A81C" w14:textId="0F21F6D5" w:rsidR="005A04D3" w:rsidRDefault="00385916">
      <w:pPr>
        <w:rPr>
          <w:rFonts w:ascii="Atyp BL Text" w:hAnsi="Atyp BL Text" w:cs="Tahoma"/>
        </w:rPr>
      </w:pPr>
      <w:r>
        <w:rPr>
          <w:rFonts w:ascii="Atyp BL Text" w:hAnsi="Atyp BL Text" w:cs="Tahoma"/>
        </w:rPr>
        <w:t xml:space="preserve">6. Tato </w:t>
      </w:r>
      <w:r w:rsidR="00B9312C">
        <w:rPr>
          <w:rFonts w:ascii="Atyp BL Text" w:hAnsi="Atyp BL Text" w:cs="Tahoma"/>
        </w:rPr>
        <w:t>S</w:t>
      </w:r>
      <w:r>
        <w:rPr>
          <w:rFonts w:ascii="Atyp BL Text" w:hAnsi="Atyp BL Text" w:cs="Tahoma"/>
        </w:rPr>
        <w:t xml:space="preserve">mlouva nabývá platnosti dnem podpisu oprávněnými zástupci smluvních stran a účinnosti dnem zveřejnění v registru smluv. Smluvní strany se dohodly, že </w:t>
      </w:r>
      <w:r w:rsidR="00B9312C">
        <w:rPr>
          <w:rFonts w:ascii="Atyp BL Text" w:hAnsi="Atyp BL Text" w:cs="Tahoma"/>
        </w:rPr>
        <w:t>S</w:t>
      </w:r>
      <w:r>
        <w:rPr>
          <w:rFonts w:ascii="Atyp BL Text" w:hAnsi="Atyp BL Text" w:cs="Tahoma"/>
        </w:rPr>
        <w:t xml:space="preserve">mlouva bude v souladu se zákonem č. 340/2015 Sb., o zvláštních podmínkách účinnosti některých smluv, uveřejňování těchto smluv a o registru smluv (zákon o registru smluv), ve znění pozdějších předpisů, uveřejněna v registru smluv. Smluvní strany se dále dohodly, že elektronický obraz </w:t>
      </w:r>
      <w:r w:rsidR="00B9312C">
        <w:rPr>
          <w:rFonts w:ascii="Atyp BL Text" w:hAnsi="Atyp BL Text" w:cs="Tahoma"/>
        </w:rPr>
        <w:t>S</w:t>
      </w:r>
      <w:r>
        <w:rPr>
          <w:rFonts w:ascii="Atyp BL Text" w:hAnsi="Atyp BL Text" w:cs="Tahoma"/>
        </w:rPr>
        <w:t xml:space="preserve">mlouvy v otevřeném a strojově čitelném formátu včetně metadat dle uvedeného zákona zašle k uveřejnění v registru smluv </w:t>
      </w:r>
      <w:r w:rsidR="00AB0F85">
        <w:rPr>
          <w:rFonts w:ascii="Atyp BL Text" w:hAnsi="Atyp BL Text" w:cs="Tahoma"/>
        </w:rPr>
        <w:t>Klient,</w:t>
      </w:r>
      <w:r>
        <w:rPr>
          <w:rFonts w:ascii="Atyp BL Text" w:hAnsi="Atyp BL Text" w:cs="Tahoma"/>
        </w:rPr>
        <w:t xml:space="preserve"> a to bez zbytečného odkladu, nejpozději však do 30 dnů od uzavření smlouvy.</w:t>
      </w:r>
    </w:p>
    <w:p w14:paraId="63122BE9" w14:textId="77777777" w:rsidR="005A04D3" w:rsidRDefault="005A04D3">
      <w:pPr>
        <w:rPr>
          <w:rFonts w:ascii="Atyp BL Text" w:hAnsi="Atyp BL Text" w:cs="Tahoma"/>
        </w:rPr>
      </w:pPr>
    </w:p>
    <w:p w14:paraId="4B2B7F82" w14:textId="77777777" w:rsidR="005A04D3" w:rsidRDefault="00385916">
      <w:pPr>
        <w:rPr>
          <w:rFonts w:ascii="Atyp BL Text" w:hAnsi="Atyp BL Text" w:cs="Tahoma"/>
        </w:rPr>
      </w:pPr>
      <w:r>
        <w:rPr>
          <w:rFonts w:ascii="Atyp BL Text" w:hAnsi="Atyp BL Text" w:cs="Tahoma"/>
        </w:rPr>
        <w:t>7. Smluvní strany prohlašují, že si tuto Smlouvu před podpisem přečetly, jejímu obsahu porozuměly a že uzavření Smlouvy tohoto znění je projevem jejich pravé, svobodné a vážné vůle. Na důkaz toho připojují vlastnoruční podpisy.</w:t>
      </w:r>
    </w:p>
    <w:p w14:paraId="5EC76D59" w14:textId="77777777" w:rsidR="005A04D3" w:rsidRDefault="005A04D3">
      <w:pPr>
        <w:rPr>
          <w:rFonts w:ascii="Atyp BL Text" w:hAnsi="Atyp BL Text" w:cs="Tahoma"/>
        </w:rPr>
      </w:pPr>
    </w:p>
    <w:p w14:paraId="23BAE858" w14:textId="77777777" w:rsidR="005A04D3" w:rsidRDefault="00385916">
      <w:pPr>
        <w:rPr>
          <w:rFonts w:ascii="Atyp BL Text" w:hAnsi="Atyp BL Text" w:cs="Tahoma"/>
        </w:rPr>
      </w:pPr>
      <w:r>
        <w:rPr>
          <w:rFonts w:ascii="Atyp BL Text" w:hAnsi="Atyp BL Text" w:cs="Tahoma"/>
        </w:rPr>
        <w:t>8. Smluvní strany jsou povinny se vzájemně informovat o jakékoliv změně údajů v této smlouvě uvedených.</w:t>
      </w:r>
    </w:p>
    <w:p w14:paraId="547038DB" w14:textId="77777777" w:rsidR="005A04D3" w:rsidRDefault="005A04D3">
      <w:pPr>
        <w:rPr>
          <w:rFonts w:ascii="Atyp BL Text" w:hAnsi="Atyp BL Text" w:cs="Tahoma"/>
        </w:rPr>
      </w:pPr>
    </w:p>
    <w:p w14:paraId="70420EEF" w14:textId="77777777" w:rsidR="005A04D3" w:rsidRDefault="00385916">
      <w:pPr>
        <w:rPr>
          <w:rFonts w:ascii="Atyp BL Text" w:hAnsi="Atyp BL Text" w:cs="Tahoma"/>
        </w:rPr>
      </w:pPr>
      <w:r>
        <w:rPr>
          <w:rFonts w:ascii="Atyp BL Text" w:hAnsi="Atyp BL Text" w:cs="Tahoma"/>
        </w:rPr>
        <w:t>9. Smluvní strany tímto prohlašují, že proti nim není v současné době vedeno žádné exekuční či insolvenční řízení.</w:t>
      </w:r>
    </w:p>
    <w:p w14:paraId="3143DDD0" w14:textId="77777777" w:rsidR="005A04D3" w:rsidRDefault="005A04D3">
      <w:pPr>
        <w:rPr>
          <w:rFonts w:ascii="Atyp BL Text" w:hAnsi="Atyp BL Text" w:cs="Tahoma"/>
        </w:rPr>
      </w:pPr>
    </w:p>
    <w:p w14:paraId="13A13920" w14:textId="3FE46901" w:rsidR="005A04D3" w:rsidRDefault="00385916">
      <w:pPr>
        <w:rPr>
          <w:rFonts w:ascii="Atyp BL Text" w:hAnsi="Atyp BL Text" w:cs="Tahoma"/>
        </w:rPr>
      </w:pPr>
      <w:r w:rsidRPr="00A460D8">
        <w:rPr>
          <w:rFonts w:ascii="Atyp BL Text" w:hAnsi="Atyp BL Text" w:cs="Tahoma"/>
          <w:highlight w:val="yellow"/>
        </w:rPr>
        <w:t xml:space="preserve">10. Tato Smlouva byla schválena Radou města Humpolce na své </w:t>
      </w:r>
      <w:proofErr w:type="spellStart"/>
      <w:r w:rsidRPr="00A460D8">
        <w:rPr>
          <w:rFonts w:ascii="Atyp BL Text" w:hAnsi="Atyp BL Text" w:cs="Tahoma"/>
          <w:highlight w:val="yellow"/>
        </w:rPr>
        <w:t>xx</w:t>
      </w:r>
      <w:proofErr w:type="spellEnd"/>
      <w:r w:rsidRPr="00A460D8">
        <w:rPr>
          <w:rFonts w:ascii="Atyp BL Text" w:hAnsi="Atyp BL Text" w:cs="Tahoma"/>
          <w:highlight w:val="yellow"/>
        </w:rPr>
        <w:t>. schůzi dne xx.xx.202</w:t>
      </w:r>
      <w:r w:rsidR="006242CC" w:rsidRPr="00A460D8">
        <w:rPr>
          <w:rFonts w:ascii="Atyp BL Text" w:hAnsi="Atyp BL Text" w:cs="Tahoma"/>
          <w:highlight w:val="yellow"/>
        </w:rPr>
        <w:t>5</w:t>
      </w:r>
      <w:r w:rsidRPr="00A460D8">
        <w:rPr>
          <w:rFonts w:ascii="Atyp BL Text" w:hAnsi="Atyp BL Text" w:cs="Tahoma"/>
          <w:highlight w:val="yellow"/>
        </w:rPr>
        <w:t xml:space="preserve"> pod č. </w:t>
      </w:r>
      <w:proofErr w:type="spellStart"/>
      <w:r w:rsidRPr="00A460D8">
        <w:rPr>
          <w:rFonts w:ascii="Atyp BL Text" w:hAnsi="Atyp BL Text" w:cs="Tahoma"/>
          <w:highlight w:val="yellow"/>
        </w:rPr>
        <w:t>usn</w:t>
      </w:r>
      <w:proofErr w:type="spellEnd"/>
      <w:r w:rsidRPr="00A460D8">
        <w:rPr>
          <w:rFonts w:ascii="Atyp BL Text" w:hAnsi="Atyp BL Text" w:cs="Tahoma"/>
          <w:highlight w:val="yellow"/>
        </w:rPr>
        <w:t xml:space="preserve">. </w:t>
      </w:r>
      <w:proofErr w:type="spellStart"/>
      <w:r w:rsidRPr="00A460D8">
        <w:rPr>
          <w:rFonts w:ascii="Atyp BL Text" w:hAnsi="Atyp BL Text" w:cs="Tahoma"/>
          <w:highlight w:val="yellow"/>
        </w:rPr>
        <w:t>xx</w:t>
      </w:r>
      <w:proofErr w:type="spellEnd"/>
      <w:r w:rsidRPr="00A460D8">
        <w:rPr>
          <w:rFonts w:ascii="Atyp BL Text" w:hAnsi="Atyp BL Text" w:cs="Tahoma"/>
          <w:highlight w:val="yellow"/>
        </w:rPr>
        <w:t>/</w:t>
      </w:r>
      <w:proofErr w:type="spellStart"/>
      <w:r w:rsidRPr="00A460D8">
        <w:rPr>
          <w:rFonts w:ascii="Atyp BL Text" w:hAnsi="Atyp BL Text" w:cs="Tahoma"/>
          <w:highlight w:val="yellow"/>
        </w:rPr>
        <w:t>xx</w:t>
      </w:r>
      <w:proofErr w:type="spellEnd"/>
      <w:r w:rsidRPr="00A460D8">
        <w:rPr>
          <w:rFonts w:ascii="Atyp BL Text" w:hAnsi="Atyp BL Text" w:cs="Tahoma"/>
          <w:highlight w:val="yellow"/>
        </w:rPr>
        <w:t>/RM/202</w:t>
      </w:r>
      <w:r w:rsidR="00A460D8" w:rsidRPr="00A460D8">
        <w:rPr>
          <w:rFonts w:ascii="Atyp BL Text" w:hAnsi="Atyp BL Text" w:cs="Tahoma"/>
          <w:highlight w:val="yellow"/>
        </w:rPr>
        <w:t>5</w:t>
      </w:r>
    </w:p>
    <w:p w14:paraId="2B193BD2" w14:textId="77777777" w:rsidR="005A04D3" w:rsidRDefault="005A04D3">
      <w:pPr>
        <w:rPr>
          <w:rFonts w:ascii="Atyp BL Text" w:hAnsi="Atyp BL Text" w:cs="Tahoma"/>
        </w:rPr>
      </w:pPr>
    </w:p>
    <w:p w14:paraId="0218ADCD" w14:textId="0A7862FC" w:rsidR="005A04D3" w:rsidRDefault="00385916">
      <w:pPr>
        <w:pStyle w:val="Bezmezer"/>
        <w:rPr>
          <w:rFonts w:ascii="Atyp BL Text" w:hAnsi="Atyp BL Text" w:cs="Tahoma"/>
          <w:sz w:val="20"/>
          <w:szCs w:val="20"/>
        </w:rPr>
      </w:pPr>
      <w:r>
        <w:rPr>
          <w:rFonts w:ascii="Atyp BL Text" w:hAnsi="Atyp BL Text" w:cs="Tahoma"/>
          <w:sz w:val="20"/>
          <w:szCs w:val="20"/>
        </w:rPr>
        <w:t xml:space="preserve">11. Součástí této </w:t>
      </w:r>
      <w:r w:rsidR="00B9312C">
        <w:rPr>
          <w:rFonts w:ascii="Atyp BL Text" w:hAnsi="Atyp BL Text" w:cs="Tahoma"/>
          <w:sz w:val="20"/>
          <w:szCs w:val="20"/>
        </w:rPr>
        <w:t>S</w:t>
      </w:r>
      <w:r>
        <w:rPr>
          <w:rFonts w:ascii="Atyp BL Text" w:hAnsi="Atyp BL Text" w:cs="Tahoma"/>
          <w:sz w:val="20"/>
          <w:szCs w:val="20"/>
        </w:rPr>
        <w:t>mlouvy jsou následující přílohy:</w:t>
      </w:r>
    </w:p>
    <w:p w14:paraId="07D04208" w14:textId="77777777" w:rsidR="005A04D3" w:rsidRDefault="005A04D3">
      <w:pPr>
        <w:pStyle w:val="Bezmezer"/>
        <w:rPr>
          <w:rFonts w:ascii="Atyp BL Text" w:hAnsi="Atyp BL Text" w:cs="Tahoma"/>
          <w:sz w:val="20"/>
          <w:szCs w:val="20"/>
        </w:rPr>
      </w:pPr>
    </w:p>
    <w:p w14:paraId="5B81D4FE" w14:textId="77777777" w:rsidR="005A04D3" w:rsidRDefault="00385916">
      <w:pPr>
        <w:pStyle w:val="Bezmezer"/>
        <w:ind w:firstLine="708"/>
        <w:rPr>
          <w:rFonts w:ascii="Atyp BL Text" w:hAnsi="Atyp BL Text" w:cs="Tahoma"/>
          <w:sz w:val="20"/>
          <w:szCs w:val="20"/>
        </w:rPr>
      </w:pPr>
      <w:r>
        <w:rPr>
          <w:rFonts w:ascii="Atyp BL Text" w:hAnsi="Atyp BL Text" w:cs="Tahoma"/>
          <w:sz w:val="20"/>
          <w:szCs w:val="20"/>
        </w:rPr>
        <w:t>1 – rozpis úkonů v jednotlivých fázích (nedílná součást této Smlouvy)</w:t>
      </w:r>
    </w:p>
    <w:p w14:paraId="1ED50BED" w14:textId="77777777" w:rsidR="005A04D3" w:rsidRDefault="00385916">
      <w:pPr>
        <w:ind w:left="708"/>
        <w:rPr>
          <w:rFonts w:ascii="Atyp BL Text" w:hAnsi="Atyp BL Text" w:cs="Tahoma"/>
        </w:rPr>
      </w:pPr>
      <w:r>
        <w:rPr>
          <w:rFonts w:ascii="Atyp BL Text" w:hAnsi="Atyp BL Text" w:cs="Tahoma"/>
        </w:rPr>
        <w:t>2 – soutěžní návrh v rámci otevřené architektonické soutěže o návrh řešení Revitalizace městského bloku v Humpolci „Spolkový dům-Husova“</w:t>
      </w:r>
    </w:p>
    <w:p w14:paraId="6E3750B9" w14:textId="77777777" w:rsidR="005A04D3" w:rsidRDefault="00385916">
      <w:pPr>
        <w:pStyle w:val="Bezmezer"/>
        <w:ind w:firstLine="708"/>
        <w:rPr>
          <w:rFonts w:ascii="Atyp BL Text" w:hAnsi="Atyp BL Text" w:cs="Tahoma"/>
          <w:sz w:val="20"/>
          <w:szCs w:val="20"/>
        </w:rPr>
      </w:pPr>
      <w:r>
        <w:rPr>
          <w:rFonts w:ascii="Atyp BL Text" w:hAnsi="Atyp BL Text" w:cs="Tahoma"/>
          <w:sz w:val="20"/>
          <w:szCs w:val="20"/>
        </w:rPr>
        <w:t>3 – podněty na úpravu soutěžního návrhu (nedílná součást této Smlouvy)</w:t>
      </w:r>
    </w:p>
    <w:p w14:paraId="5B20A9F0" w14:textId="77777777" w:rsidR="005A04D3" w:rsidRDefault="00385916">
      <w:pPr>
        <w:pStyle w:val="Bezmezer"/>
        <w:ind w:firstLine="708"/>
        <w:rPr>
          <w:rFonts w:ascii="Atyp BL Text" w:hAnsi="Atyp BL Text" w:cs="Tahoma"/>
          <w:sz w:val="20"/>
          <w:szCs w:val="20"/>
        </w:rPr>
      </w:pPr>
      <w:r>
        <w:rPr>
          <w:rFonts w:ascii="Atyp BL Text" w:hAnsi="Atyp BL Text" w:cs="Tahoma"/>
          <w:sz w:val="20"/>
          <w:szCs w:val="20"/>
        </w:rPr>
        <w:t>4 – pojištění profesní odpovědnosti Architekta</w:t>
      </w:r>
    </w:p>
    <w:p w14:paraId="7E195B1B" w14:textId="77777777" w:rsidR="005A04D3" w:rsidRDefault="005A04D3">
      <w:pPr>
        <w:pStyle w:val="Bezmezer"/>
        <w:rPr>
          <w:rFonts w:ascii="Atyp BL Text" w:hAnsi="Atyp BL Text" w:cs="Tahoma"/>
          <w:sz w:val="20"/>
          <w:szCs w:val="20"/>
        </w:rPr>
      </w:pPr>
    </w:p>
    <w:p w14:paraId="36E9F962" w14:textId="77777777" w:rsidR="00AB0F85" w:rsidRDefault="00AB0F85">
      <w:pPr>
        <w:pStyle w:val="Bezmezer"/>
        <w:rPr>
          <w:rFonts w:ascii="Atyp BL Text" w:hAnsi="Atyp BL Text" w:cs="Tahoma"/>
          <w:sz w:val="20"/>
          <w:szCs w:val="20"/>
        </w:rPr>
      </w:pPr>
    </w:p>
    <w:p w14:paraId="1CE51987" w14:textId="77777777" w:rsidR="0048588E" w:rsidRDefault="0048588E">
      <w:pPr>
        <w:rPr>
          <w:rFonts w:ascii="Atyp BL Text" w:hAnsi="Atyp BL Text" w:cs="Arial"/>
        </w:rPr>
      </w:pPr>
    </w:p>
    <w:p w14:paraId="55A0E164" w14:textId="77777777" w:rsidR="0048588E" w:rsidRDefault="0048588E">
      <w:pPr>
        <w:rPr>
          <w:rFonts w:ascii="Atyp BL Text" w:hAnsi="Atyp BL Text" w:cs="Arial"/>
        </w:rPr>
      </w:pPr>
    </w:p>
    <w:p w14:paraId="76A9870F" w14:textId="77777777" w:rsidR="0048588E" w:rsidRDefault="0048588E">
      <w:pPr>
        <w:rPr>
          <w:rFonts w:ascii="Atyp BL Text" w:hAnsi="Atyp BL Text" w:cs="Arial"/>
        </w:rPr>
      </w:pPr>
    </w:p>
    <w:p w14:paraId="3BCD88A9" w14:textId="77777777" w:rsidR="0048588E" w:rsidRDefault="0048588E">
      <w:pPr>
        <w:rPr>
          <w:rFonts w:ascii="Atyp BL Text" w:hAnsi="Atyp BL Text" w:cs="Arial"/>
        </w:rPr>
      </w:pPr>
    </w:p>
    <w:p w14:paraId="4AB22441" w14:textId="77777777" w:rsidR="0048588E" w:rsidRDefault="0048588E">
      <w:pPr>
        <w:rPr>
          <w:rFonts w:ascii="Atyp BL Text" w:hAnsi="Atyp BL Text" w:cs="Arial"/>
        </w:rPr>
      </w:pPr>
    </w:p>
    <w:p w14:paraId="559F16BF" w14:textId="77777777" w:rsidR="0048588E" w:rsidRDefault="0048588E">
      <w:pPr>
        <w:rPr>
          <w:rFonts w:ascii="Atyp BL Text" w:hAnsi="Atyp BL Text" w:cs="Arial"/>
        </w:rPr>
      </w:pPr>
    </w:p>
    <w:p w14:paraId="3C2830DE" w14:textId="77777777" w:rsidR="0048588E" w:rsidRDefault="0048588E">
      <w:pPr>
        <w:rPr>
          <w:rFonts w:ascii="Atyp BL Text" w:hAnsi="Atyp BL Text" w:cs="Arial"/>
        </w:rPr>
      </w:pPr>
    </w:p>
    <w:p w14:paraId="08AB9619" w14:textId="77777777" w:rsidR="0048588E" w:rsidRDefault="0048588E">
      <w:pPr>
        <w:rPr>
          <w:rFonts w:ascii="Atyp BL Text" w:hAnsi="Atyp BL Text" w:cs="Arial"/>
        </w:rPr>
      </w:pPr>
    </w:p>
    <w:p w14:paraId="463C7E1B" w14:textId="77777777" w:rsidR="0048588E" w:rsidRDefault="0048588E">
      <w:pPr>
        <w:rPr>
          <w:rFonts w:ascii="Atyp BL Text" w:hAnsi="Atyp BL Text" w:cs="Arial"/>
        </w:rPr>
      </w:pPr>
    </w:p>
    <w:p w14:paraId="42E88FAF" w14:textId="77777777" w:rsidR="0048588E" w:rsidRDefault="0048588E">
      <w:pPr>
        <w:rPr>
          <w:rFonts w:ascii="Atyp BL Text" w:hAnsi="Atyp BL Text" w:cs="Arial"/>
        </w:rPr>
      </w:pPr>
    </w:p>
    <w:p w14:paraId="2FCD67DF" w14:textId="77777777" w:rsidR="0048588E" w:rsidRDefault="0048588E">
      <w:pPr>
        <w:rPr>
          <w:rFonts w:ascii="Atyp BL Text" w:hAnsi="Atyp BL Text" w:cs="Arial"/>
        </w:rPr>
      </w:pPr>
    </w:p>
    <w:p w14:paraId="5DC7227D" w14:textId="77777777" w:rsidR="0048588E" w:rsidRDefault="0048588E">
      <w:pPr>
        <w:rPr>
          <w:rFonts w:ascii="Atyp BL Text" w:hAnsi="Atyp BL Text" w:cs="Arial"/>
        </w:rPr>
      </w:pPr>
    </w:p>
    <w:p w14:paraId="18F71E7B" w14:textId="77777777" w:rsidR="0048588E" w:rsidRDefault="0048588E">
      <w:pPr>
        <w:rPr>
          <w:rFonts w:ascii="Atyp BL Text" w:hAnsi="Atyp BL Text" w:cs="Arial"/>
        </w:rPr>
      </w:pPr>
    </w:p>
    <w:p w14:paraId="028693F7" w14:textId="77777777" w:rsidR="0048588E" w:rsidRDefault="0048588E">
      <w:pPr>
        <w:rPr>
          <w:rFonts w:ascii="Atyp BL Text" w:hAnsi="Atyp BL Text" w:cs="Arial"/>
        </w:rPr>
      </w:pPr>
    </w:p>
    <w:p w14:paraId="61871D07" w14:textId="77777777" w:rsidR="0048588E" w:rsidRDefault="0048588E">
      <w:pPr>
        <w:rPr>
          <w:rFonts w:ascii="Atyp BL Text" w:hAnsi="Atyp BL Text" w:cs="Arial"/>
        </w:rPr>
      </w:pPr>
    </w:p>
    <w:p w14:paraId="2DC90762" w14:textId="7FE72519" w:rsidR="005A04D3" w:rsidRDefault="00385916">
      <w:pPr>
        <w:rPr>
          <w:rFonts w:ascii="Atyp BL Text" w:hAnsi="Atyp BL Text" w:cs="Arial"/>
        </w:rPr>
      </w:pPr>
      <w:r>
        <w:rPr>
          <w:rFonts w:ascii="Atyp BL Text" w:hAnsi="Atyp BL Text" w:cs="Arial"/>
        </w:rPr>
        <w:t>Za Architekta:</w:t>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t>Za Klienta:</w:t>
      </w:r>
    </w:p>
    <w:p w14:paraId="6DFC1498" w14:textId="77777777" w:rsidR="00544DB5" w:rsidRDefault="00544DB5">
      <w:pPr>
        <w:rPr>
          <w:rFonts w:ascii="Atyp BL Text" w:hAnsi="Atyp BL Text" w:cs="Arial"/>
        </w:rPr>
      </w:pPr>
    </w:p>
    <w:p w14:paraId="2BC79D67" w14:textId="77777777" w:rsidR="0048588E" w:rsidRDefault="0048588E">
      <w:pPr>
        <w:rPr>
          <w:rFonts w:ascii="Atyp BL Text" w:hAnsi="Atyp BL Text" w:cs="Arial"/>
        </w:rPr>
      </w:pPr>
    </w:p>
    <w:p w14:paraId="79DB6574" w14:textId="77777777" w:rsidR="0048588E" w:rsidRDefault="0048588E">
      <w:pPr>
        <w:rPr>
          <w:rFonts w:ascii="Atyp BL Text" w:hAnsi="Atyp BL Text" w:cs="Arial"/>
        </w:rPr>
      </w:pPr>
    </w:p>
    <w:p w14:paraId="06BFD7B5" w14:textId="77777777" w:rsidR="0048588E" w:rsidRDefault="0048588E">
      <w:pPr>
        <w:rPr>
          <w:rFonts w:ascii="Atyp BL Text" w:hAnsi="Atyp BL Text" w:cs="Arial"/>
        </w:rPr>
      </w:pPr>
    </w:p>
    <w:p w14:paraId="390C212D" w14:textId="77777777" w:rsidR="0048588E" w:rsidRDefault="0048588E">
      <w:pPr>
        <w:rPr>
          <w:rFonts w:ascii="Atyp BL Text" w:hAnsi="Atyp BL Text" w:cs="Arial"/>
        </w:rPr>
      </w:pPr>
    </w:p>
    <w:p w14:paraId="017BA720" w14:textId="77777777" w:rsidR="0048588E" w:rsidRDefault="0048588E">
      <w:pPr>
        <w:rPr>
          <w:rFonts w:ascii="Atyp BL Text" w:hAnsi="Atyp BL Text" w:cs="Arial"/>
        </w:rPr>
      </w:pPr>
    </w:p>
    <w:p w14:paraId="7D6288A9" w14:textId="2A933F9C" w:rsidR="005A04D3" w:rsidRDefault="00385916">
      <w:pPr>
        <w:rPr>
          <w:rFonts w:ascii="Atyp BL Text" w:hAnsi="Atyp BL Text" w:cs="Arial"/>
        </w:rPr>
      </w:pPr>
      <w:r>
        <w:rPr>
          <w:rFonts w:ascii="Atyp BL Text" w:hAnsi="Atyp BL Text" w:cs="Arial"/>
        </w:rPr>
        <w:t>_ _ _ _ _ _ _ _ _ _ _ _ _ _ _ _ _ _ _ _ _</w:t>
      </w:r>
      <w:r>
        <w:rPr>
          <w:rFonts w:ascii="Atyp BL Text" w:hAnsi="Atyp BL Text" w:cs="Arial"/>
        </w:rPr>
        <w:tab/>
        <w:t xml:space="preserve"> </w:t>
      </w:r>
      <w:r>
        <w:rPr>
          <w:rFonts w:ascii="Atyp BL Text" w:hAnsi="Atyp BL Text" w:cs="Arial"/>
        </w:rPr>
        <w:tab/>
      </w:r>
      <w:r>
        <w:rPr>
          <w:rFonts w:ascii="Atyp BL Text" w:hAnsi="Atyp BL Text" w:cs="Arial"/>
        </w:rPr>
        <w:tab/>
        <w:t>_ _ _ _ _ _ _ _ _ _ _ _ _ _ _ _ _ _ _ _ _</w:t>
      </w:r>
    </w:p>
    <w:p w14:paraId="4821B5FA" w14:textId="77777777" w:rsidR="005A04D3" w:rsidRDefault="00385916">
      <w:pPr>
        <w:rPr>
          <w:rFonts w:ascii="Atyp BL Text" w:hAnsi="Atyp BL Text" w:cs="Arial"/>
        </w:rPr>
      </w:pPr>
      <w:r>
        <w:rPr>
          <w:rFonts w:ascii="Atyp BL Text" w:hAnsi="Atyp BL Text" w:cs="Arial"/>
        </w:rPr>
        <w:t>Ing. arch Jan Vojtíšek</w:t>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t>Ing. Petr Machek</w:t>
      </w:r>
    </w:p>
    <w:p w14:paraId="504F17F4" w14:textId="77777777" w:rsidR="005A04D3" w:rsidRDefault="00385916">
      <w:pPr>
        <w:rPr>
          <w:rFonts w:ascii="Atyp BL Text" w:hAnsi="Atyp BL Text" w:cs="Arial"/>
        </w:rPr>
      </w:pPr>
      <w:r>
        <w:rPr>
          <w:rFonts w:ascii="Atyp BL Text" w:hAnsi="Atyp BL Text" w:cs="Arial"/>
          <w:sz w:val="16"/>
          <w:szCs w:val="16"/>
        </w:rPr>
        <w:t>jednatel společnosti</w:t>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t>starosta města Humpolce</w:t>
      </w:r>
    </w:p>
    <w:p w14:paraId="0556C735" w14:textId="77777777" w:rsidR="005A04D3" w:rsidRDefault="005A04D3">
      <w:pPr>
        <w:rPr>
          <w:rFonts w:ascii="Atyp BL Text" w:hAnsi="Atyp BL Text" w:cs="Arial"/>
        </w:rPr>
      </w:pPr>
    </w:p>
    <w:p w14:paraId="6D24EE61" w14:textId="77777777" w:rsidR="005A04D3" w:rsidRDefault="005A04D3">
      <w:pPr>
        <w:rPr>
          <w:rFonts w:ascii="Atyp BL Text" w:hAnsi="Atyp BL Text" w:cs="Arial"/>
        </w:rPr>
      </w:pPr>
    </w:p>
    <w:p w14:paraId="005932AD" w14:textId="77777777" w:rsidR="00AB0F85" w:rsidRDefault="00AB0F85">
      <w:pPr>
        <w:rPr>
          <w:rFonts w:ascii="Atyp BL Text" w:hAnsi="Atyp BL Text" w:cs="Arial"/>
        </w:rPr>
      </w:pPr>
    </w:p>
    <w:p w14:paraId="7A1861FD" w14:textId="77777777" w:rsidR="0048588E" w:rsidRDefault="0048588E">
      <w:pPr>
        <w:rPr>
          <w:rFonts w:ascii="Atyp BL Text" w:hAnsi="Atyp BL Text" w:cs="Arial"/>
        </w:rPr>
      </w:pPr>
    </w:p>
    <w:p w14:paraId="3CD9ECEF" w14:textId="77777777" w:rsidR="005A04D3" w:rsidRDefault="005A04D3">
      <w:pPr>
        <w:rPr>
          <w:rFonts w:ascii="Atyp BL Text" w:hAnsi="Atyp BL Text" w:cs="Arial"/>
        </w:rPr>
      </w:pPr>
    </w:p>
    <w:p w14:paraId="0F6363AB" w14:textId="77777777" w:rsidR="005A04D3" w:rsidRDefault="005A04D3">
      <w:pPr>
        <w:rPr>
          <w:rFonts w:ascii="Atyp BL Text" w:hAnsi="Atyp BL Text" w:cs="Arial"/>
        </w:rPr>
      </w:pPr>
    </w:p>
    <w:p w14:paraId="72F35E9A" w14:textId="77777777" w:rsidR="005A04D3" w:rsidRDefault="00385916">
      <w:pPr>
        <w:rPr>
          <w:rFonts w:ascii="Atyp BL Text" w:hAnsi="Atyp BL Text" w:cs="Arial"/>
        </w:rPr>
      </w:pPr>
      <w:r>
        <w:rPr>
          <w:rFonts w:ascii="Atyp BL Text" w:hAnsi="Atyp BL Text" w:cs="Arial"/>
        </w:rPr>
        <w:t>_ _ _ _ _ _ _ _ _ _ _ _ _ _ _ _ _ _ _ _ _</w:t>
      </w:r>
      <w:r>
        <w:rPr>
          <w:rFonts w:ascii="Atyp BL Text" w:hAnsi="Atyp BL Text" w:cs="Arial"/>
        </w:rPr>
        <w:tab/>
      </w:r>
      <w:r>
        <w:rPr>
          <w:rFonts w:ascii="Atyp BL Text" w:hAnsi="Atyp BL Text" w:cs="Arial"/>
        </w:rPr>
        <w:tab/>
      </w:r>
      <w:r>
        <w:rPr>
          <w:rFonts w:ascii="Atyp BL Text" w:hAnsi="Atyp BL Text" w:cs="Arial"/>
        </w:rPr>
        <w:tab/>
        <w:t>_ _ _ _ _ _ _ _ _ _ _ _ _ _ _ _ _ _ _ _ _</w:t>
      </w:r>
    </w:p>
    <w:p w14:paraId="7D811EB8" w14:textId="77777777" w:rsidR="005A04D3" w:rsidRDefault="00385916">
      <w:pPr>
        <w:rPr>
          <w:rFonts w:ascii="Atyp BL Text" w:hAnsi="Atyp BL Text" w:cs="Arial"/>
        </w:rPr>
      </w:pPr>
      <w:r>
        <w:rPr>
          <w:rFonts w:ascii="Atyp BL Text" w:hAnsi="Atyp BL Text" w:cs="Arial"/>
        </w:rPr>
        <w:t>Ing. Jakub Staník</w:t>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r>
      <w:r>
        <w:rPr>
          <w:rFonts w:ascii="Atyp BL Text" w:hAnsi="Atyp BL Text" w:cs="Arial"/>
        </w:rPr>
        <w:tab/>
        <w:t xml:space="preserve">Václav Křivánek  </w:t>
      </w:r>
      <w:r>
        <w:rPr>
          <w:rFonts w:ascii="Atyp BL Text" w:hAnsi="Atyp BL Text" w:cs="Arial"/>
        </w:rPr>
        <w:tab/>
      </w:r>
    </w:p>
    <w:p w14:paraId="5D8484E2" w14:textId="77777777" w:rsidR="005A04D3" w:rsidRDefault="00385916">
      <w:pPr>
        <w:rPr>
          <w:rFonts w:ascii="Atyp BL Text" w:hAnsi="Atyp BL Text" w:cs="Arial"/>
          <w:sz w:val="16"/>
          <w:szCs w:val="16"/>
        </w:rPr>
      </w:pPr>
      <w:r>
        <w:rPr>
          <w:rFonts w:ascii="Atyp BL Text" w:hAnsi="Atyp BL Text" w:cs="Arial"/>
          <w:sz w:val="16"/>
          <w:szCs w:val="16"/>
        </w:rPr>
        <w:t>jednatel společnosti</w:t>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t>místostarosta města Humpolce</w:t>
      </w:r>
    </w:p>
    <w:p w14:paraId="5690E7E7" w14:textId="77777777" w:rsidR="007466AD" w:rsidRDefault="007466AD">
      <w:pPr>
        <w:rPr>
          <w:rFonts w:ascii="Atyp BL Text" w:hAnsi="Atyp BL Text" w:cs="Arial"/>
          <w:sz w:val="16"/>
          <w:szCs w:val="16"/>
        </w:rPr>
      </w:pPr>
    </w:p>
    <w:p w14:paraId="3E72A120" w14:textId="77777777" w:rsidR="007466AD" w:rsidRDefault="007466AD">
      <w:pPr>
        <w:rPr>
          <w:rFonts w:ascii="Atyp BL Text" w:hAnsi="Atyp BL Text" w:cs="Arial"/>
          <w:sz w:val="16"/>
          <w:szCs w:val="16"/>
        </w:rPr>
      </w:pPr>
    </w:p>
    <w:p w14:paraId="67346429" w14:textId="77777777" w:rsidR="007466AD" w:rsidRDefault="007466AD">
      <w:pPr>
        <w:rPr>
          <w:rFonts w:ascii="Atyp BL Text" w:hAnsi="Atyp BL Text" w:cs="Arial"/>
          <w:sz w:val="16"/>
          <w:szCs w:val="16"/>
        </w:rPr>
      </w:pPr>
    </w:p>
    <w:p w14:paraId="5C4B7632" w14:textId="77777777" w:rsidR="007466AD" w:rsidRDefault="007466AD">
      <w:pPr>
        <w:rPr>
          <w:rFonts w:ascii="Atyp BL Text" w:hAnsi="Atyp BL Text" w:cs="Arial"/>
          <w:sz w:val="16"/>
          <w:szCs w:val="16"/>
        </w:rPr>
      </w:pPr>
    </w:p>
    <w:p w14:paraId="07B5DA6C" w14:textId="77777777" w:rsidR="007466AD" w:rsidRDefault="007466AD">
      <w:pPr>
        <w:rPr>
          <w:rFonts w:ascii="Atyp BL Text" w:hAnsi="Atyp BL Text" w:cs="Arial"/>
          <w:sz w:val="16"/>
          <w:szCs w:val="16"/>
        </w:rPr>
      </w:pPr>
    </w:p>
    <w:p w14:paraId="523FEFFB" w14:textId="77777777" w:rsidR="007466AD" w:rsidRDefault="007466AD">
      <w:pPr>
        <w:rPr>
          <w:rFonts w:ascii="Atyp BL Text" w:hAnsi="Atyp BL Text" w:cs="Arial"/>
          <w:sz w:val="16"/>
          <w:szCs w:val="16"/>
        </w:rPr>
      </w:pPr>
    </w:p>
    <w:p w14:paraId="30BA91BC" w14:textId="77777777" w:rsidR="007466AD" w:rsidRDefault="007466AD">
      <w:pPr>
        <w:rPr>
          <w:rFonts w:ascii="Atyp BL Text" w:hAnsi="Atyp BL Text" w:cs="Arial"/>
          <w:sz w:val="16"/>
          <w:szCs w:val="16"/>
        </w:rPr>
      </w:pPr>
    </w:p>
    <w:p w14:paraId="58006FC1" w14:textId="77777777" w:rsidR="007466AD" w:rsidRDefault="007466AD">
      <w:pPr>
        <w:rPr>
          <w:rFonts w:ascii="Atyp BL Text" w:hAnsi="Atyp BL Text" w:cs="Arial"/>
          <w:sz w:val="16"/>
          <w:szCs w:val="16"/>
        </w:rPr>
      </w:pPr>
    </w:p>
    <w:p w14:paraId="517E67B4" w14:textId="77777777" w:rsidR="007466AD" w:rsidRDefault="007466AD">
      <w:pPr>
        <w:rPr>
          <w:rFonts w:ascii="Atyp BL Text" w:hAnsi="Atyp BL Text" w:cs="Arial"/>
          <w:sz w:val="16"/>
          <w:szCs w:val="16"/>
        </w:rPr>
      </w:pPr>
    </w:p>
    <w:p w14:paraId="72202780" w14:textId="77777777" w:rsidR="007466AD" w:rsidRDefault="007466AD">
      <w:pPr>
        <w:rPr>
          <w:rFonts w:ascii="Atyp BL Text" w:hAnsi="Atyp BL Text" w:cs="Arial"/>
          <w:sz w:val="16"/>
          <w:szCs w:val="16"/>
        </w:rPr>
      </w:pPr>
    </w:p>
    <w:p w14:paraId="409F04E6" w14:textId="77777777" w:rsidR="007466AD" w:rsidRDefault="007466AD">
      <w:pPr>
        <w:rPr>
          <w:rFonts w:ascii="Atyp BL Text" w:hAnsi="Atyp BL Text" w:cs="Arial"/>
          <w:sz w:val="16"/>
          <w:szCs w:val="16"/>
        </w:rPr>
      </w:pPr>
    </w:p>
    <w:p w14:paraId="1F769B5F" w14:textId="77777777" w:rsidR="007466AD" w:rsidRDefault="007466AD">
      <w:pPr>
        <w:rPr>
          <w:rFonts w:ascii="Atyp BL Text" w:hAnsi="Atyp BL Text" w:cs="Arial"/>
          <w:sz w:val="16"/>
          <w:szCs w:val="16"/>
        </w:rPr>
      </w:pPr>
    </w:p>
    <w:p w14:paraId="46FE501F" w14:textId="77777777" w:rsidR="007466AD" w:rsidRDefault="007466AD">
      <w:pPr>
        <w:rPr>
          <w:rFonts w:ascii="Atyp BL Text" w:hAnsi="Atyp BL Text" w:cs="Arial"/>
          <w:sz w:val="16"/>
          <w:szCs w:val="16"/>
        </w:rPr>
      </w:pPr>
    </w:p>
    <w:p w14:paraId="1D819C2D" w14:textId="77777777" w:rsidR="007466AD" w:rsidRDefault="007466AD">
      <w:pPr>
        <w:rPr>
          <w:rFonts w:ascii="Atyp BL Text" w:hAnsi="Atyp BL Text" w:cs="Arial"/>
          <w:sz w:val="16"/>
          <w:szCs w:val="16"/>
        </w:rPr>
      </w:pPr>
    </w:p>
    <w:p w14:paraId="075F417D" w14:textId="77777777" w:rsidR="007466AD" w:rsidRDefault="007466AD">
      <w:pPr>
        <w:rPr>
          <w:rFonts w:ascii="Atyp BL Text" w:hAnsi="Atyp BL Text" w:cs="Arial"/>
          <w:sz w:val="16"/>
          <w:szCs w:val="16"/>
        </w:rPr>
      </w:pPr>
    </w:p>
    <w:p w14:paraId="32964B08" w14:textId="77777777" w:rsidR="007466AD" w:rsidRDefault="007466AD">
      <w:pPr>
        <w:rPr>
          <w:rFonts w:ascii="Atyp BL Text" w:hAnsi="Atyp BL Text" w:cs="Arial"/>
          <w:sz w:val="16"/>
          <w:szCs w:val="16"/>
        </w:rPr>
      </w:pPr>
    </w:p>
    <w:p w14:paraId="0C853E76" w14:textId="77777777" w:rsidR="007466AD" w:rsidRDefault="007466AD">
      <w:pPr>
        <w:rPr>
          <w:rFonts w:ascii="Atyp BL Text" w:hAnsi="Atyp BL Text" w:cs="Arial"/>
          <w:sz w:val="16"/>
          <w:szCs w:val="16"/>
        </w:rPr>
      </w:pPr>
    </w:p>
    <w:p w14:paraId="031D9147" w14:textId="77777777" w:rsidR="007466AD" w:rsidRDefault="007466AD">
      <w:pPr>
        <w:rPr>
          <w:rFonts w:ascii="Atyp BL Text" w:hAnsi="Atyp BL Text" w:cs="Arial"/>
          <w:sz w:val="16"/>
          <w:szCs w:val="16"/>
        </w:rPr>
      </w:pPr>
    </w:p>
    <w:p w14:paraId="6792B781" w14:textId="77777777" w:rsidR="007466AD" w:rsidRDefault="007466AD">
      <w:pPr>
        <w:rPr>
          <w:rFonts w:ascii="Atyp BL Text" w:hAnsi="Atyp BL Text" w:cs="Arial"/>
          <w:sz w:val="16"/>
          <w:szCs w:val="16"/>
        </w:rPr>
      </w:pPr>
    </w:p>
    <w:p w14:paraId="10E15066" w14:textId="77777777" w:rsidR="007466AD" w:rsidRDefault="007466AD">
      <w:pPr>
        <w:rPr>
          <w:rFonts w:ascii="Atyp BL Text" w:hAnsi="Atyp BL Text" w:cs="Arial"/>
          <w:sz w:val="16"/>
          <w:szCs w:val="16"/>
        </w:rPr>
      </w:pPr>
    </w:p>
    <w:p w14:paraId="3587BF70" w14:textId="77777777" w:rsidR="007466AD" w:rsidRDefault="007466AD">
      <w:pPr>
        <w:rPr>
          <w:rFonts w:ascii="Atyp BL Text" w:hAnsi="Atyp BL Text" w:cs="Arial"/>
          <w:sz w:val="16"/>
          <w:szCs w:val="16"/>
        </w:rPr>
      </w:pPr>
    </w:p>
    <w:p w14:paraId="7EEB8EE4" w14:textId="77777777" w:rsidR="007466AD" w:rsidRDefault="007466AD">
      <w:pPr>
        <w:rPr>
          <w:rFonts w:ascii="Atyp BL Text" w:hAnsi="Atyp BL Text" w:cs="Arial"/>
          <w:sz w:val="16"/>
          <w:szCs w:val="16"/>
        </w:rPr>
      </w:pPr>
    </w:p>
    <w:p w14:paraId="4A300F12" w14:textId="77777777" w:rsidR="007466AD" w:rsidRDefault="007466AD">
      <w:pPr>
        <w:rPr>
          <w:rFonts w:ascii="Atyp BL Text" w:hAnsi="Atyp BL Text" w:cs="Arial"/>
          <w:sz w:val="16"/>
          <w:szCs w:val="16"/>
        </w:rPr>
      </w:pPr>
    </w:p>
    <w:p w14:paraId="35DB4BFE" w14:textId="77777777" w:rsidR="007466AD" w:rsidRDefault="007466AD">
      <w:pPr>
        <w:rPr>
          <w:rFonts w:ascii="Atyp BL Text" w:hAnsi="Atyp BL Text" w:cs="Arial"/>
          <w:sz w:val="16"/>
          <w:szCs w:val="16"/>
        </w:rPr>
      </w:pPr>
    </w:p>
    <w:p w14:paraId="788013B6" w14:textId="77777777" w:rsidR="007466AD" w:rsidRDefault="007466AD">
      <w:pPr>
        <w:rPr>
          <w:rFonts w:ascii="Atyp BL Text" w:hAnsi="Atyp BL Text" w:cs="Arial"/>
          <w:sz w:val="16"/>
          <w:szCs w:val="16"/>
        </w:rPr>
      </w:pPr>
    </w:p>
    <w:p w14:paraId="57D58CCC" w14:textId="77777777" w:rsidR="007466AD" w:rsidRDefault="007466AD">
      <w:pPr>
        <w:rPr>
          <w:rFonts w:ascii="Atyp BL Text" w:hAnsi="Atyp BL Text" w:cs="Arial"/>
          <w:sz w:val="16"/>
          <w:szCs w:val="16"/>
        </w:rPr>
      </w:pPr>
    </w:p>
    <w:p w14:paraId="1C70E233" w14:textId="77777777" w:rsidR="007466AD" w:rsidRDefault="007466AD">
      <w:pPr>
        <w:rPr>
          <w:rFonts w:ascii="Atyp BL Text" w:hAnsi="Atyp BL Text" w:cs="Arial"/>
          <w:sz w:val="16"/>
          <w:szCs w:val="16"/>
        </w:rPr>
      </w:pPr>
    </w:p>
    <w:p w14:paraId="4874BF62" w14:textId="77777777" w:rsidR="007466AD" w:rsidRDefault="007466AD">
      <w:pPr>
        <w:rPr>
          <w:rFonts w:ascii="Atyp BL Text" w:hAnsi="Atyp BL Text" w:cs="Arial"/>
          <w:sz w:val="16"/>
          <w:szCs w:val="16"/>
        </w:rPr>
      </w:pPr>
    </w:p>
    <w:p w14:paraId="1ED91411" w14:textId="77777777" w:rsidR="007466AD" w:rsidRDefault="007466AD">
      <w:pPr>
        <w:rPr>
          <w:rFonts w:ascii="Atyp BL Text" w:hAnsi="Atyp BL Text" w:cs="Arial"/>
          <w:sz w:val="16"/>
          <w:szCs w:val="16"/>
        </w:rPr>
      </w:pPr>
    </w:p>
    <w:p w14:paraId="305F4834" w14:textId="77777777" w:rsidR="007466AD" w:rsidRDefault="007466AD">
      <w:pPr>
        <w:rPr>
          <w:rFonts w:ascii="Atyp BL Text" w:hAnsi="Atyp BL Text" w:cs="Arial"/>
          <w:sz w:val="16"/>
          <w:szCs w:val="16"/>
        </w:rPr>
      </w:pPr>
    </w:p>
    <w:p w14:paraId="1D5E7ED5" w14:textId="77777777" w:rsidR="007466AD" w:rsidRDefault="007466AD">
      <w:pPr>
        <w:rPr>
          <w:rFonts w:ascii="Atyp BL Text" w:hAnsi="Atyp BL Text" w:cs="Arial"/>
          <w:sz w:val="16"/>
          <w:szCs w:val="16"/>
        </w:rPr>
      </w:pPr>
    </w:p>
    <w:p w14:paraId="200C478B" w14:textId="77777777" w:rsidR="007466AD" w:rsidRDefault="007466AD">
      <w:pPr>
        <w:rPr>
          <w:rFonts w:ascii="Atyp BL Text" w:hAnsi="Atyp BL Text" w:cs="Arial"/>
          <w:sz w:val="16"/>
          <w:szCs w:val="16"/>
        </w:rPr>
      </w:pPr>
    </w:p>
    <w:p w14:paraId="7E9539E6" w14:textId="77777777" w:rsidR="00AB0F85" w:rsidRDefault="00AB0F85">
      <w:pPr>
        <w:jc w:val="left"/>
        <w:rPr>
          <w:rFonts w:ascii="Atyp BL Text" w:hAnsi="Atyp BL Text"/>
          <w:sz w:val="22"/>
          <w:szCs w:val="22"/>
        </w:rPr>
      </w:pPr>
      <w:bookmarkStart w:id="5" w:name="_Hlk178503758"/>
      <w:r>
        <w:rPr>
          <w:rFonts w:ascii="Atyp BL Text" w:hAnsi="Atyp BL Text"/>
          <w:sz w:val="22"/>
          <w:szCs w:val="22"/>
        </w:rPr>
        <w:br w:type="page"/>
      </w:r>
    </w:p>
    <w:p w14:paraId="7498E2C2" w14:textId="0B3B576A" w:rsidR="005A04D3" w:rsidRPr="008D2429" w:rsidRDefault="00385916">
      <w:pPr>
        <w:rPr>
          <w:rFonts w:ascii="Atyp BL Text" w:hAnsi="Atyp BL Text"/>
          <w:b/>
          <w:bCs/>
          <w:sz w:val="22"/>
          <w:szCs w:val="22"/>
        </w:rPr>
      </w:pPr>
      <w:r w:rsidRPr="008D2429">
        <w:rPr>
          <w:rFonts w:ascii="Atyp BL Text" w:hAnsi="Atyp BL Text"/>
          <w:b/>
          <w:bCs/>
          <w:sz w:val="22"/>
          <w:szCs w:val="22"/>
        </w:rPr>
        <w:lastRenderedPageBreak/>
        <w:t>Příloha č.1 - rozpis úkonů v jednotlivých fázích</w:t>
      </w:r>
      <w:bookmarkEnd w:id="5"/>
    </w:p>
    <w:p w14:paraId="28403200" w14:textId="77777777" w:rsidR="005A04D3" w:rsidRDefault="00385916">
      <w:pPr>
        <w:rPr>
          <w:rFonts w:ascii="Atyp BL Text" w:hAnsi="Atyp BL Text"/>
        </w:rPr>
      </w:pPr>
      <w:r>
        <w:rPr>
          <w:rFonts w:ascii="Atyp BL Text" w:hAnsi="Atyp BL Text"/>
        </w:rPr>
        <w:t xml:space="preserve">Rozpisů úkonů vychází ze Standardů služeb architekta České komory architektů pro Stavby a interiéry. </w:t>
      </w:r>
    </w:p>
    <w:p w14:paraId="41CAF7DA" w14:textId="77777777" w:rsidR="005A04D3" w:rsidRDefault="005A04D3">
      <w:pPr>
        <w:rPr>
          <w:rFonts w:ascii="Atyp BL Text" w:hAnsi="Atyp BL Text"/>
        </w:rPr>
      </w:pPr>
    </w:p>
    <w:p w14:paraId="22933579" w14:textId="77777777" w:rsidR="005A04D3" w:rsidRDefault="00385916">
      <w:pPr>
        <w:rPr>
          <w:rFonts w:ascii="Atyp BL Text" w:hAnsi="Atyp BL Text"/>
          <w:b/>
          <w:bCs/>
          <w:u w:val="single"/>
        </w:rPr>
      </w:pPr>
      <w:r w:rsidRPr="008D2429">
        <w:rPr>
          <w:rFonts w:ascii="Atyp BL Text" w:hAnsi="Atyp BL Text"/>
          <w:b/>
          <w:bCs/>
          <w:u w:val="single"/>
        </w:rPr>
        <w:t xml:space="preserve">1 Příprava projektu </w:t>
      </w:r>
    </w:p>
    <w:p w14:paraId="05A0AF63" w14:textId="77777777" w:rsidR="008D2429" w:rsidRPr="008D2429" w:rsidRDefault="008D2429">
      <w:pPr>
        <w:rPr>
          <w:rFonts w:ascii="Atyp BL Text" w:hAnsi="Atyp BL Text"/>
          <w:b/>
          <w:bCs/>
          <w:u w:val="single"/>
        </w:rPr>
      </w:pPr>
    </w:p>
    <w:p w14:paraId="04771D2E" w14:textId="77777777" w:rsidR="005A04D3" w:rsidRDefault="00385916">
      <w:pPr>
        <w:rPr>
          <w:rFonts w:ascii="Atyp BL Text" w:hAnsi="Atyp BL Text"/>
        </w:rPr>
      </w:pPr>
      <w:r>
        <w:rPr>
          <w:rFonts w:ascii="Atyp BL Text" w:hAnsi="Atyp BL Text"/>
        </w:rPr>
        <w:t>- prověření a analýza provedené přípravy projektu a projekčních podkladů</w:t>
      </w:r>
    </w:p>
    <w:p w14:paraId="68A7265B" w14:textId="77777777" w:rsidR="005A04D3" w:rsidRDefault="00385916">
      <w:pPr>
        <w:rPr>
          <w:rFonts w:ascii="Atyp BL Text" w:hAnsi="Atyp BL Text"/>
        </w:rPr>
      </w:pPr>
      <w:r>
        <w:rPr>
          <w:rFonts w:ascii="Atyp BL Text" w:hAnsi="Atyp BL Text"/>
        </w:rPr>
        <w:t>- specifikace a potřebných podkladů, analýza záměru Klienta, specifikace rozsahu a určení projektových prací</w:t>
      </w:r>
    </w:p>
    <w:p w14:paraId="6F77572F" w14:textId="77777777" w:rsidR="005A04D3" w:rsidRDefault="00385916">
      <w:pPr>
        <w:rPr>
          <w:rFonts w:ascii="Atyp BL Text" w:hAnsi="Atyp BL Text"/>
        </w:rPr>
      </w:pPr>
      <w:r>
        <w:rPr>
          <w:rFonts w:ascii="Atyp BL Text" w:hAnsi="Atyp BL Text"/>
        </w:rPr>
        <w:t>- specifikace potřebných upřesnění pro formulaci Standardů, jejich formulace a návrh k odsouhlasení</w:t>
      </w:r>
    </w:p>
    <w:p w14:paraId="50589604" w14:textId="1E44E60F" w:rsidR="005A04D3" w:rsidRDefault="00385916">
      <w:pPr>
        <w:rPr>
          <w:rFonts w:ascii="Atyp BL Text" w:hAnsi="Atyp BL Text"/>
        </w:rPr>
      </w:pPr>
      <w:r>
        <w:rPr>
          <w:rFonts w:ascii="Atyp BL Text" w:hAnsi="Atyp BL Text"/>
        </w:rPr>
        <w:t>- specifikace předpokládaných projektových prací, profesní zastoupení</w:t>
      </w:r>
    </w:p>
    <w:p w14:paraId="717FFFAD" w14:textId="77777777" w:rsidR="005A04D3" w:rsidRDefault="005A04D3">
      <w:pPr>
        <w:rPr>
          <w:rFonts w:ascii="Atyp BL Text" w:hAnsi="Atyp BL Text"/>
        </w:rPr>
      </w:pPr>
    </w:p>
    <w:p w14:paraId="0C566E76" w14:textId="77777777" w:rsidR="008D2429" w:rsidRDefault="008D2429">
      <w:pPr>
        <w:rPr>
          <w:rFonts w:ascii="Atyp BL Text" w:hAnsi="Atyp BL Text"/>
        </w:rPr>
      </w:pPr>
    </w:p>
    <w:p w14:paraId="56808316" w14:textId="77777777" w:rsidR="005A04D3" w:rsidRDefault="00385916">
      <w:pPr>
        <w:rPr>
          <w:rFonts w:ascii="Atyp BL Text" w:hAnsi="Atyp BL Text"/>
          <w:b/>
          <w:bCs/>
          <w:u w:val="single"/>
        </w:rPr>
      </w:pPr>
      <w:r w:rsidRPr="008D2429">
        <w:rPr>
          <w:rFonts w:ascii="Atyp BL Text" w:hAnsi="Atyp BL Text"/>
          <w:b/>
          <w:bCs/>
          <w:u w:val="single"/>
        </w:rPr>
        <w:t>2 Studie – návrh stavby (dopracování soutěžního návrhu)</w:t>
      </w:r>
    </w:p>
    <w:p w14:paraId="27BFAD80" w14:textId="77777777" w:rsidR="008D2429" w:rsidRPr="008D2429" w:rsidRDefault="008D2429">
      <w:pPr>
        <w:rPr>
          <w:rFonts w:ascii="Atyp BL Text" w:hAnsi="Atyp BL Text"/>
          <w:b/>
          <w:bCs/>
        </w:rPr>
      </w:pPr>
    </w:p>
    <w:p w14:paraId="1B31CAEC" w14:textId="6522E23D" w:rsidR="005A04D3" w:rsidRDefault="00385916">
      <w:pPr>
        <w:rPr>
          <w:rFonts w:ascii="Atyp BL Text" w:hAnsi="Atyp BL Text"/>
        </w:rPr>
      </w:pPr>
      <w:r>
        <w:rPr>
          <w:rFonts w:ascii="Atyp BL Text" w:hAnsi="Atyp BL Text"/>
        </w:rPr>
        <w:t xml:space="preserve">- zapracování podnětů Klienta, které jsou přílohou č. 3 této Smlouvy, do soutěžního návrhu, který je přílohou č. 2 této Smlouvy, upřesnění cílových představ </w:t>
      </w:r>
      <w:r w:rsidR="00FB3F1E">
        <w:rPr>
          <w:rFonts w:ascii="Atyp BL Text" w:hAnsi="Atyp BL Text"/>
        </w:rPr>
        <w:t>K</w:t>
      </w:r>
      <w:r>
        <w:rPr>
          <w:rFonts w:ascii="Atyp BL Text" w:hAnsi="Atyp BL Text"/>
        </w:rPr>
        <w:t>lienta</w:t>
      </w:r>
    </w:p>
    <w:p w14:paraId="604270BC" w14:textId="77777777" w:rsidR="005A04D3" w:rsidRDefault="00385916">
      <w:pPr>
        <w:rPr>
          <w:rFonts w:ascii="Atyp BL Text" w:hAnsi="Atyp BL Text"/>
        </w:rPr>
      </w:pPr>
      <w:r>
        <w:rPr>
          <w:rFonts w:ascii="Atyp BL Text" w:hAnsi="Atyp BL Text"/>
        </w:rPr>
        <w:t>- upřesnění Standardů stavby</w:t>
      </w:r>
    </w:p>
    <w:p w14:paraId="6FEBD48E" w14:textId="77777777" w:rsidR="005A04D3" w:rsidRDefault="00385916">
      <w:pPr>
        <w:rPr>
          <w:rFonts w:ascii="Atyp BL Text" w:hAnsi="Atyp BL Text"/>
        </w:rPr>
      </w:pPr>
      <w:r>
        <w:rPr>
          <w:rFonts w:ascii="Atyp BL Text" w:hAnsi="Atyp BL Text"/>
        </w:rPr>
        <w:t>- návrh koncepčního řešení interiéru stavby včetně</w:t>
      </w:r>
    </w:p>
    <w:p w14:paraId="454639E1" w14:textId="77777777" w:rsidR="005A04D3" w:rsidRDefault="00385916">
      <w:pPr>
        <w:rPr>
          <w:rFonts w:ascii="Atyp BL Text" w:hAnsi="Atyp BL Text"/>
        </w:rPr>
      </w:pPr>
      <w:r>
        <w:rPr>
          <w:rFonts w:ascii="Atyp BL Text" w:hAnsi="Atyp BL Text"/>
        </w:rPr>
        <w:tab/>
        <w:t>- charakteru typového mobiliáře a svítidel</w:t>
      </w:r>
    </w:p>
    <w:p w14:paraId="322754F7" w14:textId="77777777" w:rsidR="005A04D3" w:rsidRDefault="00385916">
      <w:pPr>
        <w:rPr>
          <w:rFonts w:ascii="Atyp BL Text" w:hAnsi="Atyp BL Text"/>
        </w:rPr>
      </w:pPr>
      <w:r>
        <w:rPr>
          <w:rFonts w:ascii="Atyp BL Text" w:hAnsi="Atyp BL Text"/>
        </w:rPr>
        <w:tab/>
        <w:t>- výtvarně-technického řešení atypických prvků</w:t>
      </w:r>
    </w:p>
    <w:p w14:paraId="29F3549C" w14:textId="77777777" w:rsidR="005A04D3" w:rsidRDefault="00385916">
      <w:pPr>
        <w:rPr>
          <w:rFonts w:ascii="Atyp BL Text" w:hAnsi="Atyp BL Text"/>
        </w:rPr>
      </w:pPr>
      <w:r>
        <w:rPr>
          <w:rFonts w:ascii="Atyp BL Text" w:hAnsi="Atyp BL Text"/>
        </w:rPr>
        <w:tab/>
        <w:t>- výtvarných děl</w:t>
      </w:r>
    </w:p>
    <w:p w14:paraId="7701A615" w14:textId="77777777" w:rsidR="005A04D3" w:rsidRDefault="00385916" w:rsidP="00B012FD">
      <w:pPr>
        <w:spacing w:line="0" w:lineRule="atLeast"/>
        <w:rPr>
          <w:rFonts w:ascii="Atyp BL Text" w:hAnsi="Atyp BL Text"/>
        </w:rPr>
      </w:pPr>
      <w:r>
        <w:rPr>
          <w:rFonts w:ascii="Atyp BL Text" w:hAnsi="Atyp BL Text"/>
        </w:rPr>
        <w:t>- určení základního materiálového řešení</w:t>
      </w:r>
    </w:p>
    <w:p w14:paraId="154D636D" w14:textId="77777777" w:rsidR="005A04D3" w:rsidRDefault="00385916" w:rsidP="00B012FD">
      <w:pPr>
        <w:pStyle w:val="Zkladntext"/>
        <w:spacing w:after="0" w:line="0" w:lineRule="atLeast"/>
      </w:pPr>
      <w:r>
        <w:rPr>
          <w:rFonts w:ascii="Atyp BL Text" w:hAnsi="Atyp BL Text"/>
        </w:rPr>
        <w:t xml:space="preserve">- zpracování dokumentace návrhu (situační výkres M 1/500, zpráva, půdorysy M 1/200, řez podélný a příčný M 1/200, pohledy M 1/200, 2x zákres do fotografie z pohledu chodce, 1x </w:t>
      </w:r>
      <w:proofErr w:type="spellStart"/>
      <w:r>
        <w:rPr>
          <w:rFonts w:ascii="Atyp BL Text" w:hAnsi="Atyp BL Text"/>
        </w:rPr>
        <w:t>nadhledová</w:t>
      </w:r>
      <w:proofErr w:type="spellEnd"/>
      <w:r>
        <w:rPr>
          <w:rFonts w:ascii="Atyp BL Text" w:hAnsi="Atyp BL Text"/>
        </w:rPr>
        <w:t xml:space="preserve"> vizualizace, 4x vizualizace interiéru)</w:t>
      </w:r>
    </w:p>
    <w:p w14:paraId="54EC005F" w14:textId="77777777" w:rsidR="005A04D3" w:rsidRDefault="00385916" w:rsidP="00B012FD">
      <w:pPr>
        <w:spacing w:line="0" w:lineRule="atLeast"/>
        <w:rPr>
          <w:rFonts w:ascii="Atyp BL Text" w:hAnsi="Atyp BL Text"/>
        </w:rPr>
      </w:pPr>
      <w:r>
        <w:rPr>
          <w:rFonts w:ascii="Atyp BL Text" w:hAnsi="Atyp BL Text"/>
        </w:rPr>
        <w:t>- zapojení a koncepce speciálních profesí včetně koordinace:</w:t>
      </w:r>
    </w:p>
    <w:p w14:paraId="7CD72A0E" w14:textId="77777777" w:rsidR="005A04D3" w:rsidRDefault="00385916">
      <w:pPr>
        <w:ind w:firstLine="708"/>
        <w:rPr>
          <w:rFonts w:ascii="Atyp BL Text" w:hAnsi="Atyp BL Text"/>
        </w:rPr>
      </w:pPr>
      <w:r>
        <w:rPr>
          <w:rFonts w:ascii="Atyp BL Text" w:hAnsi="Atyp BL Text"/>
        </w:rPr>
        <w:t>- koncept statického řešení</w:t>
      </w:r>
    </w:p>
    <w:p w14:paraId="65754A5A" w14:textId="77777777" w:rsidR="005A04D3" w:rsidRDefault="00385916">
      <w:pPr>
        <w:ind w:firstLine="708"/>
        <w:rPr>
          <w:rFonts w:ascii="Atyp BL Text" w:hAnsi="Atyp BL Text"/>
        </w:rPr>
      </w:pPr>
      <w:r>
        <w:rPr>
          <w:rFonts w:ascii="Atyp BL Text" w:hAnsi="Atyp BL Text"/>
        </w:rPr>
        <w:t>- koncept požárně bezpečnostního řešení</w:t>
      </w:r>
    </w:p>
    <w:p w14:paraId="5FB254DB" w14:textId="77777777" w:rsidR="005A04D3" w:rsidRDefault="00385916">
      <w:pPr>
        <w:ind w:firstLine="708"/>
        <w:rPr>
          <w:rFonts w:ascii="Atyp BL Text" w:hAnsi="Atyp BL Text"/>
        </w:rPr>
      </w:pPr>
      <w:r>
        <w:rPr>
          <w:rFonts w:ascii="Atyp BL Text" w:hAnsi="Atyp BL Text"/>
        </w:rPr>
        <w:t>- zásady řešení energeticky úsporného návrhu stavby</w:t>
      </w:r>
    </w:p>
    <w:p w14:paraId="576E408E" w14:textId="77777777" w:rsidR="005A04D3" w:rsidRDefault="00385916">
      <w:pPr>
        <w:tabs>
          <w:tab w:val="left" w:pos="400"/>
        </w:tabs>
      </w:pPr>
      <w:r>
        <w:rPr>
          <w:rFonts w:ascii="Atyp BL Text" w:hAnsi="Atyp BL Text"/>
        </w:rPr>
        <w:tab/>
      </w:r>
      <w:r>
        <w:rPr>
          <w:rFonts w:ascii="Atyp BL Text" w:hAnsi="Atyp BL Text"/>
        </w:rPr>
        <w:tab/>
        <w:t>- koncepce a koordinace technického zařízení budovy (VZT, ÚT/CHL, E, ZTI, gastro)</w:t>
      </w:r>
    </w:p>
    <w:p w14:paraId="3BAF701D" w14:textId="77777777" w:rsidR="005A04D3" w:rsidRDefault="00385916">
      <w:pPr>
        <w:tabs>
          <w:tab w:val="left" w:pos="400"/>
        </w:tabs>
      </w:pPr>
      <w:r>
        <w:rPr>
          <w:rFonts w:ascii="Atyp BL Text" w:hAnsi="Atyp BL Text"/>
        </w:rPr>
        <w:tab/>
      </w:r>
      <w:r>
        <w:rPr>
          <w:rFonts w:ascii="Atyp BL Text" w:hAnsi="Atyp BL Text"/>
        </w:rPr>
        <w:tab/>
        <w:t>- koncepce akustického řešení</w:t>
      </w:r>
    </w:p>
    <w:p w14:paraId="546CCAEC" w14:textId="77777777" w:rsidR="005A04D3" w:rsidRDefault="00385916">
      <w:pPr>
        <w:tabs>
          <w:tab w:val="left" w:pos="400"/>
        </w:tabs>
      </w:pPr>
      <w:r>
        <w:rPr>
          <w:rFonts w:ascii="Atyp BL Text" w:hAnsi="Atyp BL Text"/>
        </w:rPr>
        <w:tab/>
      </w:r>
      <w:r>
        <w:rPr>
          <w:rFonts w:ascii="Atyp BL Text" w:hAnsi="Atyp BL Text"/>
        </w:rPr>
        <w:tab/>
        <w:t>- případně další nutné dle odborného uvážení Architekta</w:t>
      </w:r>
    </w:p>
    <w:p w14:paraId="6CB19706" w14:textId="77777777" w:rsidR="005A04D3" w:rsidRDefault="00385916">
      <w:pPr>
        <w:rPr>
          <w:rFonts w:ascii="Atyp BL Text" w:hAnsi="Atyp BL Text"/>
        </w:rPr>
      </w:pPr>
      <w:r>
        <w:rPr>
          <w:rFonts w:ascii="Atyp BL Text" w:hAnsi="Atyp BL Text"/>
        </w:rPr>
        <w:t>- předjednání záměru se stavebním úřadem</w:t>
      </w:r>
    </w:p>
    <w:p w14:paraId="73FBB278" w14:textId="77777777" w:rsidR="005A04D3" w:rsidRDefault="00385916">
      <w:pPr>
        <w:rPr>
          <w:rFonts w:ascii="Atyp BL Text" w:hAnsi="Atyp BL Text"/>
        </w:rPr>
      </w:pPr>
      <w:r>
        <w:rPr>
          <w:rFonts w:ascii="Atyp BL Text" w:hAnsi="Atyp BL Text"/>
        </w:rPr>
        <w:t>- odhad investičních nákladů = Předpokládaná Cena Projektu</w:t>
      </w:r>
    </w:p>
    <w:p w14:paraId="19FA9803" w14:textId="382ADD87" w:rsidR="005A04D3" w:rsidRDefault="00385916">
      <w:pPr>
        <w:rPr>
          <w:rFonts w:ascii="Atyp BL Text" w:hAnsi="Atyp BL Text"/>
        </w:rPr>
      </w:pPr>
      <w:r>
        <w:rPr>
          <w:rFonts w:ascii="Atyp BL Text" w:hAnsi="Atyp BL Text"/>
        </w:rPr>
        <w:t xml:space="preserve">- minimálně 3x konzultace (prezentace a </w:t>
      </w:r>
      <w:r w:rsidR="00B012FD">
        <w:rPr>
          <w:rFonts w:ascii="Atyp BL Text" w:hAnsi="Atyp BL Text"/>
        </w:rPr>
        <w:t>diskuse</w:t>
      </w:r>
      <w:r>
        <w:rPr>
          <w:rFonts w:ascii="Atyp BL Text" w:hAnsi="Atyp BL Text"/>
        </w:rPr>
        <w:t xml:space="preserve"> nad návrhem)</w:t>
      </w:r>
    </w:p>
    <w:p w14:paraId="3DA66CA7" w14:textId="77777777" w:rsidR="005A04D3" w:rsidRDefault="00385916">
      <w:pPr>
        <w:rPr>
          <w:rFonts w:ascii="Atyp BL Text" w:hAnsi="Atyp BL Text"/>
        </w:rPr>
      </w:pPr>
      <w:r>
        <w:rPr>
          <w:rFonts w:ascii="Atyp BL Text" w:hAnsi="Atyp BL Text"/>
        </w:rPr>
        <w:t>- zpracování variant řešení a jejich vyhodnocení</w:t>
      </w:r>
    </w:p>
    <w:p w14:paraId="34A31A09" w14:textId="77777777" w:rsidR="005A04D3" w:rsidRDefault="00385916">
      <w:pPr>
        <w:rPr>
          <w:rFonts w:ascii="Atyp BL Text" w:hAnsi="Atyp BL Text"/>
        </w:rPr>
      </w:pPr>
      <w:bookmarkStart w:id="6" w:name="_Hlk178501813"/>
      <w:r>
        <w:rPr>
          <w:rFonts w:ascii="Atyp BL Text" w:hAnsi="Atyp BL Text"/>
        </w:rPr>
        <w:t>- prezentace návrhu před veřejností</w:t>
      </w:r>
      <w:bookmarkEnd w:id="6"/>
    </w:p>
    <w:p w14:paraId="702A9D2A" w14:textId="77777777" w:rsidR="005A04D3" w:rsidRDefault="005A04D3"/>
    <w:p w14:paraId="08717D44" w14:textId="77777777" w:rsidR="008D2429" w:rsidRDefault="008D2429"/>
    <w:p w14:paraId="2DDC428E" w14:textId="77777777" w:rsidR="005A04D3" w:rsidRDefault="00385916">
      <w:pPr>
        <w:rPr>
          <w:rFonts w:ascii="Atyp BL Text" w:hAnsi="Atyp BL Text"/>
          <w:b/>
          <w:bCs/>
          <w:u w:val="single"/>
        </w:rPr>
      </w:pPr>
      <w:r w:rsidRPr="008D2429">
        <w:rPr>
          <w:rFonts w:ascii="Atyp BL Text" w:hAnsi="Atyp BL Text"/>
          <w:b/>
          <w:bCs/>
          <w:u w:val="single"/>
        </w:rPr>
        <w:t>3 Dokumentace pro povolení stavby</w:t>
      </w:r>
    </w:p>
    <w:p w14:paraId="00083C19" w14:textId="77777777" w:rsidR="008D2429" w:rsidRPr="008D2429" w:rsidRDefault="008D2429">
      <w:pPr>
        <w:rPr>
          <w:rFonts w:ascii="Atyp BL Text" w:hAnsi="Atyp BL Text"/>
          <w:b/>
          <w:bCs/>
        </w:rPr>
      </w:pPr>
    </w:p>
    <w:p w14:paraId="75F20372" w14:textId="77777777" w:rsidR="005A04D3" w:rsidRDefault="00385916">
      <w:pPr>
        <w:rPr>
          <w:rFonts w:ascii="Atyp BL Text" w:hAnsi="Atyp BL Text"/>
        </w:rPr>
      </w:pPr>
      <w:r>
        <w:rPr>
          <w:rFonts w:ascii="Atyp BL Text" w:hAnsi="Atyp BL Text"/>
        </w:rPr>
        <w:t>- rozsah dokumentace je dán výstupem ze zpracování předcházející fáze, tj. Studie – návrh stavby (dopracování soutěžního návrhu)</w:t>
      </w:r>
    </w:p>
    <w:p w14:paraId="607B1FA7" w14:textId="77777777" w:rsidR="005A04D3" w:rsidRDefault="00385916">
      <w:pPr>
        <w:rPr>
          <w:rFonts w:ascii="Atyp BL Text" w:hAnsi="Atyp BL Text"/>
        </w:rPr>
      </w:pPr>
      <w:r>
        <w:rPr>
          <w:rFonts w:ascii="Atyp BL Text" w:hAnsi="Atyp BL Text"/>
        </w:rPr>
        <w:t>- upřesnění cílových představ klienta s ohledem na předchozí fáze</w:t>
      </w:r>
    </w:p>
    <w:p w14:paraId="12AD153B" w14:textId="77777777" w:rsidR="00413033" w:rsidRDefault="00385916">
      <w:pPr>
        <w:rPr>
          <w:rFonts w:ascii="Atyp BL Text" w:hAnsi="Atyp BL Text"/>
        </w:rPr>
      </w:pPr>
      <w:r>
        <w:rPr>
          <w:rFonts w:ascii="Atyp BL Text" w:hAnsi="Atyp BL Text"/>
        </w:rPr>
        <w:t xml:space="preserve">- kontrola projekčních </w:t>
      </w:r>
      <w:r w:rsidR="00413033">
        <w:rPr>
          <w:rFonts w:ascii="Atyp BL Text" w:hAnsi="Atyp BL Text"/>
        </w:rPr>
        <w:t xml:space="preserve">podkladů </w:t>
      </w:r>
    </w:p>
    <w:p w14:paraId="455E22F5" w14:textId="77777777" w:rsidR="00413033" w:rsidRDefault="00413033">
      <w:pPr>
        <w:rPr>
          <w:rFonts w:ascii="Atyp BL Text" w:hAnsi="Atyp BL Text"/>
        </w:rPr>
      </w:pPr>
      <w:r>
        <w:rPr>
          <w:rFonts w:ascii="Atyp BL Text" w:hAnsi="Atyp BL Text"/>
        </w:rPr>
        <w:t>- dokumentace</w:t>
      </w:r>
      <w:r w:rsidR="00385916">
        <w:rPr>
          <w:rFonts w:ascii="Atyp BL Text" w:hAnsi="Atyp BL Text"/>
        </w:rPr>
        <w:t xml:space="preserve"> bude zpracována dle zákona č. 283/2021 Sb. Stavební zákon, ve znění pozdějších a prováděcích předpisů, dle </w:t>
      </w:r>
      <w:proofErr w:type="spellStart"/>
      <w:r w:rsidR="00385916">
        <w:rPr>
          <w:rFonts w:ascii="Atyp BL Text" w:hAnsi="Atyp BL Text"/>
        </w:rPr>
        <w:t>vyhl</w:t>
      </w:r>
      <w:proofErr w:type="spellEnd"/>
      <w:r w:rsidR="00385916">
        <w:rPr>
          <w:rFonts w:ascii="Atyp BL Text" w:hAnsi="Atyp BL Text"/>
        </w:rPr>
        <w:t>. 131/2024 o dokumentaci staveb</w:t>
      </w:r>
    </w:p>
    <w:p w14:paraId="43A52B8A" w14:textId="1869AEFA" w:rsidR="005A04D3" w:rsidRDefault="00413033">
      <w:pPr>
        <w:rPr>
          <w:rFonts w:ascii="Atyp BL Text" w:hAnsi="Atyp BL Text"/>
        </w:rPr>
      </w:pPr>
      <w:r>
        <w:rPr>
          <w:rFonts w:ascii="Atyp BL Text" w:hAnsi="Atyp BL Text"/>
        </w:rPr>
        <w:t>-</w:t>
      </w:r>
      <w:r w:rsidR="00385916">
        <w:rPr>
          <w:rFonts w:ascii="Atyp BL Text" w:hAnsi="Atyp BL Text"/>
        </w:rPr>
        <w:t xml:space="preserve"> dokumentace profesí budou nad rámec požadavků vyhlášky v pracovní verzi předloženy v </w:t>
      </w:r>
      <w:r>
        <w:rPr>
          <w:rFonts w:ascii="Atyp BL Text" w:hAnsi="Atyp BL Text"/>
        </w:rPr>
        <w:t>podrobnosti tak</w:t>
      </w:r>
      <w:r w:rsidR="00385916">
        <w:rPr>
          <w:rFonts w:ascii="Atyp BL Text" w:hAnsi="Atyp BL Text"/>
        </w:rPr>
        <w:t xml:space="preserve">, aby byly stanoveny a prověřeny prostorové nároky profesí do architektonicko-stavební části </w:t>
      </w:r>
    </w:p>
    <w:p w14:paraId="32842300" w14:textId="074E8500" w:rsidR="005A04D3" w:rsidRDefault="00385916">
      <w:pPr>
        <w:rPr>
          <w:rFonts w:ascii="Atyp BL Text" w:hAnsi="Atyp BL Text"/>
        </w:rPr>
      </w:pPr>
      <w:r>
        <w:rPr>
          <w:rFonts w:ascii="Atyp BL Text" w:hAnsi="Atyp BL Text"/>
        </w:rPr>
        <w:t xml:space="preserve">- včetně podrobného návrhu terénních a vegetačních úprav, upřesnění návrhu </w:t>
      </w:r>
      <w:r w:rsidR="00413033">
        <w:rPr>
          <w:rFonts w:ascii="Atyp BL Text" w:hAnsi="Atyp BL Text"/>
        </w:rPr>
        <w:t>interiéru</w:t>
      </w:r>
      <w:r>
        <w:rPr>
          <w:rFonts w:ascii="Atyp BL Text" w:hAnsi="Atyp BL Text"/>
        </w:rPr>
        <w:t>, aktualizace vizualizací</w:t>
      </w:r>
    </w:p>
    <w:p w14:paraId="2C900F2D" w14:textId="77777777" w:rsidR="005A04D3" w:rsidRDefault="00385916">
      <w:pPr>
        <w:rPr>
          <w:rFonts w:ascii="Atyp BL Text" w:hAnsi="Atyp BL Text"/>
        </w:rPr>
      </w:pPr>
      <w:r>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5E39B86D" w14:textId="77777777" w:rsidR="005A04D3" w:rsidRDefault="00385916">
      <w:pPr>
        <w:rPr>
          <w:rFonts w:ascii="Atyp BL Text" w:hAnsi="Atyp BL Text"/>
        </w:rPr>
      </w:pPr>
      <w:r>
        <w:rPr>
          <w:rFonts w:ascii="Atyp BL Text" w:hAnsi="Atyp BL Text"/>
        </w:rPr>
        <w:t>- akustické řešení, řešení osvětlení</w:t>
      </w:r>
    </w:p>
    <w:p w14:paraId="67650B7B" w14:textId="77777777" w:rsidR="005A04D3" w:rsidRDefault="00385916">
      <w:pPr>
        <w:rPr>
          <w:rFonts w:ascii="Atyp BL Text" w:hAnsi="Atyp BL Text"/>
        </w:rPr>
      </w:pPr>
      <w:r>
        <w:rPr>
          <w:rFonts w:ascii="Atyp BL Text" w:hAnsi="Atyp BL Text"/>
        </w:rPr>
        <w:t>- zpracování variant řešení a jejich vyhodnocení</w:t>
      </w:r>
    </w:p>
    <w:p w14:paraId="2A765E61" w14:textId="106E66F8" w:rsidR="005A04D3" w:rsidRDefault="00385916">
      <w:pPr>
        <w:rPr>
          <w:rFonts w:ascii="Atyp BL Text" w:hAnsi="Atyp BL Text"/>
        </w:rPr>
      </w:pPr>
      <w:r>
        <w:rPr>
          <w:rFonts w:ascii="Atyp BL Text" w:hAnsi="Atyp BL Text"/>
        </w:rPr>
        <w:t xml:space="preserve">- minimálně 3x konzultace (prezentace a </w:t>
      </w:r>
      <w:r w:rsidR="0058090C">
        <w:rPr>
          <w:rFonts w:ascii="Atyp BL Text" w:hAnsi="Atyp BL Text"/>
        </w:rPr>
        <w:t>diskuse</w:t>
      </w:r>
      <w:r>
        <w:rPr>
          <w:rFonts w:ascii="Atyp BL Text" w:hAnsi="Atyp BL Text"/>
        </w:rPr>
        <w:t xml:space="preserve"> nad návrhem)</w:t>
      </w:r>
    </w:p>
    <w:p w14:paraId="1A0F69E9" w14:textId="77777777" w:rsidR="005A04D3" w:rsidRDefault="005A04D3">
      <w:pPr>
        <w:rPr>
          <w:rFonts w:ascii="Atyp BL Text" w:hAnsi="Atyp BL Text"/>
        </w:rPr>
      </w:pPr>
    </w:p>
    <w:p w14:paraId="03BD2CF6" w14:textId="77777777" w:rsidR="00413033" w:rsidRDefault="00385916">
      <w:pPr>
        <w:rPr>
          <w:rFonts w:ascii="Atyp BL Text" w:hAnsi="Atyp BL Text"/>
        </w:rPr>
      </w:pPr>
      <w:r>
        <w:rPr>
          <w:rFonts w:ascii="Atyp BL Text" w:hAnsi="Atyp BL Text"/>
        </w:rPr>
        <w:t>- předjednání záměru u zásadních DOSS, na stavebním úřadě a s architektem města</w:t>
      </w:r>
    </w:p>
    <w:p w14:paraId="0B0C34A5" w14:textId="695BD9BE" w:rsidR="005A04D3" w:rsidRDefault="00385916">
      <w:pPr>
        <w:rPr>
          <w:rFonts w:ascii="Atyp BL Text" w:hAnsi="Atyp BL Text"/>
        </w:rPr>
      </w:pPr>
      <w:r>
        <w:rPr>
          <w:rFonts w:ascii="Atyp BL Text" w:hAnsi="Atyp BL Text"/>
        </w:rPr>
        <w:t>- inženýrská (obstaravatelská) činnost včetně dalších se stavbou souvisejících povolení a rozhodnutí (např. kácení stromů, vodoprávní rozhodnutí, připojení na komunikaci, územní souhlasy)</w:t>
      </w:r>
    </w:p>
    <w:p w14:paraId="6E4C4A85" w14:textId="77777777" w:rsidR="005A04D3" w:rsidRDefault="00385916">
      <w:pPr>
        <w:rPr>
          <w:rFonts w:ascii="Atyp BL Text" w:hAnsi="Atyp BL Text"/>
        </w:rPr>
      </w:pPr>
      <w:r>
        <w:rPr>
          <w:rFonts w:ascii="Atyp BL Text" w:hAnsi="Atyp BL Text"/>
        </w:rPr>
        <w:t>- zpracování žádosti o povolení záměru stavby a zajištění jeho vydání</w:t>
      </w:r>
    </w:p>
    <w:p w14:paraId="7FD3D370" w14:textId="77777777" w:rsidR="005A04D3" w:rsidRDefault="00385916">
      <w:pPr>
        <w:rPr>
          <w:rFonts w:ascii="Atyp BL Text" w:hAnsi="Atyp BL Text"/>
        </w:rPr>
      </w:pPr>
      <w:r>
        <w:rPr>
          <w:rFonts w:ascii="Atyp BL Text" w:hAnsi="Atyp BL Text"/>
        </w:rPr>
        <w:t>- účast na jednáních v řízení, dokladová část s vyjádřením dotčených orgánů a účastníků řízení, zapracování průběhu projednání do dokumentací</w:t>
      </w:r>
    </w:p>
    <w:p w14:paraId="3FFC7810" w14:textId="77777777" w:rsidR="008D2429" w:rsidRDefault="00385916">
      <w:pPr>
        <w:rPr>
          <w:rFonts w:ascii="Atyp BL Text" w:hAnsi="Atyp BL Text"/>
          <w:b/>
          <w:bCs/>
          <w:u w:val="single"/>
        </w:rPr>
      </w:pPr>
      <w:r w:rsidRPr="008D2429">
        <w:rPr>
          <w:rFonts w:ascii="Atyp BL Text" w:hAnsi="Atyp BL Text"/>
          <w:b/>
          <w:bCs/>
          <w:u w:val="single"/>
        </w:rPr>
        <w:lastRenderedPageBreak/>
        <w:t>4 Dokumentace pro provádění stavby</w:t>
      </w:r>
    </w:p>
    <w:p w14:paraId="77A9C7D6" w14:textId="3D4CA255" w:rsidR="005A04D3" w:rsidRPr="008D2429" w:rsidRDefault="00385916">
      <w:pPr>
        <w:rPr>
          <w:rFonts w:ascii="Atyp BL Text" w:hAnsi="Atyp BL Text"/>
          <w:b/>
          <w:bCs/>
          <w:u w:val="single"/>
        </w:rPr>
      </w:pPr>
      <w:r w:rsidRPr="008D2429">
        <w:rPr>
          <w:rFonts w:ascii="Atyp BL Text" w:hAnsi="Atyp BL Text"/>
          <w:b/>
          <w:bCs/>
          <w:u w:val="single"/>
        </w:rPr>
        <w:t xml:space="preserve"> </w:t>
      </w:r>
    </w:p>
    <w:p w14:paraId="47644651" w14:textId="77777777" w:rsidR="005A04D3" w:rsidRDefault="00385916">
      <w:pPr>
        <w:rPr>
          <w:rFonts w:ascii="Atyp BL Text" w:hAnsi="Atyp BL Text"/>
        </w:rPr>
      </w:pPr>
      <w:r>
        <w:rPr>
          <w:rFonts w:ascii="Atyp BL Text" w:hAnsi="Atyp BL Text"/>
        </w:rPr>
        <w:t>- zhodnocení povolení záměru a jeho podmínek</w:t>
      </w:r>
    </w:p>
    <w:p w14:paraId="6CEA68B7" w14:textId="77777777" w:rsidR="005A04D3" w:rsidRDefault="00385916">
      <w:pPr>
        <w:rPr>
          <w:rFonts w:ascii="Atyp BL Text" w:hAnsi="Atyp BL Text"/>
        </w:rPr>
      </w:pPr>
      <w:r>
        <w:rPr>
          <w:rFonts w:ascii="Atyp BL Text" w:hAnsi="Atyp BL Text"/>
        </w:rPr>
        <w:t xml:space="preserve">- dokumentace bude zpracována dle zákona č. 283/2021 Sb. Stavební zákon, ve znění pozdějších a prováděcích předpisů, dle </w:t>
      </w:r>
      <w:proofErr w:type="spellStart"/>
      <w:r>
        <w:rPr>
          <w:rFonts w:ascii="Atyp BL Text" w:hAnsi="Atyp BL Text"/>
        </w:rPr>
        <w:t>vyhl</w:t>
      </w:r>
      <w:proofErr w:type="spellEnd"/>
      <w:r>
        <w:rPr>
          <w:rFonts w:ascii="Atyp BL Text" w:hAnsi="Atyp BL Text"/>
        </w:rPr>
        <w:t>. 131/2024 o dokumentaci staveb</w:t>
      </w:r>
    </w:p>
    <w:p w14:paraId="77C025C5" w14:textId="77777777" w:rsidR="005A04D3" w:rsidRDefault="00385916">
      <w:pPr>
        <w:rPr>
          <w:rFonts w:ascii="Atyp BL Text" w:hAnsi="Atyp BL Text"/>
        </w:rPr>
      </w:pPr>
      <w:r>
        <w:rPr>
          <w:rFonts w:ascii="Atyp BL Text" w:hAnsi="Atyp BL Text"/>
        </w:rPr>
        <w:t>- dokumentace bude dále zpracována v souladu s jednotlivými ustanoveními zákona č. 134/2016 Sb., o zadávání veřejných zakázek, ve znění pozdějších předpisů (zejména v souladu s § 36 odst. 1 a § 89 odst. 5 a 6 zákona)</w:t>
      </w:r>
    </w:p>
    <w:p w14:paraId="2175E8FC" w14:textId="77777777" w:rsidR="005A04D3" w:rsidRDefault="00385916">
      <w:pPr>
        <w:rPr>
          <w:rFonts w:ascii="Atyp BL Text" w:hAnsi="Atyp BL Text"/>
        </w:rPr>
      </w:pPr>
      <w:r>
        <w:rPr>
          <w:rFonts w:ascii="Atyp BL Text" w:hAnsi="Atyp BL Text"/>
        </w:rPr>
        <w:t>- definice veškerých materiálů a povrchů a jejich odsouhlasení Klientem (např. podlahy, střešní krytina, obklady, nátěry konstrukcí a výrobků atd.), u významných a neobvyklých na základě vzorků</w:t>
      </w:r>
    </w:p>
    <w:p w14:paraId="4377CD1C" w14:textId="77777777" w:rsidR="005A04D3" w:rsidRDefault="00385916">
      <w:pPr>
        <w:rPr>
          <w:rFonts w:ascii="Atyp BL Text" w:hAnsi="Atyp BL Text"/>
        </w:rPr>
      </w:pPr>
      <w:r>
        <w:rPr>
          <w:rFonts w:ascii="Atyp BL Text" w:hAnsi="Atyp BL Text"/>
        </w:rPr>
        <w:t>- specifikace výrobků pro stavbu (např. okna, dveře, truhlářské, zámečnické a klempířské výrobky, svítidel, zařizovacích předmětů, speciálních výrobků a koncových kusů instalačních zařízení aj.)</w:t>
      </w:r>
    </w:p>
    <w:p w14:paraId="66048289" w14:textId="77777777" w:rsidR="005A04D3" w:rsidRDefault="00385916">
      <w:pPr>
        <w:rPr>
          <w:rFonts w:ascii="Atyp BL Text" w:hAnsi="Atyp BL Text"/>
        </w:rPr>
      </w:pPr>
      <w:r>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5610BA07" w14:textId="635AE51C" w:rsidR="005A04D3" w:rsidRDefault="00385916">
      <w:pPr>
        <w:rPr>
          <w:rFonts w:ascii="Atyp BL Text" w:hAnsi="Atyp BL Text"/>
        </w:rPr>
      </w:pPr>
      <w:r>
        <w:rPr>
          <w:rFonts w:ascii="Atyp BL Text" w:hAnsi="Atyp BL Text"/>
        </w:rPr>
        <w:t xml:space="preserve">- včetně koordinačních výkresů profesí, v architektonicko-stavební části detaily, podrobné výkresy atypických výrobků, </w:t>
      </w:r>
      <w:proofErr w:type="spellStart"/>
      <w:r>
        <w:rPr>
          <w:rFonts w:ascii="Atyp BL Text" w:hAnsi="Atyp BL Text"/>
        </w:rPr>
        <w:t>spárořezy</w:t>
      </w:r>
      <w:proofErr w:type="spellEnd"/>
      <w:r>
        <w:rPr>
          <w:rFonts w:ascii="Atyp BL Text" w:hAnsi="Atyp BL Text"/>
        </w:rPr>
        <w:t xml:space="preserve"> dlažeb a obkladů, výpisy a specifikace vybavení, vybavení hygienického </w:t>
      </w:r>
      <w:r w:rsidR="0058090C">
        <w:rPr>
          <w:rFonts w:ascii="Atyp BL Text" w:hAnsi="Atyp BL Text"/>
        </w:rPr>
        <w:t>zázemí</w:t>
      </w:r>
      <w:r>
        <w:rPr>
          <w:rFonts w:ascii="Atyp BL Text" w:hAnsi="Atyp BL Text"/>
        </w:rPr>
        <w:t xml:space="preserve"> atd., je-li součástí stavby.</w:t>
      </w:r>
    </w:p>
    <w:p w14:paraId="4AAD57F8" w14:textId="77777777" w:rsidR="005A04D3" w:rsidRDefault="00385916">
      <w:pPr>
        <w:rPr>
          <w:rFonts w:ascii="Atyp BL Text" w:hAnsi="Atyp BL Text"/>
        </w:rPr>
      </w:pPr>
      <w:r>
        <w:rPr>
          <w:rFonts w:ascii="Atyp BL Text" w:hAnsi="Atyp BL Text"/>
        </w:rPr>
        <w:t>- projekt souborného řešení prostorové akustiky</w:t>
      </w:r>
    </w:p>
    <w:p w14:paraId="7714ACDE" w14:textId="77777777" w:rsidR="005A04D3" w:rsidRDefault="00385916">
      <w:pPr>
        <w:rPr>
          <w:rFonts w:ascii="Atyp BL Text" w:hAnsi="Atyp BL Text"/>
        </w:rPr>
      </w:pPr>
      <w:r>
        <w:rPr>
          <w:rFonts w:ascii="Atyp BL Text" w:hAnsi="Atyp BL Text"/>
        </w:rPr>
        <w:t>- část gastro</w:t>
      </w:r>
    </w:p>
    <w:p w14:paraId="6F38B070" w14:textId="77777777" w:rsidR="005A04D3" w:rsidRDefault="00385916">
      <w:pPr>
        <w:rPr>
          <w:rFonts w:ascii="Atyp BL Text" w:hAnsi="Atyp BL Text"/>
        </w:rPr>
      </w:pPr>
      <w:r>
        <w:rPr>
          <w:rFonts w:ascii="Atyp BL Text" w:hAnsi="Atyp BL Text"/>
        </w:rPr>
        <w:t>- osazovací plán včetně prvků exteriéru, mobiliáře, je-li součástí stavby, technologie založení a výsadbového materiálu</w:t>
      </w:r>
    </w:p>
    <w:p w14:paraId="325B9366" w14:textId="710AE709" w:rsidR="005A04D3" w:rsidRDefault="00385916">
      <w:pPr>
        <w:rPr>
          <w:rFonts w:ascii="Atyp BL Text" w:hAnsi="Atyp BL Text"/>
        </w:rPr>
      </w:pPr>
      <w:r>
        <w:rPr>
          <w:rFonts w:ascii="Atyp BL Text" w:hAnsi="Atyp BL Text"/>
        </w:rPr>
        <w:t xml:space="preserve">- minimálně 3x konzultace (prezentace a </w:t>
      </w:r>
      <w:r w:rsidR="0058090C">
        <w:rPr>
          <w:rFonts w:ascii="Atyp BL Text" w:hAnsi="Atyp BL Text"/>
        </w:rPr>
        <w:t>diskuse</w:t>
      </w:r>
      <w:r>
        <w:rPr>
          <w:rFonts w:ascii="Atyp BL Text" w:hAnsi="Atyp BL Text"/>
        </w:rPr>
        <w:t xml:space="preserve"> nad návrhem)</w:t>
      </w:r>
    </w:p>
    <w:p w14:paraId="7E32829F" w14:textId="77777777" w:rsidR="005A04D3" w:rsidRDefault="005A04D3">
      <w:pPr>
        <w:rPr>
          <w:rFonts w:ascii="Atyp BL Text" w:hAnsi="Atyp BL Text"/>
        </w:rPr>
      </w:pPr>
    </w:p>
    <w:p w14:paraId="72CA1468" w14:textId="77777777" w:rsidR="005A04D3" w:rsidRDefault="00385916">
      <w:pPr>
        <w:rPr>
          <w:rFonts w:ascii="Atyp BL Text" w:hAnsi="Atyp BL Text"/>
        </w:rPr>
      </w:pPr>
      <w:r>
        <w:rPr>
          <w:rFonts w:ascii="Atyp BL Text" w:hAnsi="Atyp BL Text"/>
        </w:rPr>
        <w:t xml:space="preserve">- v rámci této výkonové fáze je součástí požadovaných úkonů poskytnutí součinnosti Klientovi při zadávání veřejné zakázky na realizaci předmětné stavby (zejména zajištění návrhu odpovědí na žádosti účastníků zadávacího řízení, vysvětlení zadávací dokumentace ve vazbě na zpracovanou dokumentaci a případné navazující doplnění, opravu či zpřesnění zpracované dokumentace)  </w:t>
      </w:r>
    </w:p>
    <w:p w14:paraId="4D7DC35B" w14:textId="77777777" w:rsidR="005A04D3" w:rsidRDefault="005A04D3">
      <w:pPr>
        <w:rPr>
          <w:rFonts w:ascii="Atyp BL Text" w:hAnsi="Atyp BL Text"/>
        </w:rPr>
      </w:pPr>
    </w:p>
    <w:p w14:paraId="6CBC5159" w14:textId="77777777" w:rsidR="005A04D3" w:rsidRDefault="005A04D3">
      <w:pPr>
        <w:rPr>
          <w:rFonts w:ascii="Atyp BL Text" w:hAnsi="Atyp BL Text"/>
        </w:rPr>
      </w:pPr>
    </w:p>
    <w:p w14:paraId="0F89B4A0" w14:textId="5A0BA7C7" w:rsidR="005A04D3" w:rsidRPr="008D2429" w:rsidRDefault="00385916">
      <w:pPr>
        <w:rPr>
          <w:rFonts w:ascii="Atyp BL Text" w:hAnsi="Atyp BL Text"/>
          <w:b/>
          <w:bCs/>
          <w:u w:val="single"/>
        </w:rPr>
      </w:pPr>
      <w:r w:rsidRPr="008D2429">
        <w:rPr>
          <w:rFonts w:ascii="Atyp BL Text" w:hAnsi="Atyp BL Text"/>
          <w:b/>
          <w:bCs/>
          <w:u w:val="single"/>
        </w:rPr>
        <w:t>5 Soupis prací a dodávek</w:t>
      </w:r>
      <w:r w:rsidR="003A11AA" w:rsidRPr="008D2429">
        <w:rPr>
          <w:rFonts w:ascii="Atyp BL Text" w:hAnsi="Atyp BL Text"/>
          <w:b/>
          <w:bCs/>
          <w:u w:val="single"/>
        </w:rPr>
        <w:t xml:space="preserve"> stavby</w:t>
      </w:r>
    </w:p>
    <w:p w14:paraId="30E32A2E" w14:textId="77777777" w:rsidR="005A04D3" w:rsidRDefault="005A04D3">
      <w:pPr>
        <w:rPr>
          <w:rFonts w:ascii="Atyp BL Text" w:hAnsi="Atyp BL Text"/>
        </w:rPr>
      </w:pPr>
    </w:p>
    <w:p w14:paraId="15D5E833" w14:textId="77777777" w:rsidR="005A04D3" w:rsidRDefault="00385916">
      <w:pPr>
        <w:rPr>
          <w:rFonts w:ascii="Atyp BL Text" w:hAnsi="Atyp BL Text"/>
        </w:rPr>
      </w:pPr>
      <w:r>
        <w:rPr>
          <w:rFonts w:ascii="Atyp BL Text" w:hAnsi="Atyp BL Text"/>
        </w:rPr>
        <w:t>- Soupis prací, dodávek a služeb s rozpočtem budou zpracovaný na podkladu cenových soustav a aktuálního ceníku ÚRS CZ a.s. či RTS, a.s.</w:t>
      </w:r>
    </w:p>
    <w:p w14:paraId="4A39BCED" w14:textId="77777777" w:rsidR="005A04D3" w:rsidRDefault="00385916">
      <w:pPr>
        <w:rPr>
          <w:rFonts w:ascii="Atyp BL Text" w:hAnsi="Atyp BL Text"/>
        </w:rPr>
      </w:pPr>
      <w:r>
        <w:rPr>
          <w:rFonts w:ascii="Atyp BL Text" w:hAnsi="Atyp BL Text"/>
        </w:rPr>
        <w:t>- oba výstupy budou zpracovány v souladu s jednotlivými ustanoveními zákona č. 134/2016 Sb., o zadávání veřejných zakázek, ve znění pozdějších předpisů (zejména v souladu s § 36 odst. 1 a § 89 odst. 5 a 6 zákona) a v souladu s vyhláškou č. 169/2016 Sb., o stanovení rozsahu dokumentace veřejné zakázky na stavební práce a soupisu stavebních prací, dodávek a služeb s výkazem výměr, ve znění pozdějších předpisů</w:t>
      </w:r>
    </w:p>
    <w:p w14:paraId="343211E3" w14:textId="77777777" w:rsidR="005A04D3" w:rsidRDefault="005A04D3">
      <w:pPr>
        <w:rPr>
          <w:rFonts w:ascii="Atyp BL Text" w:hAnsi="Atyp BL Text"/>
        </w:rPr>
      </w:pPr>
    </w:p>
    <w:p w14:paraId="7FE512F1" w14:textId="77777777" w:rsidR="005A04D3" w:rsidRDefault="00385916">
      <w:pPr>
        <w:rPr>
          <w:rFonts w:ascii="Atyp BL Text" w:hAnsi="Atyp BL Text"/>
        </w:rPr>
      </w:pPr>
      <w:r>
        <w:rPr>
          <w:rFonts w:ascii="Atyp BL Text" w:hAnsi="Atyp BL Text"/>
        </w:rPr>
        <w:t>- v rámci tohoto úkonu je součástí poskytnutí součinnosti Klientovi při zadávání veřejné zakázky na realizaci předmětné stavby (zejména zajištění návrhu odpovědí na žádosti účastníků zadávacího řízení, vysvětlení zadávací dokumentace ve vazbě na zpracovaný soupis a případné navazující doplnění, opravu či zpřesnění soupisu)</w:t>
      </w:r>
    </w:p>
    <w:p w14:paraId="1214B3D2" w14:textId="77777777" w:rsidR="005A04D3" w:rsidRDefault="005A04D3">
      <w:pPr>
        <w:rPr>
          <w:rFonts w:ascii="Atyp BL Text" w:hAnsi="Atyp BL Text"/>
        </w:rPr>
      </w:pPr>
    </w:p>
    <w:p w14:paraId="3F4333F7" w14:textId="77777777" w:rsidR="005A04D3" w:rsidRDefault="005A04D3">
      <w:pPr>
        <w:rPr>
          <w:rFonts w:ascii="Atyp BL Text" w:hAnsi="Atyp BL Text"/>
        </w:rPr>
      </w:pPr>
    </w:p>
    <w:p w14:paraId="102D58CF" w14:textId="77777777" w:rsidR="005A04D3" w:rsidRPr="008D2429" w:rsidRDefault="00385916">
      <w:pPr>
        <w:rPr>
          <w:rFonts w:ascii="Atyp BL Text" w:hAnsi="Atyp BL Text"/>
          <w:b/>
          <w:bCs/>
          <w:u w:val="single"/>
        </w:rPr>
      </w:pPr>
      <w:r w:rsidRPr="008D2429">
        <w:rPr>
          <w:rFonts w:ascii="Atyp BL Text" w:hAnsi="Atyp BL Text"/>
          <w:b/>
          <w:bCs/>
          <w:u w:val="single"/>
        </w:rPr>
        <w:t xml:space="preserve">6 </w:t>
      </w:r>
      <w:r w:rsidRPr="008D2429">
        <w:rPr>
          <w:rFonts w:ascii="Atyp BL Text" w:hAnsi="Atyp BL Text" w:cs="Tahoma"/>
          <w:b/>
          <w:bCs/>
          <w:u w:val="single"/>
        </w:rPr>
        <w:t>Dokumentace pro provádění interiéru a Soupis prací a dodávek interiéru</w:t>
      </w:r>
    </w:p>
    <w:p w14:paraId="36B4BB04" w14:textId="77777777" w:rsidR="005A04D3" w:rsidRDefault="005A04D3">
      <w:pPr>
        <w:rPr>
          <w:rFonts w:ascii="Atyp BL Text" w:hAnsi="Atyp BL Text"/>
          <w:u w:val="single"/>
        </w:rPr>
      </w:pPr>
    </w:p>
    <w:p w14:paraId="4E775CAC" w14:textId="77777777" w:rsidR="005A04D3" w:rsidRDefault="00385916">
      <w:pPr>
        <w:rPr>
          <w:rFonts w:ascii="Atyp BL Text" w:hAnsi="Atyp BL Text" w:cs="Tahoma"/>
        </w:rPr>
      </w:pPr>
      <w:r>
        <w:rPr>
          <w:rFonts w:ascii="Atyp BL Text" w:hAnsi="Atyp BL Text" w:cs="Tahoma"/>
        </w:rPr>
        <w:t xml:space="preserve">- projekt interiéru, zahrnující návrh vestavěného a mobilního nábytku, typového a atypického provedení, včetně katalogů výrobků nábytku a dalšího vybavení, které není součástí stavby. </w:t>
      </w:r>
    </w:p>
    <w:p w14:paraId="542B129E" w14:textId="16F49130" w:rsidR="005A04D3" w:rsidRDefault="00385916">
      <w:pPr>
        <w:rPr>
          <w:rFonts w:ascii="Atyp BL Text" w:hAnsi="Atyp BL Text" w:cs="Tahoma"/>
        </w:rPr>
      </w:pPr>
      <w:r>
        <w:rPr>
          <w:rFonts w:ascii="Atyp BL Text" w:hAnsi="Atyp BL Text" w:cs="Tahoma"/>
        </w:rPr>
        <w:t xml:space="preserve">- výkresy typově odlišných </w:t>
      </w:r>
      <w:r w:rsidR="00D0759B">
        <w:rPr>
          <w:rFonts w:ascii="Atyp BL Text" w:hAnsi="Atyp BL Text" w:cs="Tahoma"/>
        </w:rPr>
        <w:t>místností,</w:t>
      </w:r>
      <w:r>
        <w:rPr>
          <w:rFonts w:ascii="Atyp BL Text" w:hAnsi="Atyp BL Text" w:cs="Tahoma"/>
        </w:rPr>
        <w:t xml:space="preserve"> pokud se řeší, jednoznačně určující konstrukce, skladby, použité materiály, povrchové úpravy, umístění prvků</w:t>
      </w:r>
    </w:p>
    <w:p w14:paraId="2D1FEE3E" w14:textId="77777777" w:rsidR="00413033" w:rsidRDefault="00385916">
      <w:pPr>
        <w:rPr>
          <w:rFonts w:ascii="Atyp BL Text" w:hAnsi="Atyp BL Text"/>
        </w:rPr>
      </w:pPr>
      <w:r>
        <w:rPr>
          <w:rFonts w:ascii="Atyp BL Text" w:hAnsi="Atyp BL Text" w:cs="Tahoma"/>
        </w:rPr>
        <w:t xml:space="preserve">- stanovení podmínek pro výrobní a dodavatelské </w:t>
      </w:r>
      <w:r w:rsidR="00D0759B">
        <w:rPr>
          <w:rFonts w:ascii="Atyp BL Text" w:hAnsi="Atyp BL Text" w:cs="Tahoma"/>
        </w:rPr>
        <w:t>dokumentace</w:t>
      </w:r>
      <w:r w:rsidR="00D0759B">
        <w:rPr>
          <w:rFonts w:ascii="Atyp BL Text" w:hAnsi="Atyp BL Text"/>
        </w:rPr>
        <w:t xml:space="preserve"> </w:t>
      </w:r>
    </w:p>
    <w:p w14:paraId="33C23FDC" w14:textId="4B6B944E" w:rsidR="005A04D3" w:rsidRDefault="00413033">
      <w:pPr>
        <w:rPr>
          <w:rFonts w:ascii="Atyp BL Text" w:hAnsi="Atyp BL Text"/>
        </w:rPr>
      </w:pPr>
      <w:r>
        <w:rPr>
          <w:rFonts w:ascii="Atyp BL Text" w:hAnsi="Atyp BL Text"/>
        </w:rPr>
        <w:t>-</w:t>
      </w:r>
      <w:r w:rsidR="00D0759B">
        <w:rPr>
          <w:rFonts w:ascii="Atyp BL Text" w:hAnsi="Atyp BL Text"/>
        </w:rPr>
        <w:t xml:space="preserve"> soupis</w:t>
      </w:r>
      <w:r w:rsidR="00385916">
        <w:rPr>
          <w:rFonts w:ascii="Atyp BL Text" w:hAnsi="Atyp BL Text"/>
        </w:rPr>
        <w:t xml:space="preserve"> prací, dodávek a </w:t>
      </w:r>
      <w:r w:rsidR="00D0759B">
        <w:rPr>
          <w:rFonts w:ascii="Atyp BL Text" w:hAnsi="Atyp BL Text"/>
        </w:rPr>
        <w:t>služeb s</w:t>
      </w:r>
      <w:r w:rsidR="00385916">
        <w:rPr>
          <w:rFonts w:ascii="Atyp BL Text" w:hAnsi="Atyp BL Text"/>
        </w:rPr>
        <w:t xml:space="preserve"> </w:t>
      </w:r>
      <w:r w:rsidR="00D0759B">
        <w:rPr>
          <w:rFonts w:ascii="Atyp BL Text" w:hAnsi="Atyp BL Text"/>
        </w:rPr>
        <w:t>rozpočtem budou</w:t>
      </w:r>
      <w:r w:rsidR="00385916">
        <w:rPr>
          <w:rFonts w:ascii="Atyp BL Text" w:hAnsi="Atyp BL Text"/>
        </w:rPr>
        <w:t xml:space="preserve"> zpracované na podkladu cenových soustav a aktuálního ceníku ÚRS CZ a.s. či RTS, a.s., u položek zde neuvedených půjde o odborný odhad Architekta na základě běžných cen, ceníkových cen výrobců či jejich orientačních nabídek, dodávky atypického nábytku nad Klientem určenou částku budou podrobněji členěny dílčí položky</w:t>
      </w:r>
    </w:p>
    <w:p w14:paraId="3E18A241" w14:textId="77777777" w:rsidR="005A04D3" w:rsidRDefault="00385916">
      <w:pPr>
        <w:rPr>
          <w:rFonts w:ascii="Atyp BL Text" w:hAnsi="Atyp BL Text"/>
        </w:rPr>
      </w:pPr>
      <w:r>
        <w:rPr>
          <w:rFonts w:ascii="Atyp BL Text" w:hAnsi="Atyp BL Text"/>
        </w:rPr>
        <w:t xml:space="preserve">- oba výstupy budou zpracovány v souladu s jednotlivými ustanoveními zákona č. 134/2016 Sb., o zadávání veřejných zakázek, ve znění pozdějších předpisů (zejména v souladu s § 36 odst. 1 a § 89 odst. 5 a 6 zákona) </w:t>
      </w:r>
    </w:p>
    <w:p w14:paraId="1B3B45FD" w14:textId="77777777" w:rsidR="005A04D3" w:rsidRDefault="005A04D3">
      <w:pPr>
        <w:rPr>
          <w:rFonts w:ascii="Atyp BL Text" w:hAnsi="Atyp BL Text"/>
          <w:u w:val="single"/>
        </w:rPr>
      </w:pPr>
    </w:p>
    <w:p w14:paraId="4BF8B953" w14:textId="77777777" w:rsidR="005A04D3" w:rsidRDefault="005A04D3">
      <w:pPr>
        <w:rPr>
          <w:rFonts w:ascii="Atyp BL Text" w:hAnsi="Atyp BL Text"/>
          <w:u w:val="single"/>
        </w:rPr>
      </w:pPr>
    </w:p>
    <w:p w14:paraId="1FAB835E" w14:textId="77777777" w:rsidR="00D31ADF" w:rsidRDefault="00D31ADF">
      <w:pPr>
        <w:rPr>
          <w:rFonts w:ascii="Atyp BL Text" w:hAnsi="Atyp BL Text"/>
          <w:u w:val="single"/>
        </w:rPr>
      </w:pPr>
    </w:p>
    <w:p w14:paraId="27CECF08" w14:textId="77777777" w:rsidR="00D31ADF" w:rsidRDefault="00D31ADF">
      <w:pPr>
        <w:rPr>
          <w:rFonts w:ascii="Atyp BL Text" w:hAnsi="Atyp BL Text"/>
          <w:u w:val="single"/>
        </w:rPr>
      </w:pPr>
    </w:p>
    <w:p w14:paraId="645F49A7" w14:textId="77777777" w:rsidR="00D31ADF" w:rsidRDefault="00D31ADF">
      <w:pPr>
        <w:rPr>
          <w:rFonts w:ascii="Atyp BL Text" w:hAnsi="Atyp BL Text"/>
          <w:u w:val="single"/>
        </w:rPr>
      </w:pPr>
    </w:p>
    <w:p w14:paraId="1FEA8AC2" w14:textId="79F5DAEF" w:rsidR="005A04D3" w:rsidRPr="008D2429" w:rsidRDefault="00385916">
      <w:pPr>
        <w:rPr>
          <w:rFonts w:ascii="Atyp BL Text" w:hAnsi="Atyp BL Text"/>
          <w:b/>
          <w:bCs/>
          <w:u w:val="single"/>
        </w:rPr>
      </w:pPr>
      <w:r w:rsidRPr="008D2429">
        <w:rPr>
          <w:rFonts w:ascii="Atyp BL Text" w:hAnsi="Atyp BL Text"/>
          <w:b/>
          <w:bCs/>
          <w:u w:val="single"/>
        </w:rPr>
        <w:lastRenderedPageBreak/>
        <w:t>7 Dozor projektanta</w:t>
      </w:r>
    </w:p>
    <w:p w14:paraId="03D9F3A5" w14:textId="77777777" w:rsidR="005A04D3" w:rsidRDefault="005A04D3">
      <w:pPr>
        <w:rPr>
          <w:rFonts w:ascii="Atyp BL Text" w:hAnsi="Atyp BL Text"/>
        </w:rPr>
      </w:pPr>
    </w:p>
    <w:p w14:paraId="5B64B923" w14:textId="77777777" w:rsidR="005A04D3" w:rsidRDefault="00385916">
      <w:pPr>
        <w:rPr>
          <w:rFonts w:ascii="Atyp BL Text" w:hAnsi="Atyp BL Text"/>
        </w:rPr>
      </w:pPr>
      <w:r>
        <w:rPr>
          <w:rFonts w:ascii="Atyp BL Text" w:hAnsi="Atyp BL Text"/>
        </w:rPr>
        <w:t>- kontrola souladu realizovaných stavebních prací, dodávek a služeb s dokumentací pro provádění stavby a s podmínkami povolení záměru</w:t>
      </w:r>
    </w:p>
    <w:p w14:paraId="421F5665" w14:textId="041EC987" w:rsidR="005A04D3" w:rsidRDefault="00385916">
      <w:pPr>
        <w:rPr>
          <w:rFonts w:ascii="Atyp BL Text" w:hAnsi="Atyp BL Text"/>
        </w:rPr>
      </w:pPr>
      <w:r>
        <w:rPr>
          <w:rFonts w:ascii="Atyp BL Text" w:hAnsi="Atyp BL Text"/>
        </w:rPr>
        <w:t xml:space="preserve">- účast na kontrolních dnech a konzultace na staveništi za přítomnosti dodavatele a technického dozoru stavebníka, na kontrolních prohlídkách stavby vedených stavebním úřadem, na závěrečné kontrolní prohlídce stavby, spolupráce při odevzdání a převzetí stavby, včetně uvedení do provozu, odstraňování kolaudačních závad, účast na přejímkách klíčových dodávek </w:t>
      </w:r>
      <w:r w:rsidR="00D0759B">
        <w:rPr>
          <w:rFonts w:ascii="Atyp BL Text" w:hAnsi="Atyp BL Text"/>
        </w:rPr>
        <w:t>interiéru</w:t>
      </w:r>
    </w:p>
    <w:p w14:paraId="474242FF" w14:textId="77777777" w:rsidR="005A04D3" w:rsidRDefault="00385916">
      <w:pPr>
        <w:rPr>
          <w:rFonts w:ascii="Atyp BL Text" w:hAnsi="Atyp BL Text"/>
        </w:rPr>
      </w:pPr>
      <w:r>
        <w:rPr>
          <w:rFonts w:ascii="Atyp BL Text" w:hAnsi="Atyp BL Text"/>
        </w:rPr>
        <w:t>- řešení případných problémů vzniklých na stavbě či poradenská činnost při provádění detailů a složitějších atypických prací</w:t>
      </w:r>
    </w:p>
    <w:p w14:paraId="54111677" w14:textId="77777777" w:rsidR="005A04D3" w:rsidRDefault="00385916">
      <w:pPr>
        <w:rPr>
          <w:rFonts w:ascii="Atyp BL Text" w:hAnsi="Atyp BL Text"/>
        </w:rPr>
      </w:pPr>
      <w:r>
        <w:rPr>
          <w:rFonts w:ascii="Atyp BL Text" w:hAnsi="Atyp BL Text"/>
        </w:rPr>
        <w:t>- odsouhlasení použitých materiálů a výrobků se srovnávacím standardem, daným Dokumentací pro provádění stavby a Soupisem prací a dodávek, provedení a kvalitu stavebních návazností</w:t>
      </w:r>
    </w:p>
    <w:p w14:paraId="0AFA072C" w14:textId="0AA7528E" w:rsidR="005A04D3" w:rsidRDefault="00385916">
      <w:pPr>
        <w:rPr>
          <w:rFonts w:ascii="Atyp BL Text" w:hAnsi="Atyp BL Text"/>
        </w:rPr>
      </w:pPr>
      <w:r>
        <w:rPr>
          <w:rFonts w:ascii="Atyp BL Text" w:hAnsi="Atyp BL Text"/>
        </w:rPr>
        <w:t>- odsouhlasení použitých materiálů a výrobků se srovnávacím standardem, daným Dokumentací pro provádění interiéru a soupisem prací a dodávek interiéru dohled nad odstraňováním kolaudačních závad, součinnost a spolupráce při převzetí stavby, odstraňování vad a nedodělků a při případných reklamačních řízeních</w:t>
      </w:r>
    </w:p>
    <w:p w14:paraId="34F1E06D" w14:textId="77777777" w:rsidR="005A04D3" w:rsidRDefault="005A04D3">
      <w:pPr>
        <w:rPr>
          <w:rFonts w:ascii="Atyp BL Text" w:hAnsi="Atyp BL Text"/>
        </w:rPr>
      </w:pPr>
    </w:p>
    <w:sectPr w:rsidR="005A04D3" w:rsidSect="00FD36C8">
      <w:headerReference w:type="default" r:id="rId9"/>
      <w:footerReference w:type="default" r:id="rId10"/>
      <w:headerReference w:type="first" r:id="rId11"/>
      <w:footerReference w:type="first" r:id="rId12"/>
      <w:pgSz w:w="11906" w:h="16838" w:code="9"/>
      <w:pgMar w:top="765" w:right="720" w:bottom="765" w:left="720"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DD3D" w14:textId="77777777" w:rsidR="00D02081" w:rsidRDefault="00D02081">
      <w:r>
        <w:separator/>
      </w:r>
    </w:p>
  </w:endnote>
  <w:endnote w:type="continuationSeparator" w:id="0">
    <w:p w14:paraId="20A57742" w14:textId="77777777" w:rsidR="00D02081" w:rsidRDefault="00D0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typ BL Text">
    <w:altName w:val="Calibri"/>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738033CD" w14:textId="77777777" w:rsidR="005A04D3" w:rsidRPr="00C87F4A" w:rsidRDefault="00385916">
        <w:pPr>
          <w:pStyle w:val="Zpat"/>
          <w:jc w:val="center"/>
          <w:rPr>
            <w:rFonts w:ascii="Atyp BL Text" w:hAnsi="Atyp BL Text"/>
          </w:rPr>
        </w:pPr>
        <w:r w:rsidRPr="00C87F4A">
          <w:rPr>
            <w:rFonts w:ascii="Atyp BL Text" w:hAnsi="Atyp BL Text"/>
          </w:rPr>
          <w:fldChar w:fldCharType="begin"/>
        </w:r>
        <w:r w:rsidRPr="00C87F4A">
          <w:rPr>
            <w:rFonts w:ascii="Atyp BL Text" w:hAnsi="Atyp BL Text"/>
          </w:rPr>
          <w:instrText xml:space="preserve"> PAGE </w:instrText>
        </w:r>
        <w:r w:rsidRPr="00C87F4A">
          <w:rPr>
            <w:rFonts w:ascii="Atyp BL Text" w:hAnsi="Atyp BL Text"/>
          </w:rPr>
          <w:fldChar w:fldCharType="separate"/>
        </w:r>
        <w:r w:rsidRPr="00C87F4A">
          <w:rPr>
            <w:rFonts w:ascii="Atyp BL Text" w:hAnsi="Atyp BL Text"/>
          </w:rPr>
          <w:t>13</w:t>
        </w:r>
        <w:r w:rsidRPr="00C87F4A">
          <w:rPr>
            <w:rFonts w:ascii="Atyp BL Text" w:hAnsi="Atyp BL Text"/>
          </w:rPr>
          <w:fldChar w:fldCharType="end"/>
        </w:r>
        <w:r w:rsidRPr="00C87F4A">
          <w:rPr>
            <w:rFonts w:ascii="Atyp BL Text" w:hAnsi="Atyp BL Text"/>
          </w:rPr>
          <w:t xml:space="preserve"> / </w:t>
        </w:r>
        <w:r w:rsidRPr="00C87F4A">
          <w:rPr>
            <w:rFonts w:ascii="Atyp BL Text" w:hAnsi="Atyp BL Text"/>
          </w:rPr>
          <w:fldChar w:fldCharType="begin"/>
        </w:r>
        <w:r w:rsidRPr="00C87F4A">
          <w:rPr>
            <w:rFonts w:ascii="Atyp BL Text" w:hAnsi="Atyp BL Text"/>
          </w:rPr>
          <w:instrText xml:space="preserve"> NUMPAGES </w:instrText>
        </w:r>
        <w:r w:rsidRPr="00C87F4A">
          <w:rPr>
            <w:rFonts w:ascii="Atyp BL Text" w:hAnsi="Atyp BL Text"/>
          </w:rPr>
          <w:fldChar w:fldCharType="separate"/>
        </w:r>
        <w:r w:rsidRPr="00C87F4A">
          <w:rPr>
            <w:rFonts w:ascii="Atyp BL Text" w:hAnsi="Atyp BL Text"/>
          </w:rPr>
          <w:t>13</w:t>
        </w:r>
        <w:r w:rsidRPr="00C87F4A">
          <w:rPr>
            <w:rFonts w:ascii="Atyp BL Text" w:hAnsi="Atyp BL Text"/>
          </w:rPr>
          <w:fldChar w:fldCharType="end"/>
        </w:r>
      </w:p>
    </w:sdtContent>
  </w:sdt>
  <w:p w14:paraId="18503E2E" w14:textId="77777777" w:rsidR="005A04D3" w:rsidRDefault="005A04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541757"/>
      <w:docPartObj>
        <w:docPartGallery w:val="Page Numbers (Top of Page)"/>
        <w:docPartUnique/>
      </w:docPartObj>
    </w:sdtPr>
    <w:sdtEndPr/>
    <w:sdtContent>
      <w:p w14:paraId="716EDEC3" w14:textId="77777777" w:rsidR="005A04D3" w:rsidRDefault="00385916">
        <w:pPr>
          <w:pStyle w:val="Zpat"/>
          <w:jc w:val="center"/>
          <w:rPr>
            <w:rFonts w:ascii="Atyp BL Text" w:hAnsi="Atyp BL Text"/>
          </w:rPr>
        </w:pPr>
        <w:r>
          <w:rPr>
            <w:rFonts w:ascii="Atyp BL Text" w:hAnsi="Atyp BL Text"/>
            <w:sz w:val="24"/>
            <w:szCs w:val="24"/>
          </w:rPr>
          <w:fldChar w:fldCharType="begin"/>
        </w:r>
        <w:r>
          <w:rPr>
            <w:rFonts w:ascii="Atyp BL Text" w:hAnsi="Atyp BL Text"/>
            <w:sz w:val="24"/>
            <w:szCs w:val="24"/>
          </w:rPr>
          <w:instrText xml:space="preserve"> PAGE </w:instrText>
        </w:r>
        <w:r>
          <w:rPr>
            <w:rFonts w:ascii="Atyp BL Text" w:hAnsi="Atyp BL Text"/>
            <w:sz w:val="24"/>
            <w:szCs w:val="24"/>
          </w:rPr>
          <w:fldChar w:fldCharType="separate"/>
        </w:r>
        <w:r>
          <w:rPr>
            <w:rFonts w:ascii="Atyp BL Text" w:hAnsi="Atyp BL Text"/>
            <w:sz w:val="24"/>
            <w:szCs w:val="24"/>
          </w:rPr>
          <w:t>13</w:t>
        </w:r>
        <w:r>
          <w:rPr>
            <w:rFonts w:ascii="Atyp BL Text" w:hAnsi="Atyp BL Text"/>
            <w:sz w:val="24"/>
            <w:szCs w:val="24"/>
          </w:rPr>
          <w:fldChar w:fldCharType="end"/>
        </w:r>
        <w:r>
          <w:rPr>
            <w:rFonts w:ascii="Atyp BL Text" w:hAnsi="Atyp BL Text"/>
          </w:rPr>
          <w:t xml:space="preserve"> / </w:t>
        </w:r>
        <w:r>
          <w:rPr>
            <w:rFonts w:ascii="Atyp BL Text" w:hAnsi="Atyp BL Text"/>
            <w:sz w:val="24"/>
            <w:szCs w:val="24"/>
          </w:rPr>
          <w:fldChar w:fldCharType="begin"/>
        </w:r>
        <w:r>
          <w:rPr>
            <w:rFonts w:ascii="Atyp BL Text" w:hAnsi="Atyp BL Text"/>
            <w:sz w:val="24"/>
            <w:szCs w:val="24"/>
          </w:rPr>
          <w:instrText xml:space="preserve"> NUMPAGES </w:instrText>
        </w:r>
        <w:r>
          <w:rPr>
            <w:rFonts w:ascii="Atyp BL Text" w:hAnsi="Atyp BL Text"/>
            <w:sz w:val="24"/>
            <w:szCs w:val="24"/>
          </w:rPr>
          <w:fldChar w:fldCharType="separate"/>
        </w:r>
        <w:r>
          <w:rPr>
            <w:rFonts w:ascii="Atyp BL Text" w:hAnsi="Atyp BL Text"/>
            <w:sz w:val="24"/>
            <w:szCs w:val="24"/>
          </w:rPr>
          <w:t>13</w:t>
        </w:r>
        <w:r>
          <w:rPr>
            <w:rFonts w:ascii="Atyp BL Text" w:hAnsi="Atyp BL Text"/>
            <w:sz w:val="24"/>
            <w:szCs w:val="24"/>
          </w:rPr>
          <w:fldChar w:fldCharType="end"/>
        </w:r>
      </w:p>
    </w:sdtContent>
  </w:sdt>
  <w:p w14:paraId="4F070F6F" w14:textId="77777777" w:rsidR="005A04D3" w:rsidRDefault="005A04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35EA" w14:textId="77777777" w:rsidR="00D02081" w:rsidRDefault="00D02081">
      <w:r>
        <w:separator/>
      </w:r>
    </w:p>
  </w:footnote>
  <w:footnote w:type="continuationSeparator" w:id="0">
    <w:p w14:paraId="510E0C52" w14:textId="77777777" w:rsidR="00D02081" w:rsidRDefault="00D0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1DB8" w14:textId="77777777" w:rsidR="005A04D3" w:rsidRDefault="00385916">
    <w:pPr>
      <w:pStyle w:val="Zhlav"/>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752D" w14:textId="77777777" w:rsidR="005A04D3" w:rsidRDefault="00385916">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C69"/>
    <w:multiLevelType w:val="multilevel"/>
    <w:tmpl w:val="C8841FC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B110B7A"/>
    <w:multiLevelType w:val="multilevel"/>
    <w:tmpl w:val="0FF6CA10"/>
    <w:lvl w:ilvl="0">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15:restartNumberingAfterBreak="0">
    <w:nsid w:val="29CC3FFE"/>
    <w:multiLevelType w:val="multilevel"/>
    <w:tmpl w:val="6FAE04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0E05FE4"/>
    <w:multiLevelType w:val="multilevel"/>
    <w:tmpl w:val="DBBEC54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57CE33E3"/>
    <w:multiLevelType w:val="multilevel"/>
    <w:tmpl w:val="86E2ED5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num w:numId="1" w16cid:durableId="97987343">
    <w:abstractNumId w:val="4"/>
  </w:num>
  <w:num w:numId="2" w16cid:durableId="1112937083">
    <w:abstractNumId w:val="0"/>
  </w:num>
  <w:num w:numId="3" w16cid:durableId="2020155703">
    <w:abstractNumId w:val="3"/>
  </w:num>
  <w:num w:numId="4" w16cid:durableId="627009011">
    <w:abstractNumId w:val="1"/>
  </w:num>
  <w:num w:numId="5" w16cid:durableId="70734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D3"/>
    <w:rsid w:val="000A233A"/>
    <w:rsid w:val="000E4CB9"/>
    <w:rsid w:val="0013460A"/>
    <w:rsid w:val="001463F0"/>
    <w:rsid w:val="00192AD7"/>
    <w:rsid w:val="001D721E"/>
    <w:rsid w:val="001F59B2"/>
    <w:rsid w:val="00232DF2"/>
    <w:rsid w:val="00385916"/>
    <w:rsid w:val="003A11AA"/>
    <w:rsid w:val="00413033"/>
    <w:rsid w:val="00434C55"/>
    <w:rsid w:val="004666A4"/>
    <w:rsid w:val="0048588E"/>
    <w:rsid w:val="00512298"/>
    <w:rsid w:val="00544DB5"/>
    <w:rsid w:val="005630DC"/>
    <w:rsid w:val="0058090C"/>
    <w:rsid w:val="005A04D3"/>
    <w:rsid w:val="006242CC"/>
    <w:rsid w:val="006401F2"/>
    <w:rsid w:val="00721DC3"/>
    <w:rsid w:val="007466AD"/>
    <w:rsid w:val="0077200F"/>
    <w:rsid w:val="00846378"/>
    <w:rsid w:val="008D2429"/>
    <w:rsid w:val="00904689"/>
    <w:rsid w:val="00914940"/>
    <w:rsid w:val="00933B00"/>
    <w:rsid w:val="00937D3E"/>
    <w:rsid w:val="00960778"/>
    <w:rsid w:val="009B05DE"/>
    <w:rsid w:val="009E7152"/>
    <w:rsid w:val="00A311AB"/>
    <w:rsid w:val="00A4436A"/>
    <w:rsid w:val="00A45B46"/>
    <w:rsid w:val="00A460D8"/>
    <w:rsid w:val="00A6302F"/>
    <w:rsid w:val="00A6747A"/>
    <w:rsid w:val="00A85EB0"/>
    <w:rsid w:val="00AB0F85"/>
    <w:rsid w:val="00AD57FB"/>
    <w:rsid w:val="00B012FD"/>
    <w:rsid w:val="00B03790"/>
    <w:rsid w:val="00B23F2F"/>
    <w:rsid w:val="00B447FD"/>
    <w:rsid w:val="00B55869"/>
    <w:rsid w:val="00B62FBD"/>
    <w:rsid w:val="00B9312C"/>
    <w:rsid w:val="00BC73D8"/>
    <w:rsid w:val="00C87F4A"/>
    <w:rsid w:val="00C96629"/>
    <w:rsid w:val="00CA3B88"/>
    <w:rsid w:val="00CC7131"/>
    <w:rsid w:val="00CD12C0"/>
    <w:rsid w:val="00D02081"/>
    <w:rsid w:val="00D0759B"/>
    <w:rsid w:val="00D16CEA"/>
    <w:rsid w:val="00D31ADF"/>
    <w:rsid w:val="00DA190C"/>
    <w:rsid w:val="00DC17DA"/>
    <w:rsid w:val="00E74983"/>
    <w:rsid w:val="00F07696"/>
    <w:rsid w:val="00F26442"/>
    <w:rsid w:val="00F408F7"/>
    <w:rsid w:val="00FB3F1E"/>
    <w:rsid w:val="00FD36C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A8DF"/>
  <w15:docId w15:val="{329E15A9-001A-46AE-9C5A-27FA69C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qFormat/>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qFormat/>
    <w:rsid w:val="00412F2E"/>
    <w:rPr>
      <w:rFonts w:ascii="Cambria" w:eastAsia="Times New Roman" w:hAnsi="Cambria" w:cs="Times New Roman"/>
      <w:b/>
      <w:bCs/>
      <w:color w:val="4F81BD"/>
      <w:sz w:val="20"/>
      <w:szCs w:val="20"/>
    </w:rPr>
  </w:style>
  <w:style w:type="character" w:styleId="Odkaznakoment">
    <w:name w:val="annotation reference"/>
    <w:basedOn w:val="Standardnpsmoodstavce"/>
    <w:uiPriority w:val="99"/>
    <w:semiHidden/>
    <w:unhideWhenUsed/>
    <w:qFormat/>
    <w:rsid w:val="00412F2E"/>
    <w:rPr>
      <w:sz w:val="16"/>
      <w:szCs w:val="16"/>
    </w:rPr>
  </w:style>
  <w:style w:type="character" w:customStyle="1" w:styleId="TextkomenteChar">
    <w:name w:val="Text komentáře Char"/>
    <w:basedOn w:val="Standardnpsmoodstavce"/>
    <w:link w:val="Textkomente"/>
    <w:uiPriority w:val="99"/>
    <w:qFormat/>
    <w:rsid w:val="00412F2E"/>
    <w:rPr>
      <w:rFonts w:ascii="Arial" w:eastAsia="Times New Roman" w:hAnsi="Arial" w:cs="Times New Roman"/>
      <w:sz w:val="20"/>
      <w:szCs w:val="20"/>
    </w:rPr>
  </w:style>
  <w:style w:type="character" w:customStyle="1" w:styleId="PedmtkomenteChar">
    <w:name w:val="Předmět komentáře Char"/>
    <w:basedOn w:val="TextkomenteChar"/>
    <w:link w:val="Pedmtkomente"/>
    <w:uiPriority w:val="99"/>
    <w:semiHidden/>
    <w:qFormat/>
    <w:rsid w:val="00412F2E"/>
    <w:rPr>
      <w:rFonts w:ascii="Arial" w:eastAsia="Times New Roman" w:hAnsi="Arial" w:cs="Times New Roman"/>
      <w:b/>
      <w:bCs/>
      <w:sz w:val="20"/>
      <w:szCs w:val="20"/>
    </w:rPr>
  </w:style>
  <w:style w:type="character" w:customStyle="1" w:styleId="TextbublinyChar">
    <w:name w:val="Text bubliny Char"/>
    <w:basedOn w:val="Standardnpsmoodstavce"/>
    <w:link w:val="Textbubliny"/>
    <w:uiPriority w:val="99"/>
    <w:semiHidden/>
    <w:qFormat/>
    <w:rsid w:val="00412F2E"/>
    <w:rPr>
      <w:rFonts w:ascii="Tahoma" w:eastAsia="Times New Roman" w:hAnsi="Tahoma" w:cs="Tahoma"/>
      <w:sz w:val="16"/>
      <w:szCs w:val="16"/>
    </w:rPr>
  </w:style>
  <w:style w:type="character" w:customStyle="1" w:styleId="ZhlavChar">
    <w:name w:val="Záhlaví Char"/>
    <w:basedOn w:val="Standardnpsmoodstavce"/>
    <w:link w:val="Zhlav"/>
    <w:uiPriority w:val="99"/>
    <w:qFormat/>
    <w:rsid w:val="00412F2E"/>
    <w:rPr>
      <w:rFonts w:ascii="Arial" w:eastAsia="Times New Roman" w:hAnsi="Arial" w:cs="Times New Roman"/>
      <w:sz w:val="20"/>
      <w:szCs w:val="20"/>
    </w:rPr>
  </w:style>
  <w:style w:type="character" w:customStyle="1" w:styleId="ZpatChar">
    <w:name w:val="Zápatí Char"/>
    <w:basedOn w:val="Standardnpsmoodstavce"/>
    <w:link w:val="Zpat"/>
    <w:uiPriority w:val="99"/>
    <w:qFormat/>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character" w:styleId="Hypertextovodkaz">
    <w:name w:val="Hyperlink"/>
    <w:basedOn w:val="Standardnpsmoodstavce"/>
    <w:uiPriority w:val="99"/>
    <w:unhideWhenUsed/>
    <w:rsid w:val="00332B86"/>
    <w:rPr>
      <w:color w:val="0000FF" w:themeColor="hyperlink"/>
      <w:u w:val="single"/>
    </w:rPr>
  </w:style>
  <w:style w:type="character" w:customStyle="1" w:styleId="Nevyeenzmnka1">
    <w:name w:val="Nevyřešená zmínka1"/>
    <w:basedOn w:val="Standardnpsmoodstavce"/>
    <w:uiPriority w:val="99"/>
    <w:semiHidden/>
    <w:unhideWhenUsed/>
    <w:qFormat/>
    <w:rsid w:val="00332B86"/>
    <w:rPr>
      <w:color w:val="605E5C"/>
      <w:shd w:val="clear" w:color="auto" w:fill="E1DFDD"/>
    </w:rPr>
  </w:style>
  <w:style w:type="character" w:styleId="slodku">
    <w:name w:val="line number"/>
  </w:style>
  <w:style w:type="character" w:styleId="Nevyeenzmnka">
    <w:name w:val="Unresolved Mention"/>
    <w:basedOn w:val="Standardnpsmoodstavce"/>
    <w:uiPriority w:val="99"/>
    <w:semiHidden/>
    <w:unhideWhenUsed/>
    <w:qFormat/>
    <w:rsid w:val="000058A7"/>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paragraph" w:styleId="Textkomente">
    <w:name w:val="annotation text"/>
    <w:basedOn w:val="Normln"/>
    <w:link w:val="TextkomenteChar"/>
    <w:uiPriority w:val="99"/>
    <w:unhideWhenUsed/>
    <w:rsid w:val="00412F2E"/>
  </w:style>
  <w:style w:type="paragraph" w:styleId="Pedmtkomente">
    <w:name w:val="annotation subject"/>
    <w:basedOn w:val="Textkomente"/>
    <w:next w:val="Textkomente"/>
    <w:link w:val="PedmtkomenteChar"/>
    <w:uiPriority w:val="99"/>
    <w:semiHidden/>
    <w:unhideWhenUsed/>
    <w:qFormat/>
    <w:rsid w:val="00412F2E"/>
    <w:rPr>
      <w:b/>
      <w:bCs/>
    </w:rPr>
  </w:style>
  <w:style w:type="paragraph" w:styleId="Textbubliny">
    <w:name w:val="Balloon Text"/>
    <w:basedOn w:val="Normln"/>
    <w:link w:val="TextbublinyChar"/>
    <w:uiPriority w:val="99"/>
    <w:semiHidden/>
    <w:unhideWhenUsed/>
    <w:qFormat/>
    <w:rsid w:val="00412F2E"/>
    <w:rPr>
      <w:rFonts w:ascii="Tahoma" w:hAnsi="Tahoma" w:cs="Tahoma"/>
      <w:sz w:val="16"/>
      <w:szCs w:val="16"/>
    </w:rPr>
  </w:style>
  <w:style w:type="paragraph" w:customStyle="1" w:styleId="HeaderandFooter">
    <w:name w:val="Header and Footer"/>
    <w:basedOn w:val="Normln"/>
    <w:qFormat/>
  </w:style>
  <w:style w:type="paragraph" w:styleId="Zhlav">
    <w:name w:val="header"/>
    <w:basedOn w:val="Normln"/>
    <w:link w:val="ZhlavChar"/>
    <w:uiPriority w:val="99"/>
    <w:unhideWhenUsed/>
    <w:rsid w:val="00412F2E"/>
    <w:pPr>
      <w:tabs>
        <w:tab w:val="center" w:pos="4536"/>
        <w:tab w:val="right" w:pos="9072"/>
      </w:tabs>
    </w:pPr>
  </w:style>
  <w:style w:type="paragraph" w:styleId="Zpat">
    <w:name w:val="footer"/>
    <w:basedOn w:val="Normln"/>
    <w:link w:val="ZpatChar"/>
    <w:uiPriority w:val="99"/>
    <w:unhideWhenUsed/>
    <w:rsid w:val="00412F2E"/>
    <w:pPr>
      <w:tabs>
        <w:tab w:val="center" w:pos="4536"/>
        <w:tab w:val="right" w:pos="9072"/>
      </w:tabs>
    </w:pPr>
  </w:style>
  <w:style w:type="paragraph" w:styleId="Revize">
    <w:name w:val="Revision"/>
    <w:uiPriority w:val="99"/>
    <w:semiHidden/>
    <w:qFormat/>
    <w:rsid w:val="00412F2E"/>
    <w:rPr>
      <w:rFonts w:ascii="Arial" w:eastAsia="Times New Roman" w:hAnsi="Arial"/>
      <w:lang w:eastAsia="en-US"/>
    </w:rPr>
  </w:style>
  <w:style w:type="paragraph" w:customStyle="1" w:styleId="Zkladntext21">
    <w:name w:val="Základní text 21"/>
    <w:basedOn w:val="Normln"/>
    <w:qFormat/>
    <w:rsid w:val="00412F2E"/>
    <w:pPr>
      <w:ind w:left="851" w:hanging="851"/>
      <w:jc w:val="left"/>
    </w:pPr>
    <w:rPr>
      <w:sz w:val="21"/>
      <w:lang w:eastAsia="ar-SA"/>
    </w:rPr>
  </w:style>
  <w:style w:type="paragraph" w:customStyle="1" w:styleId="Normln0">
    <w:name w:val="Normální~"/>
    <w:basedOn w:val="Normln"/>
    <w:next w:val="Obsah1"/>
    <w:qFormat/>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jc w:val="left"/>
    </w:pPr>
    <w:rPr>
      <w:rFonts w:ascii="Times New Roman" w:hAnsi="Times New Roman" w:cs="Tahoma"/>
      <w:lang w:val="en-GB" w:eastAsia="ar-SA"/>
    </w:rPr>
  </w:style>
  <w:style w:type="paragraph" w:customStyle="1" w:styleId="Comment">
    <w:name w:val="Comment"/>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denka.augustova@mesto-humpole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60A41-9548-4B1B-A1BD-8479E6AF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5677</Words>
  <Characters>33497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EvaF</dc:creator>
  <dc:description/>
  <cp:lastModifiedBy>Petr Machek</cp:lastModifiedBy>
  <cp:revision>45</cp:revision>
  <cp:lastPrinted>2025-01-22T13:45:00Z</cp:lastPrinted>
  <dcterms:created xsi:type="dcterms:W3CDTF">2025-01-20T13:23:00Z</dcterms:created>
  <dcterms:modified xsi:type="dcterms:W3CDTF">2025-01-28T21:32:00Z</dcterms:modified>
  <dc:language>cs-CZ</dc:language>
</cp:coreProperties>
</file>