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1474"/>
        <w:gridCol w:w="1711"/>
        <w:gridCol w:w="1834"/>
        <w:gridCol w:w="31"/>
        <w:gridCol w:w="2712"/>
      </w:tblGrid>
      <w:tr w:rsidR="001C0C46" w:rsidRPr="000D7E15" w14:paraId="237D8E7E" w14:textId="77777777" w:rsidTr="00E13535">
        <w:trPr>
          <w:trHeight w:val="507"/>
          <w:jc w:val="center"/>
        </w:trPr>
        <w:tc>
          <w:tcPr>
            <w:tcW w:w="7011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237D8E7C" w14:textId="2E1ECADE" w:rsidR="001C0C46" w:rsidRPr="000D7E15" w:rsidRDefault="00E675FA" w:rsidP="0094351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</w:t>
            </w:r>
            <w:r w:rsidR="004151BE">
              <w:rPr>
                <w:rFonts w:ascii="Calibri" w:hAnsi="Calibri"/>
                <w:b/>
                <w:sz w:val="28"/>
                <w:szCs w:val="28"/>
              </w:rPr>
              <w:t>ZNÁMENÍ ZMĚNY</w:t>
            </w:r>
            <w:r w:rsidR="001C0C46" w:rsidRPr="000D7E1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12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7D" w14:textId="0430E4E6" w:rsidR="001C0C46" w:rsidRPr="000D7E15" w:rsidRDefault="001C0C46" w:rsidP="0094351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>číslo:</w:t>
            </w:r>
            <w:r w:rsidR="009C53DD">
              <w:rPr>
                <w:rFonts w:ascii="Calibri" w:hAnsi="Calibri"/>
                <w:sz w:val="28"/>
              </w:rPr>
              <w:t xml:space="preserve"> </w:t>
            </w:r>
            <w:r w:rsidRPr="000D7E15">
              <w:rPr>
                <w:rFonts w:ascii="Calibri" w:hAnsi="Calibri"/>
                <w:sz w:val="28"/>
              </w:rPr>
              <w:t xml:space="preserve"> </w:t>
            </w:r>
            <w:r w:rsidR="004151BE" w:rsidRPr="004151BE">
              <w:rPr>
                <w:rFonts w:ascii="Calibri" w:hAnsi="Calibri"/>
                <w:b/>
                <w:bCs/>
                <w:sz w:val="28"/>
              </w:rPr>
              <w:t>00</w:t>
            </w:r>
            <w:r w:rsidR="00C1435F" w:rsidRPr="00561379">
              <w:rPr>
                <w:rFonts w:ascii="Calibri" w:hAnsi="Calibri"/>
                <w:b/>
                <w:bCs/>
                <w:sz w:val="28"/>
              </w:rPr>
              <w:t>1</w:t>
            </w:r>
          </w:p>
        </w:tc>
      </w:tr>
      <w:tr w:rsidR="001C0C46" w:rsidRPr="000D7E15" w14:paraId="237D8E81" w14:textId="77777777" w:rsidTr="00E13535">
        <w:trPr>
          <w:trHeight w:val="408"/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237D8E7F" w14:textId="77777777" w:rsidR="001C0C46" w:rsidRPr="000D7E15" w:rsidRDefault="001C0C4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80" w14:textId="4FDD0B57" w:rsidR="001C0C46" w:rsidRPr="00561379" w:rsidRDefault="00AA084F" w:rsidP="00DE27EB">
            <w:pPr>
              <w:rPr>
                <w:rFonts w:ascii="Calibri" w:hAnsi="Calibri" w:cs="Arial"/>
                <w:b/>
                <w:bCs/>
                <w:spacing w:val="30"/>
              </w:rPr>
            </w:pPr>
            <w:proofErr w:type="spellStart"/>
            <w:r w:rsidRPr="00561379">
              <w:rPr>
                <w:rFonts w:ascii="Calibri" w:hAnsi="Calibri" w:cs="Arial"/>
                <w:b/>
                <w:bCs/>
              </w:rPr>
              <w:t>PKbau</w:t>
            </w:r>
            <w:proofErr w:type="spellEnd"/>
            <w:r w:rsidRPr="00561379">
              <w:rPr>
                <w:rFonts w:ascii="Calibri" w:hAnsi="Calibri" w:cs="Arial"/>
                <w:b/>
                <w:bCs/>
              </w:rPr>
              <w:t xml:space="preserve"> s.r.o.</w:t>
            </w:r>
          </w:p>
        </w:tc>
      </w:tr>
      <w:tr w:rsidR="001C0C46" w:rsidRPr="000D7E15" w14:paraId="237D8E86" w14:textId="77777777" w:rsidTr="00E13535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237D8E82" w14:textId="77777777" w:rsidR="001C0C46" w:rsidRPr="000D7E15" w:rsidRDefault="00DB3EA6" w:rsidP="00AA084F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</w:t>
            </w:r>
            <w:r w:rsidR="001C0C46" w:rsidRPr="000D7E15">
              <w:rPr>
                <w:rFonts w:ascii="Calibri" w:hAnsi="Calibri" w:cs="Arial"/>
              </w:rPr>
              <w:t>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E83" w14:textId="77777777" w:rsidR="001C0C46" w:rsidRPr="00561379" w:rsidRDefault="00097ED1" w:rsidP="00AA084F">
            <w:pPr>
              <w:rPr>
                <w:rFonts w:ascii="Calibri" w:hAnsi="Calibri" w:cs="Arial"/>
                <w:b/>
                <w:bCs/>
              </w:rPr>
            </w:pPr>
            <w:r w:rsidRPr="00561379">
              <w:rPr>
                <w:rFonts w:ascii="Calibri" w:hAnsi="Calibri" w:cs="Arial"/>
                <w:b/>
                <w:bCs/>
              </w:rPr>
              <w:t>Město Humpolec</w:t>
            </w:r>
          </w:p>
          <w:p w14:paraId="237D8E84" w14:textId="6E08F8FF" w:rsidR="00145141" w:rsidRPr="00A42770" w:rsidRDefault="00145141" w:rsidP="00AA084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37D8E85" w14:textId="6F94B7E5" w:rsidR="001C0C46" w:rsidRPr="000D7E15" w:rsidRDefault="00F35D8D" w:rsidP="00AA08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  <w:r w:rsidR="003870A6">
              <w:rPr>
                <w:rFonts w:ascii="Calibri" w:hAnsi="Calibri"/>
              </w:rPr>
              <w:t xml:space="preserve"> </w:t>
            </w:r>
            <w:r w:rsidR="00561379">
              <w:rPr>
                <w:rFonts w:ascii="Calibri" w:hAnsi="Calibri"/>
              </w:rPr>
              <w:t>1</w:t>
            </w:r>
            <w:r w:rsidR="0034259A">
              <w:rPr>
                <w:rFonts w:ascii="Calibri" w:hAnsi="Calibri"/>
              </w:rPr>
              <w:t>5</w:t>
            </w:r>
            <w:r w:rsidR="00561379">
              <w:rPr>
                <w:rFonts w:ascii="Calibri" w:hAnsi="Calibri"/>
              </w:rPr>
              <w:t xml:space="preserve">. </w:t>
            </w:r>
            <w:r w:rsidR="0034259A">
              <w:rPr>
                <w:rFonts w:ascii="Calibri" w:hAnsi="Calibri"/>
              </w:rPr>
              <w:t>8</w:t>
            </w:r>
            <w:r w:rsidR="00561379">
              <w:rPr>
                <w:rFonts w:ascii="Calibri" w:hAnsi="Calibri"/>
              </w:rPr>
              <w:t>. 2024</w:t>
            </w:r>
          </w:p>
        </w:tc>
      </w:tr>
      <w:tr w:rsidR="001C0C46" w:rsidRPr="000D7E15" w14:paraId="237D8E89" w14:textId="77777777" w:rsidTr="00E13535">
        <w:trPr>
          <w:jc w:val="center"/>
        </w:trPr>
        <w:tc>
          <w:tcPr>
            <w:tcW w:w="9723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37D8E87" w14:textId="5E379BCF" w:rsidR="00CF031A" w:rsidRDefault="001C0C4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</w:t>
            </w:r>
            <w:r w:rsidR="00FC0CAD">
              <w:rPr>
                <w:rFonts w:ascii="Calibri" w:hAnsi="Calibri" w:cs="Arial"/>
              </w:rPr>
              <w:t>projektu</w:t>
            </w:r>
            <w:r w:rsidRPr="000D7E15">
              <w:rPr>
                <w:rFonts w:ascii="Calibri" w:hAnsi="Calibri" w:cs="Arial"/>
              </w:rPr>
              <w:t>:</w:t>
            </w:r>
            <w:r w:rsidR="003870A6">
              <w:rPr>
                <w:rFonts w:ascii="Calibri" w:hAnsi="Calibri" w:cs="Arial"/>
              </w:rPr>
              <w:t xml:space="preserve">  </w:t>
            </w:r>
            <w:r w:rsidR="00561379">
              <w:rPr>
                <w:rFonts w:ascii="Calibri" w:hAnsi="Calibri" w:cs="Arial"/>
              </w:rPr>
              <w:t xml:space="preserve">  </w:t>
            </w:r>
            <w:r w:rsidR="003870A6">
              <w:rPr>
                <w:rFonts w:ascii="Calibri" w:hAnsi="Calibri" w:cs="Arial"/>
              </w:rPr>
              <w:t xml:space="preserve">   </w:t>
            </w:r>
            <w:r w:rsidR="00561379" w:rsidRPr="00561379">
              <w:rPr>
                <w:rFonts w:ascii="Calibri" w:hAnsi="Calibri" w:cs="Arial"/>
                <w:b/>
                <w:bCs/>
              </w:rPr>
              <w:t>Stavební úpravy ulice Hradská, Dukelská, Humpolec</w:t>
            </w:r>
          </w:p>
          <w:p w14:paraId="237D8E88" w14:textId="77777777" w:rsidR="00A42770" w:rsidRPr="00A42770" w:rsidRDefault="00A42770">
            <w:pPr>
              <w:rPr>
                <w:rFonts w:ascii="Calibri" w:hAnsi="Calibri" w:cs="Arial"/>
              </w:rPr>
            </w:pPr>
          </w:p>
        </w:tc>
      </w:tr>
      <w:tr w:rsidR="00943518" w:rsidRPr="000D7E15" w14:paraId="237D8E8B" w14:textId="77777777" w:rsidTr="00E13535">
        <w:trPr>
          <w:trHeight w:val="601"/>
          <w:jc w:val="center"/>
        </w:trPr>
        <w:tc>
          <w:tcPr>
            <w:tcW w:w="9723" w:type="dxa"/>
            <w:gridSpan w:val="6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237D8E8A" w14:textId="77777777" w:rsidR="00943518" w:rsidRPr="000D7E15" w:rsidRDefault="00943518" w:rsidP="009435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Registrační číslo projektu:</w:t>
            </w:r>
            <w:r w:rsidR="00A42770">
              <w:rPr>
                <w:rFonts w:ascii="Calibri" w:hAnsi="Calibri"/>
              </w:rPr>
              <w:t xml:space="preserve"> </w:t>
            </w:r>
          </w:p>
        </w:tc>
      </w:tr>
      <w:tr w:rsidR="007F011F" w:rsidRPr="000D7E15" w14:paraId="237D8E91" w14:textId="77777777" w:rsidTr="00E13535">
        <w:trPr>
          <w:jc w:val="center"/>
        </w:trPr>
        <w:tc>
          <w:tcPr>
            <w:tcW w:w="3435" w:type="dxa"/>
            <w:gridSpan w:val="2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237D8E8C" w14:textId="77777777" w:rsidR="007F011F" w:rsidRPr="000D7E15" w:rsidRDefault="007F011F" w:rsidP="00826385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 xml:space="preserve">Odkazy </w:t>
            </w:r>
            <w:r w:rsidR="00826385" w:rsidRPr="000D7E15">
              <w:rPr>
                <w:rFonts w:ascii="Calibri" w:hAnsi="Calibri"/>
                <w:b/>
              </w:rPr>
              <w:t>na</w:t>
            </w:r>
            <w:r w:rsidR="00826385" w:rsidRPr="000D7E15">
              <w:rPr>
                <w:rFonts w:ascii="Calibri" w:hAnsi="Calibri"/>
              </w:rPr>
              <w:t xml:space="preserve">                      </w:t>
            </w:r>
            <w:r w:rsidRPr="000D7E15">
              <w:rPr>
                <w:rFonts w:ascii="Calibri" w:hAnsi="Calibri"/>
              </w:rPr>
              <w:t>specifikaci:</w:t>
            </w:r>
          </w:p>
          <w:p w14:paraId="237D8E8D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237D8E8E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237D8E8F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90" w14:textId="77777777" w:rsidR="007F011F" w:rsidRPr="000D7E15" w:rsidRDefault="007F011F" w:rsidP="00B628C5">
            <w:pPr>
              <w:rPr>
                <w:rFonts w:ascii="Calibri" w:hAnsi="Calibri"/>
                <w:b/>
              </w:rPr>
            </w:pPr>
          </w:p>
        </w:tc>
      </w:tr>
      <w:tr w:rsidR="007F011F" w:rsidRPr="000D7E15" w14:paraId="237D8E94" w14:textId="77777777" w:rsidTr="00E13535">
        <w:trPr>
          <w:jc w:val="center"/>
        </w:trPr>
        <w:tc>
          <w:tcPr>
            <w:tcW w:w="3435" w:type="dxa"/>
            <w:gridSpan w:val="2"/>
            <w:vMerge/>
            <w:tcBorders>
              <w:left w:val="single" w:sz="24" w:space="0" w:color="auto"/>
              <w:right w:val="nil"/>
            </w:tcBorders>
          </w:tcPr>
          <w:p w14:paraId="237D8E92" w14:textId="77777777" w:rsidR="007F011F" w:rsidRPr="000D7E15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93" w14:textId="77777777" w:rsidR="007F011F" w:rsidRPr="000D7E15" w:rsidRDefault="007F011F">
            <w:pPr>
              <w:rPr>
                <w:rFonts w:ascii="Calibri" w:hAnsi="Calibri"/>
              </w:rPr>
            </w:pPr>
          </w:p>
        </w:tc>
      </w:tr>
      <w:tr w:rsidR="007F011F" w:rsidRPr="000D7E15" w14:paraId="237D8E97" w14:textId="77777777" w:rsidTr="00E13535">
        <w:trPr>
          <w:jc w:val="center"/>
        </w:trPr>
        <w:tc>
          <w:tcPr>
            <w:tcW w:w="3435" w:type="dxa"/>
            <w:gridSpan w:val="2"/>
            <w:vMerge/>
            <w:tcBorders>
              <w:left w:val="single" w:sz="24" w:space="0" w:color="auto"/>
              <w:right w:val="nil"/>
            </w:tcBorders>
          </w:tcPr>
          <w:p w14:paraId="237D8E95" w14:textId="77777777" w:rsidR="007F011F" w:rsidRPr="000D7E15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96" w14:textId="77777777" w:rsidR="007F011F" w:rsidRPr="000D7E15" w:rsidRDefault="007F011F">
            <w:pPr>
              <w:rPr>
                <w:rFonts w:ascii="Calibri" w:hAnsi="Calibri"/>
                <w:b/>
              </w:rPr>
            </w:pPr>
          </w:p>
        </w:tc>
      </w:tr>
      <w:tr w:rsidR="007F011F" w:rsidRPr="000D7E15" w14:paraId="237D8E9A" w14:textId="77777777" w:rsidTr="00E13535">
        <w:trPr>
          <w:jc w:val="center"/>
        </w:trPr>
        <w:tc>
          <w:tcPr>
            <w:tcW w:w="3435" w:type="dxa"/>
            <w:gridSpan w:val="2"/>
            <w:vMerge/>
            <w:tcBorders>
              <w:left w:val="single" w:sz="24" w:space="0" w:color="auto"/>
              <w:bottom w:val="nil"/>
              <w:right w:val="nil"/>
            </w:tcBorders>
          </w:tcPr>
          <w:p w14:paraId="237D8E98" w14:textId="77777777" w:rsidR="007F011F" w:rsidRPr="000D7E15" w:rsidRDefault="007F011F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99" w14:textId="77777777" w:rsidR="007F011F" w:rsidRPr="000D7E15" w:rsidRDefault="007F011F">
            <w:pPr>
              <w:rPr>
                <w:rFonts w:ascii="Calibri" w:hAnsi="Calibri"/>
                <w:b/>
              </w:rPr>
            </w:pPr>
          </w:p>
        </w:tc>
      </w:tr>
      <w:tr w:rsidR="006521FA" w:rsidRPr="000D7E15" w14:paraId="237D8EB3" w14:textId="77777777" w:rsidTr="00E13535">
        <w:trPr>
          <w:trHeight w:val="1895"/>
          <w:jc w:val="center"/>
        </w:trPr>
        <w:tc>
          <w:tcPr>
            <w:tcW w:w="9723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37D8E9B" w14:textId="77777777" w:rsidR="004A0BA5" w:rsidRPr="00097ED1" w:rsidRDefault="00F17234" w:rsidP="00F17234">
            <w:pPr>
              <w:spacing w:line="360" w:lineRule="auto"/>
              <w:ind w:left="118" w:right="118"/>
              <w:jc w:val="both"/>
              <w:rPr>
                <w:rStyle w:val="Siln"/>
                <w:rFonts w:ascii="Calibri" w:hAnsi="Calibri" w:cs="Arial"/>
                <w:bCs/>
                <w:i/>
                <w:iCs/>
              </w:rPr>
            </w:pPr>
            <w:r w:rsidRPr="00097ED1">
              <w:rPr>
                <w:rStyle w:val="Siln"/>
                <w:rFonts w:ascii="Calibri" w:hAnsi="Calibri" w:cs="Arial"/>
                <w:bCs/>
                <w:i/>
                <w:iCs/>
              </w:rPr>
              <w:t>Předmět změny:</w:t>
            </w:r>
          </w:p>
          <w:p w14:paraId="237D8E9C" w14:textId="13B99DE7" w:rsidR="004A0BA5" w:rsidRDefault="009C53DD" w:rsidP="004151BE">
            <w:pPr>
              <w:pStyle w:val="Odstavecseseznamem"/>
              <w:numPr>
                <w:ilvl w:val="0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>
              <w:rPr>
                <w:rStyle w:val="Siln"/>
                <w:rFonts w:ascii="Calibri" w:hAnsi="Calibri" w:cs="Arial"/>
                <w:b w:val="0"/>
                <w:i/>
                <w:iCs/>
              </w:rPr>
              <w:t>Sanace a obruby</w:t>
            </w:r>
          </w:p>
          <w:p w14:paraId="09D7EFE8" w14:textId="6DF194FD" w:rsidR="00D50CEC" w:rsidRPr="00D04896" w:rsidRDefault="00D50CEC" w:rsidP="004151BE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 xml:space="preserve">§222, odstavec </w:t>
            </w:r>
            <w:r w:rsidR="00537048"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6</w:t>
            </w:r>
          </w:p>
          <w:p w14:paraId="56153D54" w14:textId="281090B6" w:rsidR="009C53DD" w:rsidRDefault="009C53DD" w:rsidP="004151BE">
            <w:pPr>
              <w:pStyle w:val="Odstavecseseznamem"/>
              <w:numPr>
                <w:ilvl w:val="1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 w:rsidRPr="00E93581">
              <w:rPr>
                <w:rStyle w:val="Siln"/>
                <w:rFonts w:ascii="Calibri" w:hAnsi="Calibri" w:cs="Arial"/>
                <w:b w:val="0"/>
                <w:i/>
                <w:iCs/>
              </w:rPr>
              <w:t>Kanalizace – odpočet</w:t>
            </w:r>
          </w:p>
          <w:p w14:paraId="13F34690" w14:textId="76E6AFCA" w:rsidR="00E93581" w:rsidRPr="00D04896" w:rsidRDefault="00E93581" w:rsidP="004151BE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§222, odstavec 4</w:t>
            </w:r>
          </w:p>
          <w:p w14:paraId="3638B75C" w14:textId="6378F7EC" w:rsidR="00E93581" w:rsidRDefault="00E93581" w:rsidP="004151BE">
            <w:pPr>
              <w:pStyle w:val="Odstavecseseznamem"/>
              <w:numPr>
                <w:ilvl w:val="1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>
              <w:rPr>
                <w:rStyle w:val="Siln"/>
                <w:rFonts w:ascii="Calibri" w:hAnsi="Calibri" w:cs="Arial"/>
                <w:b w:val="0"/>
                <w:i/>
                <w:iCs/>
              </w:rPr>
              <w:t>Vodovodní přípojka pro ZŠ – protlačování</w:t>
            </w:r>
          </w:p>
          <w:p w14:paraId="1F54F8D7" w14:textId="5BCF01E9" w:rsidR="00E93581" w:rsidRPr="00D04896" w:rsidRDefault="00E93581" w:rsidP="004151BE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§222, odstavec 4</w:t>
            </w:r>
          </w:p>
          <w:p w14:paraId="39A3895B" w14:textId="59069E82" w:rsidR="00E93581" w:rsidRDefault="00E93581" w:rsidP="004151BE">
            <w:pPr>
              <w:pStyle w:val="Odstavecseseznamem"/>
              <w:numPr>
                <w:ilvl w:val="1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>
              <w:rPr>
                <w:rStyle w:val="Siln"/>
                <w:rFonts w:ascii="Calibri" w:hAnsi="Calibri" w:cs="Arial"/>
                <w:b w:val="0"/>
                <w:i/>
                <w:iCs/>
              </w:rPr>
              <w:t>Přeložka NN</w:t>
            </w:r>
          </w:p>
          <w:p w14:paraId="5DF6412D" w14:textId="3786FBB5" w:rsidR="00E93581" w:rsidRPr="00D04896" w:rsidRDefault="00E93581" w:rsidP="004151BE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 xml:space="preserve">§222, odstavec </w:t>
            </w:r>
            <w:r w:rsidR="00537048"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6</w:t>
            </w:r>
          </w:p>
          <w:p w14:paraId="6FCDEF9E" w14:textId="5DB209B8" w:rsidR="00E93581" w:rsidRDefault="00E93581" w:rsidP="004151BE">
            <w:pPr>
              <w:pStyle w:val="Odstavecseseznamem"/>
              <w:numPr>
                <w:ilvl w:val="1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>
              <w:rPr>
                <w:rStyle w:val="Siln"/>
                <w:rFonts w:ascii="Calibri" w:hAnsi="Calibri" w:cs="Arial"/>
                <w:b w:val="0"/>
                <w:i/>
                <w:iCs/>
              </w:rPr>
              <w:t>Vodoměrná šachta</w:t>
            </w:r>
          </w:p>
          <w:p w14:paraId="6E37B72D" w14:textId="045B1FEA" w:rsidR="00E93581" w:rsidRPr="00D04896" w:rsidRDefault="00E93581" w:rsidP="004151BE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§222, odstavec 4</w:t>
            </w:r>
          </w:p>
          <w:p w14:paraId="34B910CD" w14:textId="60211D2B" w:rsidR="00E93581" w:rsidRDefault="00E93581" w:rsidP="004151BE">
            <w:pPr>
              <w:pStyle w:val="Odstavecseseznamem"/>
              <w:numPr>
                <w:ilvl w:val="1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>
              <w:rPr>
                <w:rStyle w:val="Siln"/>
                <w:rFonts w:ascii="Calibri" w:hAnsi="Calibri" w:cs="Arial"/>
                <w:b w:val="0"/>
                <w:i/>
                <w:iCs/>
              </w:rPr>
              <w:t>Zalití kanalizace</w:t>
            </w:r>
          </w:p>
          <w:p w14:paraId="3ADEB0E0" w14:textId="08323BC2" w:rsidR="00537048" w:rsidRPr="00D04896" w:rsidRDefault="00537048" w:rsidP="00537048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§222, odstavec 4</w:t>
            </w:r>
          </w:p>
          <w:p w14:paraId="490940B1" w14:textId="210EB67D" w:rsidR="00537048" w:rsidRPr="00E93581" w:rsidRDefault="00537048" w:rsidP="004151BE">
            <w:pPr>
              <w:pStyle w:val="Odstavecseseznamem"/>
              <w:numPr>
                <w:ilvl w:val="1"/>
                <w:numId w:val="8"/>
              </w:numPr>
              <w:ind w:left="852" w:right="118" w:hanging="852"/>
              <w:jc w:val="both"/>
              <w:rPr>
                <w:rStyle w:val="Siln"/>
                <w:rFonts w:ascii="Calibri" w:hAnsi="Calibri" w:cs="Arial"/>
                <w:b w:val="0"/>
                <w:i/>
                <w:iCs/>
              </w:rPr>
            </w:pPr>
            <w:r>
              <w:rPr>
                <w:rStyle w:val="Siln"/>
                <w:rFonts w:ascii="Calibri" w:hAnsi="Calibri" w:cs="Arial"/>
                <w:b w:val="0"/>
                <w:i/>
                <w:iCs/>
              </w:rPr>
              <w:t>Odpočty na vodovodní přípojce pro ZŠ</w:t>
            </w:r>
          </w:p>
          <w:p w14:paraId="22E45360" w14:textId="77777777" w:rsidR="00E93581" w:rsidRPr="00D04896" w:rsidRDefault="009C53DD" w:rsidP="004151BE">
            <w:pPr>
              <w:pStyle w:val="Odstavecseseznamem"/>
              <w:ind w:left="852" w:right="118"/>
              <w:jc w:val="both"/>
              <w:rPr>
                <w:rStyle w:val="Siln"/>
                <w:rFonts w:ascii="Calibri" w:hAnsi="Calibri" w:cs="Arial"/>
                <w:b w:val="0"/>
                <w:color w:val="00B0F0"/>
              </w:rPr>
            </w:pPr>
            <w:r w:rsidRPr="00D04896">
              <w:rPr>
                <w:rStyle w:val="Siln"/>
                <w:rFonts w:ascii="Calibri" w:hAnsi="Calibri" w:cs="Arial"/>
                <w:b w:val="0"/>
                <w:color w:val="00B0F0"/>
              </w:rPr>
              <w:t>§222, odstavec 4</w:t>
            </w:r>
          </w:p>
          <w:p w14:paraId="237D8EA6" w14:textId="77777777" w:rsidR="00943518" w:rsidRPr="00097ED1" w:rsidRDefault="00943518" w:rsidP="004151BE">
            <w:pPr>
              <w:spacing w:line="360" w:lineRule="auto"/>
              <w:ind w:left="852" w:right="118" w:hanging="852"/>
              <w:jc w:val="both"/>
              <w:rPr>
                <w:rFonts w:ascii="Calibri" w:hAnsi="Calibri"/>
                <w:i/>
                <w:iCs/>
              </w:rPr>
            </w:pPr>
          </w:p>
          <w:p w14:paraId="237D8EA7" w14:textId="77777777" w:rsidR="00653E5B" w:rsidRPr="00097ED1" w:rsidRDefault="006521FA" w:rsidP="00D50CEC">
            <w:pPr>
              <w:spacing w:line="360" w:lineRule="auto"/>
              <w:ind w:left="569" w:right="118" w:hanging="451"/>
              <w:jc w:val="both"/>
              <w:rPr>
                <w:rFonts w:ascii="Calibri" w:hAnsi="Calibri"/>
                <w:i/>
                <w:iCs/>
              </w:rPr>
            </w:pPr>
            <w:r w:rsidRPr="00097ED1">
              <w:rPr>
                <w:rFonts w:ascii="Calibri" w:hAnsi="Calibri" w:cs="Arial"/>
                <w:b/>
                <w:i/>
                <w:iCs/>
              </w:rPr>
              <w:t>Popis a zdůvodnění změny:</w:t>
            </w:r>
            <w:r w:rsidR="00C648F3" w:rsidRPr="00097ED1">
              <w:rPr>
                <w:rFonts w:ascii="Calibri" w:hAnsi="Calibri" w:cs="Arial"/>
                <w:b/>
                <w:i/>
                <w:iCs/>
              </w:rPr>
              <w:t xml:space="preserve"> </w:t>
            </w:r>
            <w:r w:rsidRPr="00097ED1">
              <w:rPr>
                <w:rFonts w:ascii="Calibri" w:hAnsi="Calibri"/>
                <w:i/>
                <w:iCs/>
              </w:rPr>
              <w:t xml:space="preserve">  </w:t>
            </w:r>
          </w:p>
          <w:p w14:paraId="237D8EA8" w14:textId="2056C002" w:rsidR="004A0BA5" w:rsidRPr="0089794D" w:rsidRDefault="00E13535" w:rsidP="004151BE">
            <w:pPr>
              <w:pStyle w:val="Odstavecseseznamem"/>
              <w:numPr>
                <w:ilvl w:val="0"/>
                <w:numId w:val="9"/>
              </w:numPr>
              <w:ind w:left="852" w:right="118" w:hanging="7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Po provedení odkopávek na úroveň zemní pláně byla odkryta vrstva </w:t>
            </w:r>
            <w:r w:rsidR="001944BA">
              <w:rPr>
                <w:rFonts w:ascii="Calibri" w:hAnsi="Calibri"/>
                <w:i/>
                <w:iCs/>
              </w:rPr>
              <w:t>písčitého, neúnosného podloží mocnosti cca 40 cm. Tento materiál</w:t>
            </w:r>
            <w:r w:rsidR="00D50CEC">
              <w:rPr>
                <w:rFonts w:ascii="Calibri" w:hAnsi="Calibri"/>
                <w:i/>
                <w:iCs/>
              </w:rPr>
              <w:t>,</w:t>
            </w:r>
            <w:r w:rsidR="001944BA">
              <w:rPr>
                <w:rFonts w:ascii="Calibri" w:hAnsi="Calibri"/>
                <w:i/>
                <w:iCs/>
              </w:rPr>
              <w:t xml:space="preserve"> nevhodný pro založení komunikace</w:t>
            </w:r>
            <w:r w:rsidR="00D50CEC">
              <w:rPr>
                <w:rFonts w:ascii="Calibri" w:hAnsi="Calibri"/>
                <w:i/>
                <w:iCs/>
              </w:rPr>
              <w:t>,</w:t>
            </w:r>
            <w:r w:rsidR="001944BA">
              <w:rPr>
                <w:rFonts w:ascii="Calibri" w:hAnsi="Calibri"/>
                <w:i/>
                <w:iCs/>
              </w:rPr>
              <w:t xml:space="preserve"> byl odtěžen a nahrazen štěrkodrtí.</w:t>
            </w:r>
            <w:r w:rsidR="00D50CEC">
              <w:rPr>
                <w:rFonts w:ascii="Calibri" w:hAnsi="Calibri"/>
                <w:i/>
                <w:iCs/>
              </w:rPr>
              <w:t xml:space="preserve"> Dále při demontáži stávajících obrub byl zjištěn jejich špatný technický stav</w:t>
            </w:r>
            <w:r w:rsidR="005B31F1">
              <w:rPr>
                <w:rFonts w:ascii="Calibri" w:hAnsi="Calibri"/>
                <w:i/>
                <w:iCs/>
              </w:rPr>
              <w:t>. Obruby jsou nevhodné pro zpětnou montáž a budou nahrazeny obrubami novými.</w:t>
            </w:r>
          </w:p>
          <w:p w14:paraId="237D8EA9" w14:textId="62DEF794" w:rsidR="004A0BA5" w:rsidRPr="00E036D9" w:rsidRDefault="00E036D9" w:rsidP="004151BE">
            <w:pPr>
              <w:pStyle w:val="Odstavecseseznamem"/>
              <w:numPr>
                <w:ilvl w:val="1"/>
                <w:numId w:val="9"/>
              </w:numPr>
              <w:ind w:left="852" w:right="118" w:hanging="734"/>
              <w:jc w:val="both"/>
              <w:rPr>
                <w:rFonts w:ascii="Calibri" w:hAnsi="Calibri"/>
                <w:i/>
                <w:iCs/>
              </w:rPr>
            </w:pPr>
            <w:r w:rsidRPr="00E036D9">
              <w:rPr>
                <w:rFonts w:ascii="Calibri" w:hAnsi="Calibri"/>
                <w:i/>
                <w:iCs/>
              </w:rPr>
              <w:t xml:space="preserve">Odpočet materiálu pro obsyp kanalizačního potrubí. </w:t>
            </w:r>
            <w:r w:rsidR="00997A95">
              <w:rPr>
                <w:rFonts w:ascii="Calibri" w:hAnsi="Calibri"/>
                <w:i/>
                <w:iCs/>
              </w:rPr>
              <w:t>K</w:t>
            </w:r>
            <w:r w:rsidRPr="00E036D9">
              <w:rPr>
                <w:rFonts w:ascii="Calibri" w:hAnsi="Calibri"/>
                <w:i/>
                <w:iCs/>
              </w:rPr>
              <w:t xml:space="preserve"> obsyp</w:t>
            </w:r>
            <w:r w:rsidR="00997A95">
              <w:rPr>
                <w:rFonts w:ascii="Calibri" w:hAnsi="Calibri"/>
                <w:i/>
                <w:iCs/>
              </w:rPr>
              <w:t>u</w:t>
            </w:r>
            <w:r w:rsidRPr="00E036D9">
              <w:rPr>
                <w:rFonts w:ascii="Calibri" w:hAnsi="Calibri"/>
                <w:i/>
                <w:iCs/>
              </w:rPr>
              <w:t xml:space="preserve"> potrubí byl použit písčitý materiál vyzískaný z podloží k</w:t>
            </w:r>
            <w:r w:rsidR="00997A95">
              <w:rPr>
                <w:rFonts w:ascii="Calibri" w:hAnsi="Calibri"/>
                <w:i/>
                <w:iCs/>
              </w:rPr>
              <w:t>omunikace</w:t>
            </w:r>
            <w:r w:rsidRPr="00E036D9">
              <w:rPr>
                <w:rFonts w:ascii="Calibri" w:hAnsi="Calibri"/>
                <w:i/>
                <w:iCs/>
              </w:rPr>
              <w:t xml:space="preserve"> při provádění sanace pláně.</w:t>
            </w:r>
          </w:p>
          <w:p w14:paraId="6E02F0FA" w14:textId="44AB9576" w:rsidR="00D50CEC" w:rsidRPr="00D50CEC" w:rsidRDefault="00D50CEC" w:rsidP="004151BE">
            <w:pPr>
              <w:pStyle w:val="Odstavecseseznamem"/>
              <w:numPr>
                <w:ilvl w:val="1"/>
                <w:numId w:val="9"/>
              </w:numPr>
              <w:ind w:left="852" w:right="118" w:hanging="7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>Dle požadavku OŽP byla přípojka vody pro ZŠ pod stávající zelení provedena protlakem. Výkopy obsažené v rozpočtu b</w:t>
            </w:r>
            <w:r w:rsidR="00FA64B9">
              <w:rPr>
                <w:rFonts w:ascii="Calibri" w:hAnsi="Calibri"/>
                <w:i/>
                <w:iCs/>
              </w:rPr>
              <w:t>udou</w:t>
            </w:r>
            <w:r>
              <w:rPr>
                <w:rFonts w:ascii="Calibri" w:hAnsi="Calibri"/>
                <w:i/>
                <w:iCs/>
              </w:rPr>
              <w:t xml:space="preserve"> odečteny.</w:t>
            </w:r>
          </w:p>
          <w:p w14:paraId="4A87FE59" w14:textId="0A2915E3" w:rsidR="00D50CEC" w:rsidRPr="005B31F1" w:rsidRDefault="00D50CEC" w:rsidP="004151BE">
            <w:pPr>
              <w:pStyle w:val="Odstavecseseznamem"/>
              <w:numPr>
                <w:ilvl w:val="1"/>
                <w:numId w:val="9"/>
              </w:numPr>
              <w:ind w:left="852" w:right="118" w:hanging="7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>V</w:t>
            </w:r>
            <w:r w:rsidR="005B31F1">
              <w:rPr>
                <w:rFonts w:ascii="Calibri" w:hAnsi="Calibri"/>
                <w:i/>
                <w:iCs/>
              </w:rPr>
              <w:t> </w:t>
            </w:r>
            <w:r>
              <w:rPr>
                <w:rFonts w:ascii="Calibri" w:hAnsi="Calibri"/>
                <w:i/>
                <w:iCs/>
              </w:rPr>
              <w:t>průběhu</w:t>
            </w:r>
            <w:r w:rsidR="005B31F1">
              <w:rPr>
                <w:rFonts w:ascii="Calibri" w:hAnsi="Calibri"/>
                <w:i/>
                <w:iCs/>
              </w:rPr>
              <w:t xml:space="preserve"> přesazování stávajících stromů došlo k obnažení stávajícího kabelového vedení NN, s jehož úpravou se v rámci PD nepočítalo. Bylo nutno provést přeložku tohoto kabelového vedení.</w:t>
            </w:r>
          </w:p>
          <w:p w14:paraId="2B0EC6D6" w14:textId="29C06D90" w:rsidR="005B31F1" w:rsidRPr="005B31F1" w:rsidRDefault="005B31F1" w:rsidP="004151BE">
            <w:pPr>
              <w:pStyle w:val="Odstavecseseznamem"/>
              <w:numPr>
                <w:ilvl w:val="1"/>
                <w:numId w:val="9"/>
              </w:numPr>
              <w:ind w:left="852" w:right="118" w:hanging="7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 xml:space="preserve">Pro přípojku vody k ZŠ byla v chodníku zřízena nová vodoměrná šachta. </w:t>
            </w:r>
          </w:p>
          <w:p w14:paraId="3EC4D159" w14:textId="658BA511" w:rsidR="005B31F1" w:rsidRPr="00537048" w:rsidRDefault="00BA285F" w:rsidP="004151BE">
            <w:pPr>
              <w:pStyle w:val="Odstavecseseznamem"/>
              <w:numPr>
                <w:ilvl w:val="1"/>
                <w:numId w:val="9"/>
              </w:numPr>
              <w:ind w:left="852" w:right="118" w:hanging="7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>Stávající, nefunkční</w:t>
            </w:r>
            <w:r w:rsidR="005B31F1">
              <w:rPr>
                <w:rFonts w:ascii="Calibri" w:hAnsi="Calibri"/>
                <w:i/>
                <w:iCs/>
              </w:rPr>
              <w:t xml:space="preserve"> kanalizace ve spodní části ulice bude, dle požadavku objednatele, zrušena – zalita betonovou směsí.</w:t>
            </w:r>
            <w:r w:rsidR="00A26DC1">
              <w:rPr>
                <w:rFonts w:ascii="Calibri" w:hAnsi="Calibri"/>
                <w:i/>
                <w:iCs/>
              </w:rPr>
              <w:t xml:space="preserve"> Nepočítá se s jejím dalším využitím.</w:t>
            </w:r>
          </w:p>
          <w:p w14:paraId="237D8EB2" w14:textId="7B0CD004" w:rsidR="00344249" w:rsidRPr="00344ECC" w:rsidRDefault="00537048" w:rsidP="009105F5">
            <w:pPr>
              <w:pStyle w:val="Odstavecseseznamem"/>
              <w:numPr>
                <w:ilvl w:val="1"/>
                <w:numId w:val="9"/>
              </w:numPr>
              <w:ind w:left="852" w:right="118" w:hanging="7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</w:rPr>
              <w:t>Odpočty neprováděných prací na vodovodní přípojce, která byla oproti PD provedena protlakem (viz ZL 1.2)</w:t>
            </w:r>
            <w:r w:rsidR="006521FA" w:rsidRPr="00344ECC">
              <w:rPr>
                <w:rFonts w:ascii="Calibri" w:hAnsi="Calibri"/>
                <w:color w:val="FF0000"/>
              </w:rPr>
              <w:t xml:space="preserve">         </w:t>
            </w:r>
          </w:p>
        </w:tc>
      </w:tr>
      <w:tr w:rsidR="006521FA" w:rsidRPr="000D7E15" w14:paraId="237D8EB6" w14:textId="77777777" w:rsidTr="00E13535">
        <w:trPr>
          <w:jc w:val="center"/>
        </w:trPr>
        <w:tc>
          <w:tcPr>
            <w:tcW w:w="5146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237D8EB4" w14:textId="77777777" w:rsidR="006521FA" w:rsidRPr="000D7E15" w:rsidRDefault="006521F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lastRenderedPageBreak/>
              <w:t xml:space="preserve">Počet připojených listů specifikací:                 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B5" w14:textId="471CF1BD" w:rsidR="00827AC1" w:rsidRPr="009315D7" w:rsidRDefault="00440BAB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  <w:r w:rsidR="00434E27">
              <w:rPr>
                <w:rFonts w:ascii="Calibri" w:hAnsi="Calibri"/>
                <w:i/>
                <w:iCs/>
              </w:rPr>
              <w:t>7</w:t>
            </w:r>
          </w:p>
        </w:tc>
      </w:tr>
      <w:tr w:rsidR="00A377BD" w:rsidRPr="000D7E15" w14:paraId="237D8EBB" w14:textId="77777777" w:rsidTr="00E13535">
        <w:trPr>
          <w:trHeight w:val="284"/>
          <w:jc w:val="center"/>
        </w:trPr>
        <w:tc>
          <w:tcPr>
            <w:tcW w:w="9723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37D8EBA" w14:textId="77777777" w:rsidR="006944A7" w:rsidRPr="000D7E15" w:rsidRDefault="006944A7" w:rsidP="00A377BD">
            <w:pPr>
              <w:jc w:val="both"/>
              <w:rPr>
                <w:rFonts w:ascii="Calibri" w:hAnsi="Calibri"/>
              </w:rPr>
            </w:pPr>
          </w:p>
        </w:tc>
      </w:tr>
      <w:tr w:rsidR="00E13535" w:rsidRPr="000D7E15" w14:paraId="237D8EC9" w14:textId="77777777" w:rsidTr="00E13535">
        <w:trPr>
          <w:trHeight w:val="1074"/>
          <w:jc w:val="center"/>
        </w:trPr>
        <w:tc>
          <w:tcPr>
            <w:tcW w:w="9723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6219270" w14:textId="77777777" w:rsidR="00E13535" w:rsidRPr="00E13535" w:rsidRDefault="00E13535" w:rsidP="00E13535"/>
          <w:p w14:paraId="237D8EC3" w14:textId="3F12734F" w:rsidR="00E13535" w:rsidRPr="00943518" w:rsidRDefault="00E13535" w:rsidP="00943518">
            <w:pPr>
              <w:pStyle w:val="Nadpis1"/>
              <w:rPr>
                <w:rFonts w:ascii="Calibri" w:hAnsi="Calibri"/>
                <w:b w:val="0"/>
              </w:rPr>
            </w:pPr>
            <w:r w:rsidRPr="000D7E15">
              <w:rPr>
                <w:rFonts w:ascii="Calibri" w:hAnsi="Calibri"/>
              </w:rPr>
              <w:t xml:space="preserve">Stanovisko technického dozoru stavby:  </w:t>
            </w:r>
            <w:r w:rsidRPr="0089794D">
              <w:rPr>
                <w:rFonts w:ascii="Calibri" w:hAnsi="Calibri"/>
                <w:b w:val="0"/>
                <w:bCs/>
              </w:rPr>
              <w:t>souhlasí 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 w:val="0"/>
              </w:rPr>
              <w:t>změnami</w:t>
            </w:r>
          </w:p>
          <w:p w14:paraId="237D8EC4" w14:textId="77777777" w:rsidR="00E13535" w:rsidRDefault="00E13535" w:rsidP="00943518">
            <w:pPr>
              <w:pStyle w:val="Nadpis1"/>
              <w:rPr>
                <w:rFonts w:ascii="Calibri" w:hAnsi="Calibri"/>
              </w:rPr>
            </w:pPr>
          </w:p>
          <w:p w14:paraId="5AEB24FA" w14:textId="77777777" w:rsidR="00E13535" w:rsidRDefault="00E13535" w:rsidP="00943518">
            <w:pPr>
              <w:pStyle w:val="Nadpis1"/>
              <w:rPr>
                <w:rFonts w:ascii="Calibri" w:hAnsi="Calibri"/>
              </w:rPr>
            </w:pPr>
          </w:p>
          <w:p w14:paraId="4D74CE13" w14:textId="77777777" w:rsidR="00E13535" w:rsidRDefault="00E13535" w:rsidP="00943518">
            <w:pPr>
              <w:pStyle w:val="Nadpis1"/>
              <w:rPr>
                <w:rFonts w:ascii="Calibri" w:hAnsi="Calibri"/>
              </w:rPr>
            </w:pPr>
          </w:p>
          <w:p w14:paraId="237D8EC5" w14:textId="09F66B08" w:rsidR="00E13535" w:rsidRPr="000D7E15" w:rsidRDefault="00E13535" w:rsidP="00943518">
            <w:pPr>
              <w:pStyle w:val="Nadpis1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Stanovisko projektanta stavby: </w:t>
            </w:r>
            <w:r w:rsidRPr="0089794D">
              <w:rPr>
                <w:rFonts w:ascii="Calibri" w:hAnsi="Calibri"/>
                <w:b w:val="0"/>
                <w:bCs/>
              </w:rPr>
              <w:t>souhlasí se změnami</w:t>
            </w:r>
          </w:p>
          <w:p w14:paraId="237D8EC6" w14:textId="77777777" w:rsidR="00E13535" w:rsidRDefault="00E13535" w:rsidP="00943518">
            <w:pPr>
              <w:pStyle w:val="Nadpis1"/>
              <w:jc w:val="both"/>
              <w:rPr>
                <w:rFonts w:ascii="Calibri" w:hAnsi="Calibri"/>
              </w:rPr>
            </w:pPr>
          </w:p>
          <w:p w14:paraId="0242DC24" w14:textId="77777777" w:rsidR="00E13535" w:rsidRDefault="00E13535" w:rsidP="00943518">
            <w:pPr>
              <w:pStyle w:val="Nadpis1"/>
              <w:jc w:val="both"/>
              <w:rPr>
                <w:rFonts w:ascii="Calibri" w:hAnsi="Calibri"/>
              </w:rPr>
            </w:pPr>
          </w:p>
          <w:p w14:paraId="66357882" w14:textId="77777777" w:rsidR="00E13535" w:rsidRDefault="00E13535" w:rsidP="00943518">
            <w:pPr>
              <w:pStyle w:val="Nadpis1"/>
              <w:jc w:val="both"/>
              <w:rPr>
                <w:rFonts w:ascii="Calibri" w:hAnsi="Calibri"/>
              </w:rPr>
            </w:pPr>
          </w:p>
          <w:p w14:paraId="237D8EC7" w14:textId="5A03FE09" w:rsidR="00E13535" w:rsidRDefault="00E13535" w:rsidP="00943518">
            <w:pPr>
              <w:pStyle w:val="Nadpis1"/>
              <w:jc w:val="both"/>
              <w:rPr>
                <w:rFonts w:ascii="Calibri" w:hAnsi="Calibri"/>
                <w:b w:val="0"/>
                <w:bCs/>
              </w:rPr>
            </w:pPr>
            <w:r w:rsidRPr="000D7E15">
              <w:rPr>
                <w:rFonts w:ascii="Calibri" w:hAnsi="Calibri"/>
              </w:rPr>
              <w:t>Stan</w:t>
            </w:r>
            <w:r>
              <w:rPr>
                <w:rFonts w:ascii="Calibri" w:hAnsi="Calibri"/>
              </w:rPr>
              <w:t>ovisko investora:</w:t>
            </w:r>
            <w:r w:rsidRPr="000D7E15">
              <w:rPr>
                <w:rFonts w:ascii="Calibri" w:hAnsi="Calibri"/>
              </w:rPr>
              <w:t xml:space="preserve"> </w:t>
            </w:r>
            <w:r w:rsidRPr="0089794D">
              <w:rPr>
                <w:rFonts w:ascii="Calibri" w:hAnsi="Calibri"/>
                <w:b w:val="0"/>
                <w:bCs/>
              </w:rPr>
              <w:t>souhlasí se změnami</w:t>
            </w:r>
          </w:p>
          <w:p w14:paraId="72E2EC32" w14:textId="77777777" w:rsidR="00E13535" w:rsidRDefault="00E13535" w:rsidP="00E13535"/>
          <w:p w14:paraId="4C463E4B" w14:textId="77777777" w:rsidR="00E13535" w:rsidRPr="00E13535" w:rsidRDefault="00E13535" w:rsidP="00E13535"/>
          <w:p w14:paraId="237D8EC8" w14:textId="77777777" w:rsidR="00E13535" w:rsidRPr="00943518" w:rsidRDefault="00E13535" w:rsidP="00943518"/>
        </w:tc>
      </w:tr>
      <w:tr w:rsidR="00E13535" w:rsidRPr="000D7E15" w14:paraId="237D8ED5" w14:textId="77777777" w:rsidTr="00E13535">
        <w:trPr>
          <w:trHeight w:val="65"/>
          <w:jc w:val="center"/>
        </w:trPr>
        <w:tc>
          <w:tcPr>
            <w:tcW w:w="9723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D8ED4" w14:textId="5ED73B3E" w:rsidR="00E13535" w:rsidRPr="000D7E15" w:rsidRDefault="00E13535" w:rsidP="004A0BA5">
            <w:pPr>
              <w:tabs>
                <w:tab w:val="left" w:pos="5110"/>
              </w:tabs>
              <w:rPr>
                <w:rFonts w:ascii="Calibri" w:hAnsi="Calibri"/>
              </w:rPr>
            </w:pPr>
          </w:p>
        </w:tc>
      </w:tr>
    </w:tbl>
    <w:p w14:paraId="237D8ED6" w14:textId="77777777" w:rsidR="00827AC1" w:rsidRPr="000D7E15" w:rsidRDefault="00827AC1" w:rsidP="00CD363B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5040"/>
      </w:tblGrid>
      <w:tr w:rsidR="004A4D63" w:rsidRPr="000D7E15" w14:paraId="237D8ED9" w14:textId="77777777"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237D8ED7" w14:textId="14E9655D" w:rsidR="004A4D63" w:rsidRPr="000D7E15" w:rsidRDefault="00325CA2" w:rsidP="009315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Změna dle ZZVZ 134/2016, §222, odstavec 4</w:t>
            </w:r>
            <w:r w:rsidR="00827AC1">
              <w:rPr>
                <w:rFonts w:ascii="Calibri" w:hAnsi="Calibri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D8" w14:textId="0DFCBB54" w:rsidR="004A4D63" w:rsidRPr="000D7E15" w:rsidRDefault="004A4D63" w:rsidP="004A4D63">
            <w:pPr>
              <w:rPr>
                <w:rFonts w:ascii="Calibri" w:hAnsi="Calibri"/>
              </w:rPr>
            </w:pPr>
          </w:p>
        </w:tc>
      </w:tr>
      <w:tr w:rsidR="004A4D63" w:rsidRPr="000D7E15" w14:paraId="237D8EE0" w14:textId="77777777">
        <w:trPr>
          <w:trHeight w:val="1037"/>
        </w:trPr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237D8EDA" w14:textId="77777777" w:rsidR="004A4D63" w:rsidRPr="000D7E15" w:rsidRDefault="004A4D63" w:rsidP="004A4D63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Cena méněprací bez DPH:</w:t>
            </w:r>
          </w:p>
          <w:p w14:paraId="237D8EDB" w14:textId="77777777" w:rsidR="004A4D63" w:rsidRPr="000D7E15" w:rsidRDefault="004A4D63" w:rsidP="004A4D63">
            <w:pPr>
              <w:rPr>
                <w:rFonts w:ascii="Calibri" w:hAnsi="Calibri"/>
              </w:rPr>
            </w:pPr>
          </w:p>
          <w:p w14:paraId="237D8EDC" w14:textId="2FF77897" w:rsidR="004A4D63" w:rsidRPr="00394A49" w:rsidRDefault="00946C2B" w:rsidP="00FB7152">
            <w:pPr>
              <w:pStyle w:val="Odstavecseseznamem"/>
              <w:ind w:left="0" w:firstLine="11"/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  <w:color w:val="FF0000"/>
              </w:rPr>
              <w:t>81</w:t>
            </w:r>
            <w:r w:rsidR="00112F5D">
              <w:rPr>
                <w:rFonts w:ascii="Calibri" w:hAnsi="Calibri"/>
                <w:b/>
                <w:i/>
                <w:iCs/>
                <w:color w:val="FF0000"/>
              </w:rPr>
              <w:t> 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>846</w:t>
            </w:r>
            <w:r w:rsidR="00112F5D">
              <w:rPr>
                <w:rFonts w:ascii="Calibri" w:hAnsi="Calibri"/>
                <w:b/>
                <w:i/>
                <w:iCs/>
                <w:color w:val="FF0000"/>
              </w:rPr>
              <w:t>,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>70</w:t>
            </w:r>
            <w:r w:rsidR="004A4D63" w:rsidRPr="00394A49">
              <w:rPr>
                <w:rFonts w:ascii="Calibri" w:hAnsi="Calibri"/>
                <w:b/>
                <w:i/>
                <w:iCs/>
                <w:color w:val="FF0000"/>
              </w:rPr>
              <w:t xml:space="preserve"> Kč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DD" w14:textId="77777777" w:rsidR="004A4D63" w:rsidRPr="000D7E15" w:rsidRDefault="004A4D63" w:rsidP="004A4D63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Cena víceprací bez DPH:</w:t>
            </w:r>
          </w:p>
          <w:p w14:paraId="237D8EDE" w14:textId="77777777" w:rsidR="004A4D63" w:rsidRPr="000D7E15" w:rsidRDefault="004A4D63" w:rsidP="004A4D63">
            <w:pPr>
              <w:rPr>
                <w:rFonts w:ascii="Calibri" w:hAnsi="Calibri"/>
              </w:rPr>
            </w:pPr>
          </w:p>
          <w:p w14:paraId="237D8EDF" w14:textId="7B452F65" w:rsidR="004A4D63" w:rsidRPr="00394A49" w:rsidRDefault="00F84C6A" w:rsidP="004A4D63">
            <w:pPr>
              <w:jc w:val="center"/>
              <w:rPr>
                <w:rFonts w:ascii="Calibri" w:hAnsi="Calibri"/>
                <w:b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  <w:color w:val="FF0000"/>
              </w:rPr>
              <w:t>2</w:t>
            </w:r>
            <w:r w:rsidR="00041088">
              <w:rPr>
                <w:rFonts w:ascii="Calibri" w:hAnsi="Calibri"/>
                <w:b/>
                <w:i/>
                <w:iCs/>
                <w:color w:val="FF0000"/>
              </w:rPr>
              <w:t>70</w:t>
            </w:r>
            <w:r w:rsidR="008854C7">
              <w:rPr>
                <w:rFonts w:ascii="Calibri" w:hAnsi="Calibri"/>
                <w:b/>
                <w:i/>
                <w:iCs/>
                <w:color w:val="FF0000"/>
              </w:rPr>
              <w:t xml:space="preserve"> </w:t>
            </w:r>
            <w:r w:rsidR="00041088">
              <w:rPr>
                <w:rFonts w:ascii="Calibri" w:hAnsi="Calibri"/>
                <w:b/>
                <w:i/>
                <w:iCs/>
                <w:color w:val="FF0000"/>
              </w:rPr>
              <w:t>950</w:t>
            </w:r>
            <w:r w:rsidR="00B668D4">
              <w:rPr>
                <w:rFonts w:ascii="Calibri" w:hAnsi="Calibri"/>
                <w:b/>
                <w:i/>
                <w:iCs/>
                <w:color w:val="FF0000"/>
              </w:rPr>
              <w:t>,</w:t>
            </w:r>
            <w:r w:rsidR="00041088">
              <w:rPr>
                <w:rFonts w:ascii="Calibri" w:hAnsi="Calibri"/>
                <w:b/>
                <w:i/>
                <w:iCs/>
                <w:color w:val="FF0000"/>
              </w:rPr>
              <w:t>55</w:t>
            </w:r>
            <w:r w:rsidR="004A4D63" w:rsidRPr="00394A49">
              <w:rPr>
                <w:rFonts w:ascii="Calibri" w:hAnsi="Calibri"/>
                <w:b/>
                <w:i/>
                <w:iCs/>
                <w:color w:val="FF0000"/>
              </w:rPr>
              <w:t xml:space="preserve"> Kč</w:t>
            </w:r>
          </w:p>
        </w:tc>
      </w:tr>
      <w:tr w:rsidR="00325CA2" w:rsidRPr="000D7E15" w14:paraId="7B2E3969" w14:textId="77777777" w:rsidTr="00325CA2">
        <w:trPr>
          <w:trHeight w:val="320"/>
        </w:trPr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482F0344" w14:textId="55501A7C" w:rsidR="00325CA2" w:rsidRPr="000D7E15" w:rsidRDefault="00325CA2" w:rsidP="004A4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Změna dle ZZVZ 134/2016, §222, odstavec 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E9D14A7" w14:textId="428A78FB" w:rsidR="00325CA2" w:rsidRPr="000D7E15" w:rsidRDefault="00325CA2" w:rsidP="004A4D63">
            <w:pPr>
              <w:rPr>
                <w:rFonts w:ascii="Calibri" w:hAnsi="Calibri"/>
              </w:rPr>
            </w:pPr>
          </w:p>
        </w:tc>
      </w:tr>
      <w:tr w:rsidR="00325CA2" w:rsidRPr="000D7E15" w14:paraId="51571948" w14:textId="77777777">
        <w:trPr>
          <w:trHeight w:val="1037"/>
        </w:trPr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B1213D5" w14:textId="77777777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Cena méněprací bez DPH:</w:t>
            </w:r>
          </w:p>
          <w:p w14:paraId="5F8FC850" w14:textId="77777777" w:rsidR="00325CA2" w:rsidRPr="000D7E15" w:rsidRDefault="00325CA2" w:rsidP="00325CA2">
            <w:pPr>
              <w:rPr>
                <w:rFonts w:ascii="Calibri" w:hAnsi="Calibri"/>
              </w:rPr>
            </w:pPr>
          </w:p>
          <w:p w14:paraId="077A9879" w14:textId="0DD22987" w:rsidR="00325CA2" w:rsidRPr="000D7E15" w:rsidRDefault="00F84C6A" w:rsidP="00325C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i/>
                <w:iCs/>
                <w:color w:val="FF0000"/>
              </w:rPr>
              <w:t>0</w:t>
            </w:r>
            <w:r w:rsidR="00325CA2">
              <w:rPr>
                <w:rFonts w:ascii="Calibri" w:hAnsi="Calibri"/>
                <w:b/>
                <w:i/>
                <w:iCs/>
                <w:color w:val="FF0000"/>
              </w:rPr>
              <w:t>,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>00</w:t>
            </w:r>
            <w:r w:rsidR="00325CA2" w:rsidRPr="00394A49">
              <w:rPr>
                <w:rFonts w:ascii="Calibri" w:hAnsi="Calibri"/>
                <w:b/>
                <w:i/>
                <w:iCs/>
                <w:color w:val="FF0000"/>
              </w:rPr>
              <w:t xml:space="preserve"> Kč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EB539D8" w14:textId="77777777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Cena víceprací bez DPH:</w:t>
            </w:r>
          </w:p>
          <w:p w14:paraId="5978D4BB" w14:textId="77777777" w:rsidR="00325CA2" w:rsidRPr="000D7E15" w:rsidRDefault="00325CA2" w:rsidP="00325CA2">
            <w:pPr>
              <w:rPr>
                <w:rFonts w:ascii="Calibri" w:hAnsi="Calibri"/>
              </w:rPr>
            </w:pPr>
          </w:p>
          <w:p w14:paraId="05380652" w14:textId="7A2B4467" w:rsidR="00325CA2" w:rsidRPr="000D7E15" w:rsidRDefault="00F84C6A" w:rsidP="00325C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i/>
                <w:iCs/>
                <w:color w:val="FF0000"/>
              </w:rPr>
              <w:t xml:space="preserve">2 </w:t>
            </w:r>
            <w:r w:rsidR="00041088">
              <w:rPr>
                <w:rFonts w:ascii="Calibri" w:hAnsi="Calibri"/>
                <w:b/>
                <w:i/>
                <w:iCs/>
                <w:color w:val="FF0000"/>
              </w:rPr>
              <w:t>497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 xml:space="preserve"> </w:t>
            </w:r>
            <w:r w:rsidR="00041088">
              <w:rPr>
                <w:rFonts w:ascii="Calibri" w:hAnsi="Calibri"/>
                <w:b/>
                <w:i/>
                <w:iCs/>
                <w:color w:val="FF0000"/>
              </w:rPr>
              <w:t>656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>,</w:t>
            </w:r>
            <w:r w:rsidR="00041088">
              <w:rPr>
                <w:rFonts w:ascii="Calibri" w:hAnsi="Calibri"/>
                <w:b/>
                <w:i/>
                <w:iCs/>
                <w:color w:val="FF0000"/>
              </w:rPr>
              <w:t>69</w:t>
            </w:r>
            <w:r w:rsidR="00325CA2" w:rsidRPr="00394A49">
              <w:rPr>
                <w:rFonts w:ascii="Calibri" w:hAnsi="Calibri"/>
                <w:b/>
                <w:i/>
                <w:iCs/>
                <w:color w:val="FF0000"/>
              </w:rPr>
              <w:t xml:space="preserve"> Kč</w:t>
            </w:r>
          </w:p>
        </w:tc>
      </w:tr>
      <w:tr w:rsidR="00325CA2" w:rsidRPr="000D7E15" w14:paraId="237D8EE3" w14:textId="77777777">
        <w:tc>
          <w:tcPr>
            <w:tcW w:w="4562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37D8EE1" w14:textId="77777777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Výsledná </w:t>
            </w:r>
            <w:r>
              <w:rPr>
                <w:rFonts w:ascii="Calibri" w:hAnsi="Calibri"/>
              </w:rPr>
              <w:t xml:space="preserve">změna </w:t>
            </w:r>
            <w:r w:rsidRPr="000D7E15">
              <w:rPr>
                <w:rFonts w:ascii="Calibri" w:hAnsi="Calibri"/>
              </w:rPr>
              <w:t>cen</w:t>
            </w:r>
            <w:r>
              <w:rPr>
                <w:rFonts w:ascii="Calibri" w:hAnsi="Calibri"/>
              </w:rPr>
              <w:t>y</w:t>
            </w:r>
            <w:r w:rsidRPr="000D7E15">
              <w:rPr>
                <w:rFonts w:ascii="Calibri" w:hAnsi="Calibri"/>
              </w:rPr>
              <w:t xml:space="preserve"> bez DPH: </w:t>
            </w:r>
          </w:p>
        </w:tc>
        <w:tc>
          <w:tcPr>
            <w:tcW w:w="5040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E2" w14:textId="4D5DB73F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Nově sjednaná </w:t>
            </w:r>
            <w:r>
              <w:rPr>
                <w:rFonts w:ascii="Calibri" w:hAnsi="Calibri"/>
              </w:rPr>
              <w:t>cena</w:t>
            </w:r>
            <w:r w:rsidRPr="000D7E15">
              <w:rPr>
                <w:rFonts w:ascii="Calibri" w:hAnsi="Calibri"/>
              </w:rPr>
              <w:t xml:space="preserve"> díla</w:t>
            </w:r>
            <w:r>
              <w:rPr>
                <w:rFonts w:ascii="Calibri" w:hAnsi="Calibri"/>
              </w:rPr>
              <w:t xml:space="preserve"> bez DPH</w:t>
            </w:r>
            <w:r w:rsidRPr="000D7E15">
              <w:rPr>
                <w:rFonts w:ascii="Calibri" w:hAnsi="Calibri"/>
              </w:rPr>
              <w:t>:</w:t>
            </w:r>
          </w:p>
        </w:tc>
      </w:tr>
      <w:tr w:rsidR="00325CA2" w:rsidRPr="000D7E15" w14:paraId="237D8EE7" w14:textId="77777777">
        <w:trPr>
          <w:trHeight w:val="733"/>
        </w:trPr>
        <w:tc>
          <w:tcPr>
            <w:tcW w:w="45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37D8EE4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</w:p>
          <w:p w14:paraId="237D8EE5" w14:textId="1E8EF12E" w:rsidR="00325CA2" w:rsidRPr="00394A49" w:rsidRDefault="00F84C6A" w:rsidP="00325CA2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b/>
                <w:i/>
                <w:iCs/>
                <w:color w:val="FF0000"/>
              </w:rPr>
              <w:t>2 </w:t>
            </w:r>
            <w:r w:rsidR="00C04888">
              <w:rPr>
                <w:rFonts w:ascii="Calibri" w:hAnsi="Calibri"/>
                <w:b/>
                <w:i/>
                <w:iCs/>
                <w:color w:val="FF0000"/>
              </w:rPr>
              <w:t>686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 xml:space="preserve"> </w:t>
            </w:r>
            <w:r w:rsidR="00C04888">
              <w:rPr>
                <w:rFonts w:ascii="Calibri" w:hAnsi="Calibri"/>
                <w:b/>
                <w:i/>
                <w:iCs/>
                <w:color w:val="FF0000"/>
              </w:rPr>
              <w:t>7</w:t>
            </w:r>
            <w:r w:rsidR="004C65E0">
              <w:rPr>
                <w:rFonts w:ascii="Calibri" w:hAnsi="Calibri"/>
                <w:b/>
                <w:i/>
                <w:iCs/>
                <w:color w:val="FF0000"/>
              </w:rPr>
              <w:t>6</w:t>
            </w:r>
            <w:r w:rsidR="00C04888">
              <w:rPr>
                <w:rFonts w:ascii="Calibri" w:hAnsi="Calibri"/>
                <w:b/>
                <w:i/>
                <w:iCs/>
                <w:color w:val="FF0000"/>
              </w:rPr>
              <w:t>0</w:t>
            </w:r>
            <w:r w:rsidR="00325CA2">
              <w:rPr>
                <w:rFonts w:ascii="Calibri" w:hAnsi="Calibri"/>
                <w:b/>
                <w:i/>
                <w:iCs/>
                <w:color w:val="FF0000"/>
              </w:rPr>
              <w:t>,</w:t>
            </w:r>
            <w:r w:rsidR="00C04888">
              <w:rPr>
                <w:rFonts w:ascii="Calibri" w:hAnsi="Calibri"/>
                <w:b/>
                <w:i/>
                <w:iCs/>
                <w:color w:val="FF0000"/>
              </w:rPr>
              <w:t>5</w:t>
            </w:r>
            <w:r>
              <w:rPr>
                <w:rFonts w:ascii="Calibri" w:hAnsi="Calibri"/>
                <w:b/>
                <w:i/>
                <w:iCs/>
                <w:color w:val="FF0000"/>
              </w:rPr>
              <w:t>4</w:t>
            </w:r>
            <w:r w:rsidR="00325CA2">
              <w:rPr>
                <w:rFonts w:ascii="Calibri" w:hAnsi="Calibri" w:cs="Arial"/>
                <w:snapToGrid w:val="0"/>
                <w:sz w:val="20"/>
              </w:rPr>
              <w:t xml:space="preserve"> </w:t>
            </w:r>
            <w:r w:rsidR="00325CA2" w:rsidRPr="00394A49">
              <w:rPr>
                <w:rFonts w:ascii="Calibri" w:hAnsi="Calibri"/>
                <w:b/>
                <w:i/>
                <w:iCs/>
                <w:color w:val="FF0000"/>
              </w:rPr>
              <w:t>Kč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237D8EE6" w14:textId="612D6EC0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br/>
            </w:r>
            <w:r w:rsidR="00F84C6A">
              <w:rPr>
                <w:rFonts w:ascii="Calibri" w:hAnsi="Calibri"/>
                <w:b/>
                <w:i/>
                <w:iCs/>
                <w:color w:val="FF0000"/>
              </w:rPr>
              <w:t>16 </w:t>
            </w:r>
            <w:r w:rsidR="0020168E">
              <w:rPr>
                <w:rFonts w:ascii="Calibri" w:hAnsi="Calibri"/>
                <w:b/>
                <w:i/>
                <w:iCs/>
                <w:color w:val="FF0000"/>
              </w:rPr>
              <w:t>019</w:t>
            </w:r>
            <w:r w:rsidR="00F84C6A">
              <w:rPr>
                <w:rFonts w:ascii="Calibri" w:hAnsi="Calibri"/>
                <w:b/>
                <w:i/>
                <w:iCs/>
                <w:color w:val="FF0000"/>
              </w:rPr>
              <w:t> </w:t>
            </w:r>
            <w:r w:rsidR="0020168E">
              <w:rPr>
                <w:rFonts w:ascii="Calibri" w:hAnsi="Calibri"/>
                <w:b/>
                <w:i/>
                <w:iCs/>
                <w:color w:val="FF0000"/>
              </w:rPr>
              <w:t>758</w:t>
            </w:r>
            <w:r w:rsidR="00F84C6A">
              <w:rPr>
                <w:rFonts w:ascii="Calibri" w:hAnsi="Calibri"/>
                <w:b/>
                <w:i/>
                <w:iCs/>
                <w:color w:val="FF0000"/>
              </w:rPr>
              <w:t>,</w:t>
            </w:r>
            <w:r w:rsidR="0020168E">
              <w:rPr>
                <w:rFonts w:ascii="Calibri" w:hAnsi="Calibri"/>
                <w:b/>
                <w:i/>
                <w:iCs/>
                <w:color w:val="FF0000"/>
              </w:rPr>
              <w:t>06</w:t>
            </w:r>
            <w:r w:rsidRPr="00827AC1">
              <w:rPr>
                <w:rFonts w:ascii="Calibri" w:hAnsi="Calibri"/>
                <w:b/>
                <w:i/>
                <w:iCs/>
                <w:color w:val="FF0000"/>
              </w:rPr>
              <w:t xml:space="preserve"> Kč</w:t>
            </w:r>
            <w:r w:rsidRPr="000D7E15">
              <w:rPr>
                <w:rFonts w:ascii="Calibri" w:hAnsi="Calibri"/>
                <w:u w:val="single"/>
              </w:rPr>
              <w:t xml:space="preserve">                                          </w:t>
            </w:r>
          </w:p>
        </w:tc>
      </w:tr>
      <w:tr w:rsidR="00325CA2" w:rsidRPr="000D7E15" w14:paraId="237D8EE9" w14:textId="77777777">
        <w:tc>
          <w:tcPr>
            <w:tcW w:w="9602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37D8EE8" w14:textId="77777777" w:rsidR="00325CA2" w:rsidRPr="000D7E15" w:rsidRDefault="00325CA2" w:rsidP="00325CA2">
            <w:pPr>
              <w:jc w:val="both"/>
              <w:rPr>
                <w:rFonts w:ascii="Calibri" w:hAnsi="Calibri"/>
              </w:rPr>
            </w:pPr>
            <w:r w:rsidRPr="00F762D0">
              <w:rPr>
                <w:rFonts w:ascii="Calibri" w:hAnsi="Calibri"/>
                <w:color w:val="FF0000"/>
              </w:rPr>
              <w:t>Veškeré práce budou splňovat podmínky smlouvy o dílo a budou provedeny ve stejné úrovni co do jakosti materiálů, provedení apod. tak, jak požaduje nebo předpokládá Dokumentace zakázky pro celé dílo. Lhůta pro dokončení díla zůstává nezměněná.</w:t>
            </w:r>
          </w:p>
        </w:tc>
      </w:tr>
      <w:tr w:rsidR="00325CA2" w:rsidRPr="000D7E15" w14:paraId="237D8EEC" w14:textId="77777777">
        <w:tc>
          <w:tcPr>
            <w:tcW w:w="45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237D8EEA" w14:textId="77777777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Podpis </w:t>
            </w:r>
            <w:r>
              <w:rPr>
                <w:rFonts w:ascii="Calibri" w:hAnsi="Calibri"/>
              </w:rPr>
              <w:t>investora</w:t>
            </w:r>
            <w:r w:rsidRPr="000D7E15">
              <w:rPr>
                <w:rFonts w:ascii="Calibri" w:hAnsi="Calibri"/>
              </w:rPr>
              <w:t>: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237D8EEB" w14:textId="77777777" w:rsidR="00325CA2" w:rsidRPr="000D7E15" w:rsidRDefault="00325CA2" w:rsidP="00325CA2">
            <w:pPr>
              <w:rPr>
                <w:rFonts w:ascii="Calibri" w:hAnsi="Calibri"/>
                <w:u w:val="single"/>
              </w:rPr>
            </w:pPr>
            <w:r w:rsidRPr="000D7E15">
              <w:rPr>
                <w:rFonts w:ascii="Calibri" w:hAnsi="Calibri"/>
              </w:rPr>
              <w:t xml:space="preserve">Podpis </w:t>
            </w:r>
            <w:r>
              <w:rPr>
                <w:rFonts w:ascii="Calibri" w:hAnsi="Calibri"/>
              </w:rPr>
              <w:t>Zhotovitele</w:t>
            </w:r>
            <w:r w:rsidRPr="000D7E15">
              <w:rPr>
                <w:rFonts w:ascii="Calibri" w:hAnsi="Calibri"/>
              </w:rPr>
              <w:t>:</w:t>
            </w:r>
          </w:p>
        </w:tc>
      </w:tr>
      <w:tr w:rsidR="00325CA2" w:rsidRPr="000D7E15" w14:paraId="237D8EF3" w14:textId="77777777">
        <w:tc>
          <w:tcPr>
            <w:tcW w:w="45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37D8EED" w14:textId="77777777" w:rsidR="00325CA2" w:rsidRPr="000D7E15" w:rsidRDefault="00325CA2" w:rsidP="00325CA2">
            <w:pPr>
              <w:jc w:val="center"/>
              <w:rPr>
                <w:rFonts w:ascii="Calibri" w:hAnsi="Calibri"/>
                <w:u w:val="single"/>
              </w:rPr>
            </w:pPr>
          </w:p>
          <w:p w14:paraId="237D8EEE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 w14:paraId="237D8EEF" w14:textId="77777777" w:rsidR="00325CA2" w:rsidRPr="000D7E15" w:rsidRDefault="00325CA2" w:rsidP="00325CA2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237D8EF0" w14:textId="77777777" w:rsidR="00325CA2" w:rsidRPr="000D7E15" w:rsidRDefault="00325CA2" w:rsidP="00325CA2">
            <w:pPr>
              <w:jc w:val="center"/>
              <w:rPr>
                <w:rFonts w:ascii="Calibri" w:hAnsi="Calibri"/>
                <w:u w:val="single"/>
              </w:rPr>
            </w:pPr>
          </w:p>
          <w:p w14:paraId="237D8EF1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 w14:paraId="237D8EF2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</w:p>
        </w:tc>
      </w:tr>
      <w:tr w:rsidR="00325CA2" w:rsidRPr="000D7E15" w14:paraId="237D8EFA" w14:textId="77777777">
        <w:tc>
          <w:tcPr>
            <w:tcW w:w="456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237D8EF4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</w:p>
          <w:p w14:paraId="237D8EF5" w14:textId="77777777" w:rsidR="00325CA2" w:rsidRPr="000D7E15" w:rsidRDefault="00325CA2" w:rsidP="00325CA2">
            <w:pPr>
              <w:rPr>
                <w:rFonts w:ascii="Calibri" w:hAnsi="Calibri"/>
              </w:rPr>
            </w:pPr>
          </w:p>
          <w:p w14:paraId="237D8EF6" w14:textId="311A06FD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34259A">
              <w:rPr>
                <w:rFonts w:ascii="Calibri" w:hAnsi="Calibri"/>
              </w:rPr>
              <w:t>15</w:t>
            </w:r>
            <w:r>
              <w:rPr>
                <w:rFonts w:ascii="Calibri" w:hAnsi="Calibri"/>
              </w:rPr>
              <w:t xml:space="preserve">. </w:t>
            </w:r>
            <w:r w:rsidR="002E2284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. 2024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237D8EF7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</w:p>
          <w:p w14:paraId="237D8EF8" w14:textId="77777777" w:rsidR="00325CA2" w:rsidRPr="000D7E15" w:rsidRDefault="00325CA2" w:rsidP="00325CA2">
            <w:pPr>
              <w:jc w:val="center"/>
              <w:rPr>
                <w:rFonts w:ascii="Calibri" w:hAnsi="Calibri"/>
              </w:rPr>
            </w:pPr>
          </w:p>
          <w:p w14:paraId="237D8EF9" w14:textId="445A998F" w:rsidR="00325CA2" w:rsidRPr="000D7E15" w:rsidRDefault="00325CA2" w:rsidP="00325CA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E2284">
              <w:rPr>
                <w:rFonts w:ascii="Calibri" w:hAnsi="Calibri"/>
              </w:rPr>
              <w:t>1</w:t>
            </w:r>
            <w:r w:rsidR="0034259A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 xml:space="preserve">. </w:t>
            </w:r>
            <w:r w:rsidR="002E2284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. 2024</w:t>
            </w:r>
          </w:p>
        </w:tc>
      </w:tr>
    </w:tbl>
    <w:p w14:paraId="237D8EFB" w14:textId="77777777" w:rsidR="007F011F" w:rsidRPr="000D7E15" w:rsidRDefault="007F011F" w:rsidP="0059498C">
      <w:pPr>
        <w:rPr>
          <w:rFonts w:ascii="Calibri" w:hAnsi="Calibri"/>
        </w:rPr>
      </w:pPr>
    </w:p>
    <w:p w14:paraId="237D8EFC" w14:textId="77777777" w:rsidR="00F17234" w:rsidRPr="000D7E15" w:rsidRDefault="00F17234" w:rsidP="00F17234">
      <w:pPr>
        <w:ind w:right="-695"/>
        <w:rPr>
          <w:rFonts w:ascii="Calibri" w:hAnsi="Calibri"/>
          <w:b/>
          <w:bCs/>
          <w:u w:val="single"/>
        </w:rPr>
      </w:pPr>
    </w:p>
    <w:sectPr w:rsidR="00F17234" w:rsidRPr="000D7E15" w:rsidSect="007F1F41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74CDA" w14:textId="77777777" w:rsidR="00506991" w:rsidRDefault="00506991">
      <w:r>
        <w:separator/>
      </w:r>
    </w:p>
  </w:endnote>
  <w:endnote w:type="continuationSeparator" w:id="0">
    <w:p w14:paraId="49868D8F" w14:textId="77777777" w:rsidR="00506991" w:rsidRDefault="0050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8F01" w14:textId="77777777" w:rsidR="008257B9" w:rsidRDefault="00960C71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7D8F02" w14:textId="77777777" w:rsidR="008257B9" w:rsidRDefault="008257B9" w:rsidP="008257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8F03" w14:textId="77777777" w:rsidR="008257B9" w:rsidRDefault="00960C71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56D1">
      <w:rPr>
        <w:rStyle w:val="slostrnky"/>
        <w:noProof/>
      </w:rPr>
      <w:t>2</w:t>
    </w:r>
    <w:r>
      <w:rPr>
        <w:rStyle w:val="slostrnky"/>
      </w:rPr>
      <w:fldChar w:fldCharType="end"/>
    </w:r>
  </w:p>
  <w:p w14:paraId="237D8F04" w14:textId="77777777" w:rsidR="008257B9" w:rsidRDefault="008257B9" w:rsidP="008257B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7430" w14:textId="77777777" w:rsidR="00506991" w:rsidRDefault="00506991">
      <w:r>
        <w:separator/>
      </w:r>
    </w:p>
  </w:footnote>
  <w:footnote w:type="continuationSeparator" w:id="0">
    <w:p w14:paraId="650695F8" w14:textId="77777777" w:rsidR="00506991" w:rsidRDefault="0050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149308BD"/>
    <w:multiLevelType w:val="multilevel"/>
    <w:tmpl w:val="DB26D772"/>
    <w:lvl w:ilvl="0">
      <w:start w:val="1"/>
      <w:numFmt w:val="decimal"/>
      <w:lvlText w:val="ZL %1."/>
      <w:lvlJc w:val="left"/>
      <w:pPr>
        <w:ind w:left="478" w:hanging="360"/>
      </w:pPr>
      <w:rPr>
        <w:rFonts w:hint="default"/>
        <w:i/>
      </w:rPr>
    </w:lvl>
    <w:lvl w:ilvl="1">
      <w:start w:val="1"/>
      <w:numFmt w:val="decimal"/>
      <w:lvlText w:val="ZL 1.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838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198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558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918" w:hanging="1800"/>
      </w:pPr>
      <w:rPr>
        <w:rFonts w:hint="default"/>
        <w:i/>
      </w:rPr>
    </w:lvl>
  </w:abstractNum>
  <w:abstractNum w:abstractNumId="2" w15:restartNumberingAfterBreak="0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90D0A3B"/>
    <w:multiLevelType w:val="hybridMultilevel"/>
    <w:tmpl w:val="817881D8"/>
    <w:lvl w:ilvl="0" w:tplc="1F8804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399"/>
    <w:multiLevelType w:val="multilevel"/>
    <w:tmpl w:val="16065718"/>
    <w:lvl w:ilvl="0">
      <w:start w:val="1"/>
      <w:numFmt w:val="decimal"/>
      <w:lvlText w:val="ZL 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lvlText w:val="ZL 1.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8" w:hanging="1800"/>
      </w:pPr>
      <w:rPr>
        <w:rFonts w:hint="default"/>
      </w:rPr>
    </w:lvl>
  </w:abstractNum>
  <w:abstractNum w:abstractNumId="7" w15:restartNumberingAfterBreak="0">
    <w:nsid w:val="5F4070D5"/>
    <w:multiLevelType w:val="hybridMultilevel"/>
    <w:tmpl w:val="534ACD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84794123">
    <w:abstractNumId w:val="7"/>
  </w:num>
  <w:num w:numId="2" w16cid:durableId="1183475113">
    <w:abstractNumId w:val="0"/>
  </w:num>
  <w:num w:numId="3" w16cid:durableId="938413408">
    <w:abstractNumId w:val="3"/>
  </w:num>
  <w:num w:numId="4" w16cid:durableId="294334912">
    <w:abstractNumId w:val="8"/>
  </w:num>
  <w:num w:numId="5" w16cid:durableId="774520345">
    <w:abstractNumId w:val="4"/>
  </w:num>
  <w:num w:numId="6" w16cid:durableId="536625572">
    <w:abstractNumId w:val="2"/>
  </w:num>
  <w:num w:numId="7" w16cid:durableId="1593318061">
    <w:abstractNumId w:val="5"/>
  </w:num>
  <w:num w:numId="8" w16cid:durableId="192227148">
    <w:abstractNumId w:val="6"/>
  </w:num>
  <w:num w:numId="9" w16cid:durableId="21817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7BC"/>
    <w:rsid w:val="000201C4"/>
    <w:rsid w:val="000209B4"/>
    <w:rsid w:val="00025939"/>
    <w:rsid w:val="0003588A"/>
    <w:rsid w:val="00041088"/>
    <w:rsid w:val="000458CF"/>
    <w:rsid w:val="000843A1"/>
    <w:rsid w:val="00084C42"/>
    <w:rsid w:val="000976A9"/>
    <w:rsid w:val="00097ED1"/>
    <w:rsid w:val="000A35E0"/>
    <w:rsid w:val="000D7E15"/>
    <w:rsid w:val="000E38F7"/>
    <w:rsid w:val="000E4716"/>
    <w:rsid w:val="000F0BD2"/>
    <w:rsid w:val="000F1DFE"/>
    <w:rsid w:val="001038D5"/>
    <w:rsid w:val="00111BFC"/>
    <w:rsid w:val="00112F5D"/>
    <w:rsid w:val="0011736D"/>
    <w:rsid w:val="00127A27"/>
    <w:rsid w:val="0014231A"/>
    <w:rsid w:val="00145141"/>
    <w:rsid w:val="00151800"/>
    <w:rsid w:val="00163C5A"/>
    <w:rsid w:val="00177690"/>
    <w:rsid w:val="00180969"/>
    <w:rsid w:val="0018764C"/>
    <w:rsid w:val="00192396"/>
    <w:rsid w:val="001944BA"/>
    <w:rsid w:val="001A550A"/>
    <w:rsid w:val="001A6432"/>
    <w:rsid w:val="001A71DA"/>
    <w:rsid w:val="001B28EF"/>
    <w:rsid w:val="001B414F"/>
    <w:rsid w:val="001B5898"/>
    <w:rsid w:val="001B5D34"/>
    <w:rsid w:val="001C0C46"/>
    <w:rsid w:val="001F17BC"/>
    <w:rsid w:val="001F4357"/>
    <w:rsid w:val="0020168E"/>
    <w:rsid w:val="00201A44"/>
    <w:rsid w:val="00221B48"/>
    <w:rsid w:val="00230C17"/>
    <w:rsid w:val="0023292F"/>
    <w:rsid w:val="00247874"/>
    <w:rsid w:val="00250564"/>
    <w:rsid w:val="00283FA8"/>
    <w:rsid w:val="00290107"/>
    <w:rsid w:val="0029159D"/>
    <w:rsid w:val="00293304"/>
    <w:rsid w:val="002A42D2"/>
    <w:rsid w:val="002B11CA"/>
    <w:rsid w:val="002B6EEF"/>
    <w:rsid w:val="002E0AAE"/>
    <w:rsid w:val="002E2284"/>
    <w:rsid w:val="002E2610"/>
    <w:rsid w:val="002F4529"/>
    <w:rsid w:val="002F4539"/>
    <w:rsid w:val="002F540D"/>
    <w:rsid w:val="00300D91"/>
    <w:rsid w:val="00301DA5"/>
    <w:rsid w:val="0030502C"/>
    <w:rsid w:val="003243A0"/>
    <w:rsid w:val="00325CA2"/>
    <w:rsid w:val="00325D00"/>
    <w:rsid w:val="0034259A"/>
    <w:rsid w:val="00344249"/>
    <w:rsid w:val="0034446F"/>
    <w:rsid w:val="00344ECC"/>
    <w:rsid w:val="003456D1"/>
    <w:rsid w:val="003464B6"/>
    <w:rsid w:val="00346547"/>
    <w:rsid w:val="00356BDD"/>
    <w:rsid w:val="00360A88"/>
    <w:rsid w:val="00366EA1"/>
    <w:rsid w:val="003708A3"/>
    <w:rsid w:val="003715ED"/>
    <w:rsid w:val="003870A6"/>
    <w:rsid w:val="00394A49"/>
    <w:rsid w:val="003950E5"/>
    <w:rsid w:val="003A6554"/>
    <w:rsid w:val="003D7399"/>
    <w:rsid w:val="00401AE1"/>
    <w:rsid w:val="004117A7"/>
    <w:rsid w:val="004151BE"/>
    <w:rsid w:val="00415462"/>
    <w:rsid w:val="00422573"/>
    <w:rsid w:val="00434E27"/>
    <w:rsid w:val="004361F9"/>
    <w:rsid w:val="00440BAB"/>
    <w:rsid w:val="0044375D"/>
    <w:rsid w:val="004520F5"/>
    <w:rsid w:val="0047139A"/>
    <w:rsid w:val="004A0B83"/>
    <w:rsid w:val="004A0BA5"/>
    <w:rsid w:val="004A2FD9"/>
    <w:rsid w:val="004A4D63"/>
    <w:rsid w:val="004C65E0"/>
    <w:rsid w:val="004C7A7E"/>
    <w:rsid w:val="004F70A7"/>
    <w:rsid w:val="00504B05"/>
    <w:rsid w:val="00506991"/>
    <w:rsid w:val="00526151"/>
    <w:rsid w:val="00534493"/>
    <w:rsid w:val="00537048"/>
    <w:rsid w:val="00552C4E"/>
    <w:rsid w:val="00561379"/>
    <w:rsid w:val="00566452"/>
    <w:rsid w:val="00567AD6"/>
    <w:rsid w:val="00576FF1"/>
    <w:rsid w:val="00580214"/>
    <w:rsid w:val="0059498C"/>
    <w:rsid w:val="00597E48"/>
    <w:rsid w:val="005B2D49"/>
    <w:rsid w:val="005B31F1"/>
    <w:rsid w:val="005C4000"/>
    <w:rsid w:val="005C7EEB"/>
    <w:rsid w:val="00602361"/>
    <w:rsid w:val="00613805"/>
    <w:rsid w:val="006165E9"/>
    <w:rsid w:val="00634D46"/>
    <w:rsid w:val="00647EC3"/>
    <w:rsid w:val="00651693"/>
    <w:rsid w:val="006521FA"/>
    <w:rsid w:val="0065303D"/>
    <w:rsid w:val="00653E5B"/>
    <w:rsid w:val="00660CA8"/>
    <w:rsid w:val="00662045"/>
    <w:rsid w:val="006635D2"/>
    <w:rsid w:val="00671BFC"/>
    <w:rsid w:val="006864D2"/>
    <w:rsid w:val="006944A7"/>
    <w:rsid w:val="006A641F"/>
    <w:rsid w:val="006A741C"/>
    <w:rsid w:val="006C31C5"/>
    <w:rsid w:val="006C6775"/>
    <w:rsid w:val="006D3B14"/>
    <w:rsid w:val="006E29C1"/>
    <w:rsid w:val="006F0373"/>
    <w:rsid w:val="007065B8"/>
    <w:rsid w:val="00714BB4"/>
    <w:rsid w:val="007175CE"/>
    <w:rsid w:val="00734378"/>
    <w:rsid w:val="007354F0"/>
    <w:rsid w:val="0074125E"/>
    <w:rsid w:val="0074225C"/>
    <w:rsid w:val="007451D9"/>
    <w:rsid w:val="00746DA2"/>
    <w:rsid w:val="007555B0"/>
    <w:rsid w:val="00774431"/>
    <w:rsid w:val="007769CB"/>
    <w:rsid w:val="00780380"/>
    <w:rsid w:val="007917A3"/>
    <w:rsid w:val="007941D5"/>
    <w:rsid w:val="007A09E8"/>
    <w:rsid w:val="007A2763"/>
    <w:rsid w:val="007A6188"/>
    <w:rsid w:val="007B3D42"/>
    <w:rsid w:val="007C33BC"/>
    <w:rsid w:val="007F011F"/>
    <w:rsid w:val="007F173C"/>
    <w:rsid w:val="007F1F41"/>
    <w:rsid w:val="0080204E"/>
    <w:rsid w:val="008257B9"/>
    <w:rsid w:val="00826385"/>
    <w:rsid w:val="00827AC1"/>
    <w:rsid w:val="00843553"/>
    <w:rsid w:val="00865D17"/>
    <w:rsid w:val="00866DDA"/>
    <w:rsid w:val="00867BA3"/>
    <w:rsid w:val="0087010A"/>
    <w:rsid w:val="00872424"/>
    <w:rsid w:val="00872590"/>
    <w:rsid w:val="008758ED"/>
    <w:rsid w:val="008854C7"/>
    <w:rsid w:val="00887981"/>
    <w:rsid w:val="00890715"/>
    <w:rsid w:val="0089794D"/>
    <w:rsid w:val="008B3CE8"/>
    <w:rsid w:val="008B6751"/>
    <w:rsid w:val="008E7955"/>
    <w:rsid w:val="008F14BB"/>
    <w:rsid w:val="008F4226"/>
    <w:rsid w:val="008F447D"/>
    <w:rsid w:val="0090002E"/>
    <w:rsid w:val="009105F5"/>
    <w:rsid w:val="00911B97"/>
    <w:rsid w:val="009315D7"/>
    <w:rsid w:val="00931E4D"/>
    <w:rsid w:val="009342FB"/>
    <w:rsid w:val="00943518"/>
    <w:rsid w:val="009459D1"/>
    <w:rsid w:val="00946C2B"/>
    <w:rsid w:val="009476CC"/>
    <w:rsid w:val="00960C71"/>
    <w:rsid w:val="00992B23"/>
    <w:rsid w:val="00993894"/>
    <w:rsid w:val="00997A95"/>
    <w:rsid w:val="009B5C59"/>
    <w:rsid w:val="009C40CA"/>
    <w:rsid w:val="009C53DD"/>
    <w:rsid w:val="009D0EA6"/>
    <w:rsid w:val="009D3CAC"/>
    <w:rsid w:val="009E5339"/>
    <w:rsid w:val="009E62E6"/>
    <w:rsid w:val="00A02084"/>
    <w:rsid w:val="00A05FF6"/>
    <w:rsid w:val="00A10204"/>
    <w:rsid w:val="00A124FB"/>
    <w:rsid w:val="00A13796"/>
    <w:rsid w:val="00A14CB5"/>
    <w:rsid w:val="00A20FEA"/>
    <w:rsid w:val="00A26DC1"/>
    <w:rsid w:val="00A34666"/>
    <w:rsid w:val="00A377BD"/>
    <w:rsid w:val="00A417FD"/>
    <w:rsid w:val="00A42770"/>
    <w:rsid w:val="00A6262B"/>
    <w:rsid w:val="00A65123"/>
    <w:rsid w:val="00A76EEE"/>
    <w:rsid w:val="00A84176"/>
    <w:rsid w:val="00A94A31"/>
    <w:rsid w:val="00AA084F"/>
    <w:rsid w:val="00AA0D0F"/>
    <w:rsid w:val="00AB6D21"/>
    <w:rsid w:val="00AD53B9"/>
    <w:rsid w:val="00AD6A5C"/>
    <w:rsid w:val="00AE1730"/>
    <w:rsid w:val="00AE7D76"/>
    <w:rsid w:val="00B02CDF"/>
    <w:rsid w:val="00B05767"/>
    <w:rsid w:val="00B10480"/>
    <w:rsid w:val="00B34A09"/>
    <w:rsid w:val="00B434F9"/>
    <w:rsid w:val="00B47637"/>
    <w:rsid w:val="00B5416C"/>
    <w:rsid w:val="00B57352"/>
    <w:rsid w:val="00B628C5"/>
    <w:rsid w:val="00B6607F"/>
    <w:rsid w:val="00B668D4"/>
    <w:rsid w:val="00B70D2D"/>
    <w:rsid w:val="00B72CD0"/>
    <w:rsid w:val="00B776DE"/>
    <w:rsid w:val="00B80444"/>
    <w:rsid w:val="00B91C8F"/>
    <w:rsid w:val="00B92F07"/>
    <w:rsid w:val="00B94533"/>
    <w:rsid w:val="00BA285F"/>
    <w:rsid w:val="00BB7313"/>
    <w:rsid w:val="00BE06B4"/>
    <w:rsid w:val="00BE0F55"/>
    <w:rsid w:val="00BF67A8"/>
    <w:rsid w:val="00BF7746"/>
    <w:rsid w:val="00C04888"/>
    <w:rsid w:val="00C1435F"/>
    <w:rsid w:val="00C2271F"/>
    <w:rsid w:val="00C23EDE"/>
    <w:rsid w:val="00C3143E"/>
    <w:rsid w:val="00C418F8"/>
    <w:rsid w:val="00C526B4"/>
    <w:rsid w:val="00C5424D"/>
    <w:rsid w:val="00C56657"/>
    <w:rsid w:val="00C648F3"/>
    <w:rsid w:val="00C71FCA"/>
    <w:rsid w:val="00C90791"/>
    <w:rsid w:val="00C92661"/>
    <w:rsid w:val="00C94CE0"/>
    <w:rsid w:val="00CA6AA1"/>
    <w:rsid w:val="00CB5B05"/>
    <w:rsid w:val="00CB5E6D"/>
    <w:rsid w:val="00CD363B"/>
    <w:rsid w:val="00CE03B5"/>
    <w:rsid w:val="00CE2B47"/>
    <w:rsid w:val="00CF031A"/>
    <w:rsid w:val="00D02437"/>
    <w:rsid w:val="00D04896"/>
    <w:rsid w:val="00D143AD"/>
    <w:rsid w:val="00D164E8"/>
    <w:rsid w:val="00D33670"/>
    <w:rsid w:val="00D34A7C"/>
    <w:rsid w:val="00D50CEC"/>
    <w:rsid w:val="00D57678"/>
    <w:rsid w:val="00D60E86"/>
    <w:rsid w:val="00D6453D"/>
    <w:rsid w:val="00DB36C4"/>
    <w:rsid w:val="00DB3EA6"/>
    <w:rsid w:val="00DC2FDC"/>
    <w:rsid w:val="00DD12ED"/>
    <w:rsid w:val="00DD2C5B"/>
    <w:rsid w:val="00DD406E"/>
    <w:rsid w:val="00DE27EB"/>
    <w:rsid w:val="00DE7831"/>
    <w:rsid w:val="00E0236D"/>
    <w:rsid w:val="00E036D9"/>
    <w:rsid w:val="00E0774C"/>
    <w:rsid w:val="00E13535"/>
    <w:rsid w:val="00E2144A"/>
    <w:rsid w:val="00E2341A"/>
    <w:rsid w:val="00E319D4"/>
    <w:rsid w:val="00E5605B"/>
    <w:rsid w:val="00E57030"/>
    <w:rsid w:val="00E675FA"/>
    <w:rsid w:val="00E817C7"/>
    <w:rsid w:val="00E81E7B"/>
    <w:rsid w:val="00E8553D"/>
    <w:rsid w:val="00E856C3"/>
    <w:rsid w:val="00E93581"/>
    <w:rsid w:val="00EB120A"/>
    <w:rsid w:val="00EC01B5"/>
    <w:rsid w:val="00EC11D6"/>
    <w:rsid w:val="00ED008C"/>
    <w:rsid w:val="00EE0322"/>
    <w:rsid w:val="00EF42FE"/>
    <w:rsid w:val="00EF627B"/>
    <w:rsid w:val="00F17234"/>
    <w:rsid w:val="00F17857"/>
    <w:rsid w:val="00F25230"/>
    <w:rsid w:val="00F27C44"/>
    <w:rsid w:val="00F35D8D"/>
    <w:rsid w:val="00F401E9"/>
    <w:rsid w:val="00F416D1"/>
    <w:rsid w:val="00F41ADC"/>
    <w:rsid w:val="00F71A36"/>
    <w:rsid w:val="00F762D0"/>
    <w:rsid w:val="00F81710"/>
    <w:rsid w:val="00F81D72"/>
    <w:rsid w:val="00F84C6A"/>
    <w:rsid w:val="00FA2CFD"/>
    <w:rsid w:val="00FA3068"/>
    <w:rsid w:val="00FA5AA0"/>
    <w:rsid w:val="00FA64B9"/>
    <w:rsid w:val="00FB7152"/>
    <w:rsid w:val="00FC0CAD"/>
    <w:rsid w:val="00FD5A21"/>
    <w:rsid w:val="00FF3E71"/>
    <w:rsid w:val="00FF6608"/>
    <w:rsid w:val="00FF6708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D8E7C"/>
  <w15:docId w15:val="{45DD5E65-3E1B-4515-9D4C-F306A1F5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D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B5C5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9B5C59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9B5C59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9B5C59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9B5C59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9B5C59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9B5C59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rsid w:val="009B5C59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rsid w:val="009B5C59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B5C5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9B5C5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9B5C5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9B5C59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9B5C59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9B5C59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9B5C59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9B5C59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9B5C59"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rsid w:val="009B5C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5C59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B5C5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B5C59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B5C5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B5C59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B6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5C59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44249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5C59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8257B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1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4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Radek Soška</cp:lastModifiedBy>
  <cp:revision>80</cp:revision>
  <cp:lastPrinted>2024-08-14T09:55:00Z</cp:lastPrinted>
  <dcterms:created xsi:type="dcterms:W3CDTF">2022-10-19T13:48:00Z</dcterms:created>
  <dcterms:modified xsi:type="dcterms:W3CDTF">2024-08-26T06:43:00Z</dcterms:modified>
</cp:coreProperties>
</file>