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BCF3" w14:textId="77777777" w:rsidR="008B3C0F" w:rsidRPr="006A1B91" w:rsidRDefault="008B3C0F" w:rsidP="00AF422A">
      <w:pPr>
        <w:pStyle w:val="ZkladntextIMP"/>
        <w:spacing w:line="240" w:lineRule="auto"/>
        <w:jc w:val="center"/>
        <w:rPr>
          <w:b/>
          <w:sz w:val="40"/>
          <w:szCs w:val="40"/>
        </w:rPr>
      </w:pPr>
      <w:r w:rsidRPr="006A1B91">
        <w:rPr>
          <w:b/>
          <w:sz w:val="40"/>
          <w:szCs w:val="40"/>
        </w:rPr>
        <w:t>Výzva k podání nabídky</w:t>
      </w:r>
    </w:p>
    <w:p w14:paraId="00096ACE" w14:textId="77777777" w:rsidR="008B3C0F" w:rsidRPr="006A1B91" w:rsidRDefault="008B3C0F" w:rsidP="008B3C0F">
      <w:pPr>
        <w:pStyle w:val="ZkladntextIMP"/>
        <w:spacing w:line="240" w:lineRule="auto"/>
        <w:rPr>
          <w:b/>
        </w:rPr>
      </w:pPr>
    </w:p>
    <w:p w14:paraId="045320FB" w14:textId="77777777" w:rsidR="008B3C0F" w:rsidRPr="006A1B91" w:rsidRDefault="008B3C0F" w:rsidP="00B94D3C">
      <w:pPr>
        <w:pStyle w:val="ZkladntextIMP"/>
        <w:spacing w:after="120" w:line="240" w:lineRule="auto"/>
        <w:jc w:val="center"/>
      </w:pPr>
      <w:r w:rsidRPr="006A1B91">
        <w:t xml:space="preserve">Výběrové řízení zakázky malého rozsahu, v souladu s </w:t>
      </w:r>
      <w:r w:rsidR="00D97A00" w:rsidRPr="006A1B91">
        <w:t>PRAVIDLY RADY MĚSTA HUMPOLEC č. </w:t>
      </w:r>
      <w:r w:rsidRPr="006A1B91">
        <w:t>P/1/2022/RM pro zadávání veřejných zakáze</w:t>
      </w:r>
      <w:r w:rsidR="00D97A00" w:rsidRPr="006A1B91">
        <w:t>k v podmínkách města Humpolec a </w:t>
      </w:r>
      <w:r w:rsidRPr="006A1B91">
        <w:t>příspěvkových organizací zřizovaných městem Humpolec schválenými Radou města Humpolec pod č. usnesení 1223/56/RM/2021.</w:t>
      </w:r>
    </w:p>
    <w:p w14:paraId="0424DCE2" w14:textId="77777777" w:rsidR="008B3C0F" w:rsidRPr="006A1B91" w:rsidRDefault="00B94D3C" w:rsidP="00B94D3C">
      <w:pPr>
        <w:pStyle w:val="ZkladntextIMP"/>
        <w:spacing w:after="120" w:line="240" w:lineRule="auto"/>
        <w:jc w:val="center"/>
      </w:pPr>
      <w:r w:rsidRPr="006A1B91">
        <w:t>Při dodržení zásad transparentnosti a přiměřenosti, rovného zacházení, zákazu diskriminace, hospodárnosti, efektivního a účelného hospodaření s veřejnými prostředky.</w:t>
      </w:r>
    </w:p>
    <w:p w14:paraId="0107F3DD" w14:textId="79CD0098" w:rsidR="00B94D3C" w:rsidRPr="006A1B91" w:rsidRDefault="00B94D3C" w:rsidP="00D97A00">
      <w:pPr>
        <w:pStyle w:val="ZkladntextIMP"/>
        <w:spacing w:after="120" w:line="240" w:lineRule="auto"/>
        <w:jc w:val="center"/>
      </w:pPr>
      <w:r w:rsidRPr="006A1B91">
        <w:t>Nejedná se o zadávací řízení dle zákona č.  134/2016 Sb., o zadávání veřejných zakázek, v platném znění (dále jen zákon).</w:t>
      </w:r>
      <w:r w:rsidR="00434C7B">
        <w:t xml:space="preserve"> </w:t>
      </w:r>
      <w:r w:rsidRPr="006A1B91">
        <w:t xml:space="preserve">Zadání </w:t>
      </w:r>
      <w:r w:rsidR="00853494">
        <w:t xml:space="preserve">veřejné </w:t>
      </w:r>
      <w:r w:rsidRPr="006A1B91">
        <w:t>zakázky v souladu s § 27 a § 31 zákona.</w:t>
      </w:r>
    </w:p>
    <w:p w14:paraId="1EB53CA5" w14:textId="77777777" w:rsidR="008B3C0F" w:rsidRPr="006A1B91" w:rsidRDefault="008B3C0F" w:rsidP="008B3C0F">
      <w:pPr>
        <w:pStyle w:val="ZkladntextIMP"/>
        <w:jc w:val="center"/>
      </w:pPr>
    </w:p>
    <w:tbl>
      <w:tblPr>
        <w:tblStyle w:val="Mkatabulky"/>
        <w:tblW w:w="9866" w:type="dxa"/>
        <w:tblLayout w:type="fixed"/>
        <w:tblLook w:val="04A0" w:firstRow="1" w:lastRow="0" w:firstColumn="1" w:lastColumn="0" w:noHBand="0" w:noVBand="1"/>
      </w:tblPr>
      <w:tblGrid>
        <w:gridCol w:w="4933"/>
        <w:gridCol w:w="4933"/>
      </w:tblGrid>
      <w:tr w:rsidR="008B3C0F" w:rsidRPr="006A1B91" w14:paraId="37BCFE87" w14:textId="77777777" w:rsidTr="00A131E6">
        <w:trPr>
          <w:trHeight w:val="567"/>
        </w:trPr>
        <w:tc>
          <w:tcPr>
            <w:tcW w:w="9866" w:type="dxa"/>
            <w:gridSpan w:val="2"/>
            <w:vAlign w:val="center"/>
          </w:tcPr>
          <w:p w14:paraId="29E455D1" w14:textId="77777777" w:rsidR="008B3C0F" w:rsidRPr="006A1B91" w:rsidRDefault="008B3C0F" w:rsidP="00B94D3C">
            <w:pPr>
              <w:pStyle w:val="ZkladntextIMP"/>
              <w:jc w:val="center"/>
              <w:rPr>
                <w:b/>
                <w:sz w:val="28"/>
                <w:szCs w:val="28"/>
              </w:rPr>
            </w:pPr>
            <w:r w:rsidRPr="006A1B91">
              <w:rPr>
                <w:b/>
                <w:sz w:val="28"/>
                <w:szCs w:val="28"/>
              </w:rPr>
              <w:t xml:space="preserve">Název </w:t>
            </w:r>
            <w:r w:rsidR="00DE46D0" w:rsidRPr="006A1B91">
              <w:rPr>
                <w:b/>
                <w:sz w:val="28"/>
                <w:szCs w:val="28"/>
              </w:rPr>
              <w:t xml:space="preserve">veřejné </w:t>
            </w:r>
            <w:r w:rsidRPr="006A1B91">
              <w:rPr>
                <w:b/>
                <w:sz w:val="28"/>
                <w:szCs w:val="28"/>
              </w:rPr>
              <w:t>zakázky:</w:t>
            </w:r>
          </w:p>
        </w:tc>
      </w:tr>
      <w:tr w:rsidR="008B3C0F" w:rsidRPr="006A1B91" w14:paraId="2DA9AF8A" w14:textId="77777777" w:rsidTr="00D107E5">
        <w:trPr>
          <w:trHeight w:val="1134"/>
        </w:trPr>
        <w:tc>
          <w:tcPr>
            <w:tcW w:w="9866" w:type="dxa"/>
            <w:gridSpan w:val="2"/>
            <w:vAlign w:val="center"/>
          </w:tcPr>
          <w:p w14:paraId="2CBF9D5B" w14:textId="23B8B6EC" w:rsidR="00D107E5" w:rsidRDefault="00D107E5" w:rsidP="00D107E5">
            <w:pPr>
              <w:pStyle w:val="ZkladntextIMP"/>
              <w:jc w:val="center"/>
              <w:rPr>
                <w:b/>
                <w:sz w:val="36"/>
                <w:szCs w:val="36"/>
                <w:u w:val="single"/>
              </w:rPr>
            </w:pPr>
            <w:r>
              <w:rPr>
                <w:b/>
                <w:sz w:val="36"/>
                <w:szCs w:val="36"/>
                <w:u w:val="single"/>
              </w:rPr>
              <w:t xml:space="preserve">Tribuna </w:t>
            </w:r>
            <w:r w:rsidR="002C7FE3">
              <w:rPr>
                <w:b/>
                <w:sz w:val="36"/>
                <w:szCs w:val="36"/>
                <w:u w:val="single"/>
              </w:rPr>
              <w:t xml:space="preserve">a zázemí </w:t>
            </w:r>
            <w:r>
              <w:rPr>
                <w:b/>
                <w:sz w:val="36"/>
                <w:szCs w:val="36"/>
                <w:u w:val="single"/>
              </w:rPr>
              <w:t>fotbalového stadionu v Humpolci –</w:t>
            </w:r>
          </w:p>
          <w:p w14:paraId="687D6572" w14:textId="4E0467DA" w:rsidR="008B3C0F" w:rsidRPr="000E6C1C" w:rsidRDefault="00D107E5" w:rsidP="00D107E5">
            <w:pPr>
              <w:pStyle w:val="ZkladntextIMP"/>
              <w:jc w:val="center"/>
              <w:rPr>
                <w:b/>
                <w:sz w:val="36"/>
                <w:szCs w:val="36"/>
                <w:u w:val="single"/>
              </w:rPr>
            </w:pPr>
            <w:r>
              <w:rPr>
                <w:b/>
                <w:sz w:val="36"/>
                <w:szCs w:val="36"/>
                <w:u w:val="single"/>
              </w:rPr>
              <w:t>ZHOTOVITEL PD</w:t>
            </w:r>
          </w:p>
        </w:tc>
      </w:tr>
      <w:tr w:rsidR="008B3C0F" w:rsidRPr="006A1B91" w14:paraId="02130E3D" w14:textId="77777777" w:rsidTr="00B674DD">
        <w:trPr>
          <w:trHeight w:val="567"/>
        </w:trPr>
        <w:tc>
          <w:tcPr>
            <w:tcW w:w="4933" w:type="dxa"/>
            <w:vAlign w:val="center"/>
          </w:tcPr>
          <w:p w14:paraId="61C014E7" w14:textId="77777777" w:rsidR="008B3C0F" w:rsidRPr="006A1B91" w:rsidRDefault="008B3C0F" w:rsidP="00A131E6">
            <w:pPr>
              <w:pStyle w:val="ZkladntextIMP"/>
              <w:rPr>
                <w:b/>
              </w:rPr>
            </w:pPr>
            <w:r w:rsidRPr="006A1B91">
              <w:rPr>
                <w:b/>
              </w:rPr>
              <w:t>Zadavatel:</w:t>
            </w:r>
          </w:p>
        </w:tc>
        <w:tc>
          <w:tcPr>
            <w:tcW w:w="4933" w:type="dxa"/>
            <w:vAlign w:val="center"/>
          </w:tcPr>
          <w:p w14:paraId="20EEBE9B" w14:textId="77777777" w:rsidR="008B3C0F" w:rsidRPr="006A1B91" w:rsidRDefault="00B94D3C" w:rsidP="00A131E6">
            <w:pPr>
              <w:pStyle w:val="ZkladntextIMP"/>
              <w:rPr>
                <w:b/>
              </w:rPr>
            </w:pPr>
            <w:r w:rsidRPr="006A1B91">
              <w:rPr>
                <w:b/>
              </w:rPr>
              <w:t>Město Humpolec</w:t>
            </w:r>
          </w:p>
        </w:tc>
      </w:tr>
      <w:tr w:rsidR="008B3C0F" w:rsidRPr="006A1B91" w14:paraId="15E6B51C" w14:textId="77777777" w:rsidTr="00A131E6">
        <w:trPr>
          <w:trHeight w:val="567"/>
        </w:trPr>
        <w:tc>
          <w:tcPr>
            <w:tcW w:w="4933" w:type="dxa"/>
            <w:vAlign w:val="center"/>
          </w:tcPr>
          <w:p w14:paraId="3015EA0A" w14:textId="77777777" w:rsidR="008B3C0F" w:rsidRPr="006A1B91" w:rsidRDefault="008B3C0F" w:rsidP="00A131E6">
            <w:pPr>
              <w:pStyle w:val="ZkladntextIMP"/>
              <w:rPr>
                <w:b/>
              </w:rPr>
            </w:pPr>
            <w:r w:rsidRPr="006A1B91">
              <w:rPr>
                <w:b/>
              </w:rPr>
              <w:t>IČO:</w:t>
            </w:r>
          </w:p>
        </w:tc>
        <w:tc>
          <w:tcPr>
            <w:tcW w:w="4933" w:type="dxa"/>
            <w:vAlign w:val="center"/>
          </w:tcPr>
          <w:p w14:paraId="53C05E19" w14:textId="77777777" w:rsidR="008B3C0F" w:rsidRPr="006A1B91" w:rsidRDefault="00B94D3C" w:rsidP="00A131E6">
            <w:pPr>
              <w:pStyle w:val="ZkladntextIMP"/>
              <w:rPr>
                <w:b/>
              </w:rPr>
            </w:pPr>
            <w:r w:rsidRPr="006A1B91">
              <w:rPr>
                <w:b/>
              </w:rPr>
              <w:t>00248266</w:t>
            </w:r>
          </w:p>
        </w:tc>
      </w:tr>
      <w:tr w:rsidR="008B3C0F" w:rsidRPr="006A1B91" w14:paraId="454E4BA6" w14:textId="77777777" w:rsidTr="00B94D3C">
        <w:trPr>
          <w:trHeight w:val="1701"/>
        </w:trPr>
        <w:tc>
          <w:tcPr>
            <w:tcW w:w="4933" w:type="dxa"/>
            <w:vAlign w:val="center"/>
          </w:tcPr>
          <w:p w14:paraId="4EBEA659" w14:textId="77777777" w:rsidR="008B3C0F" w:rsidRPr="006A1B91" w:rsidRDefault="008B3C0F" w:rsidP="00DE46D0">
            <w:pPr>
              <w:pStyle w:val="ZkladntextIMP"/>
              <w:rPr>
                <w:b/>
              </w:rPr>
            </w:pPr>
            <w:r w:rsidRPr="006A1B91">
              <w:rPr>
                <w:b/>
              </w:rPr>
              <w:t>Osob</w:t>
            </w:r>
            <w:r w:rsidR="00B94D3C" w:rsidRPr="006A1B91">
              <w:rPr>
                <w:b/>
              </w:rPr>
              <w:t>y</w:t>
            </w:r>
            <w:r w:rsidRPr="006A1B91">
              <w:rPr>
                <w:b/>
              </w:rPr>
              <w:t xml:space="preserve"> oprávněn</w:t>
            </w:r>
            <w:r w:rsidR="00DE46D0" w:rsidRPr="006A1B91">
              <w:rPr>
                <w:b/>
              </w:rPr>
              <w:t>é</w:t>
            </w:r>
            <w:r w:rsidRPr="006A1B91">
              <w:rPr>
                <w:b/>
              </w:rPr>
              <w:t xml:space="preserve"> </w:t>
            </w:r>
            <w:r w:rsidR="00DE46D0" w:rsidRPr="006A1B91">
              <w:rPr>
                <w:b/>
              </w:rPr>
              <w:t>k právním úkonům ve věci zadání veřejné zakázky</w:t>
            </w:r>
            <w:r w:rsidRPr="006A1B91">
              <w:rPr>
                <w:b/>
              </w:rPr>
              <w:t>:</w:t>
            </w:r>
          </w:p>
        </w:tc>
        <w:tc>
          <w:tcPr>
            <w:tcW w:w="4933" w:type="dxa"/>
            <w:vAlign w:val="center"/>
          </w:tcPr>
          <w:p w14:paraId="0300807F" w14:textId="67EFB43D" w:rsidR="008B3C0F" w:rsidRPr="006A1B91" w:rsidRDefault="00B94D3C" w:rsidP="00B94D3C">
            <w:pPr>
              <w:pStyle w:val="ZkladntextIMP"/>
              <w:rPr>
                <w:b/>
              </w:rPr>
            </w:pPr>
            <w:r w:rsidRPr="006A1B91">
              <w:rPr>
                <w:b/>
              </w:rPr>
              <w:t xml:space="preserve">Ing. Petr Machek – starosta </w:t>
            </w:r>
            <w:r w:rsidR="00052111" w:rsidRPr="006A1B91">
              <w:rPr>
                <w:b/>
              </w:rPr>
              <w:t>města</w:t>
            </w:r>
            <w:r w:rsidR="00631B81">
              <w:rPr>
                <w:b/>
              </w:rPr>
              <w:t xml:space="preserve"> Humpolec</w:t>
            </w:r>
            <w:r w:rsidR="00052111" w:rsidRPr="006A1B91">
              <w:rPr>
                <w:b/>
              </w:rPr>
              <w:t>, Martin Hendrych – 2. </w:t>
            </w:r>
            <w:r w:rsidRPr="006A1B91">
              <w:rPr>
                <w:b/>
              </w:rPr>
              <w:t>místostarosta města</w:t>
            </w:r>
            <w:r w:rsidR="00631B81">
              <w:rPr>
                <w:b/>
              </w:rPr>
              <w:t xml:space="preserve"> Humpolec</w:t>
            </w:r>
            <w:r w:rsidRPr="006A1B91">
              <w:rPr>
                <w:b/>
              </w:rPr>
              <w:t xml:space="preserve"> - osoby oprávněné k právním úkonům ve věci zadání</w:t>
            </w:r>
            <w:r w:rsidR="00853494">
              <w:rPr>
                <w:b/>
              </w:rPr>
              <w:t xml:space="preserve"> veřejné</w:t>
            </w:r>
            <w:r w:rsidRPr="006A1B91">
              <w:rPr>
                <w:b/>
              </w:rPr>
              <w:t xml:space="preserve"> zakázky</w:t>
            </w:r>
          </w:p>
        </w:tc>
      </w:tr>
      <w:tr w:rsidR="008B3C0F" w:rsidRPr="006A1B91" w14:paraId="12EB915C" w14:textId="77777777" w:rsidTr="00A131E6">
        <w:trPr>
          <w:trHeight w:val="567"/>
        </w:trPr>
        <w:tc>
          <w:tcPr>
            <w:tcW w:w="4933" w:type="dxa"/>
            <w:vAlign w:val="center"/>
          </w:tcPr>
          <w:p w14:paraId="67B8EC08" w14:textId="77777777" w:rsidR="008B3C0F" w:rsidRPr="006A1B91" w:rsidRDefault="008B3C0F" w:rsidP="00B94D3C">
            <w:pPr>
              <w:pStyle w:val="ZkladntextIMP"/>
              <w:rPr>
                <w:b/>
              </w:rPr>
            </w:pPr>
            <w:r w:rsidRPr="006A1B91">
              <w:rPr>
                <w:b/>
              </w:rPr>
              <w:t xml:space="preserve">Druh </w:t>
            </w:r>
            <w:r w:rsidR="00DE46D0" w:rsidRPr="006A1B91">
              <w:rPr>
                <w:b/>
              </w:rPr>
              <w:t xml:space="preserve">veřejné </w:t>
            </w:r>
            <w:r w:rsidRPr="006A1B91">
              <w:rPr>
                <w:b/>
              </w:rPr>
              <w:t>zakázky:</w:t>
            </w:r>
          </w:p>
        </w:tc>
        <w:tc>
          <w:tcPr>
            <w:tcW w:w="4933" w:type="dxa"/>
            <w:vAlign w:val="center"/>
          </w:tcPr>
          <w:p w14:paraId="3C43DFC0" w14:textId="77777777" w:rsidR="008B3C0F" w:rsidRPr="006A1B91" w:rsidRDefault="00DE46D0" w:rsidP="00DE46D0">
            <w:pPr>
              <w:pStyle w:val="ZkladntextIMP"/>
              <w:rPr>
                <w:b/>
              </w:rPr>
            </w:pPr>
            <w:r w:rsidRPr="006A1B91">
              <w:rPr>
                <w:b/>
              </w:rPr>
              <w:t>Veřejná z</w:t>
            </w:r>
            <w:r w:rsidR="008B3C0F" w:rsidRPr="006A1B91">
              <w:rPr>
                <w:b/>
              </w:rPr>
              <w:t xml:space="preserve">akázka na </w:t>
            </w:r>
            <w:r w:rsidR="0022277F" w:rsidRPr="006A1B91">
              <w:rPr>
                <w:b/>
              </w:rPr>
              <w:t>služby</w:t>
            </w:r>
          </w:p>
        </w:tc>
      </w:tr>
      <w:tr w:rsidR="008B3C0F" w:rsidRPr="006A1B91" w14:paraId="6BB251FC" w14:textId="77777777" w:rsidTr="00B674DD">
        <w:trPr>
          <w:trHeight w:val="567"/>
        </w:trPr>
        <w:tc>
          <w:tcPr>
            <w:tcW w:w="4933" w:type="dxa"/>
            <w:vAlign w:val="center"/>
          </w:tcPr>
          <w:p w14:paraId="72342A45" w14:textId="77777777" w:rsidR="008B3C0F" w:rsidRPr="006A1B91" w:rsidRDefault="008B3C0F" w:rsidP="00B94D3C">
            <w:pPr>
              <w:pStyle w:val="ZkladntextIMP"/>
              <w:rPr>
                <w:b/>
              </w:rPr>
            </w:pPr>
            <w:r w:rsidRPr="006A1B91">
              <w:rPr>
                <w:b/>
              </w:rPr>
              <w:t xml:space="preserve">Způsob zadání </w:t>
            </w:r>
            <w:r w:rsidR="00DE46D0" w:rsidRPr="006A1B91">
              <w:rPr>
                <w:b/>
              </w:rPr>
              <w:t xml:space="preserve">veřejné </w:t>
            </w:r>
            <w:r w:rsidRPr="006A1B91">
              <w:rPr>
                <w:b/>
              </w:rPr>
              <w:t>zakázky:</w:t>
            </w:r>
          </w:p>
        </w:tc>
        <w:tc>
          <w:tcPr>
            <w:tcW w:w="4933" w:type="dxa"/>
            <w:vAlign w:val="center"/>
          </w:tcPr>
          <w:p w14:paraId="56468D94" w14:textId="6DEDD319" w:rsidR="008B3C0F" w:rsidRPr="006A1B91" w:rsidRDefault="00C611D4" w:rsidP="00C611D4">
            <w:pPr>
              <w:pStyle w:val="ZkladntextIMP"/>
              <w:rPr>
                <w:b/>
              </w:rPr>
            </w:pPr>
            <w:r w:rsidRPr="00DB7B40">
              <w:rPr>
                <w:b/>
              </w:rPr>
              <w:t>Otevřená výzva v</w:t>
            </w:r>
            <w:r w:rsidR="00DE46D0" w:rsidRPr="00DB7B40">
              <w:rPr>
                <w:b/>
              </w:rPr>
              <w:t>eřejn</w:t>
            </w:r>
            <w:r w:rsidRPr="00DB7B40">
              <w:rPr>
                <w:b/>
              </w:rPr>
              <w:t>é</w:t>
            </w:r>
            <w:r w:rsidR="00DE46D0" w:rsidRPr="00DB7B40">
              <w:rPr>
                <w:b/>
              </w:rPr>
              <w:t xml:space="preserve"> z</w:t>
            </w:r>
            <w:r w:rsidR="008B3C0F" w:rsidRPr="00DB7B40">
              <w:rPr>
                <w:b/>
              </w:rPr>
              <w:t>akázk</w:t>
            </w:r>
            <w:r w:rsidRPr="00DB7B40">
              <w:rPr>
                <w:b/>
              </w:rPr>
              <w:t>y</w:t>
            </w:r>
            <w:r w:rsidR="008B3C0F" w:rsidRPr="00DB7B40">
              <w:rPr>
                <w:b/>
              </w:rPr>
              <w:t xml:space="preserve"> malého rozsahu</w:t>
            </w:r>
          </w:p>
        </w:tc>
      </w:tr>
      <w:tr w:rsidR="008B3C0F" w:rsidRPr="006A1B91" w14:paraId="0C096BA2" w14:textId="77777777" w:rsidTr="00B674DD">
        <w:trPr>
          <w:trHeight w:val="851"/>
        </w:trPr>
        <w:tc>
          <w:tcPr>
            <w:tcW w:w="4933" w:type="dxa"/>
            <w:vAlign w:val="center"/>
          </w:tcPr>
          <w:p w14:paraId="33002DFA" w14:textId="77777777" w:rsidR="00312682" w:rsidRPr="006A1B91" w:rsidRDefault="008B3C0F" w:rsidP="00B94D3C">
            <w:pPr>
              <w:pStyle w:val="ZkladntextIMP"/>
              <w:rPr>
                <w:b/>
              </w:rPr>
            </w:pPr>
            <w:r w:rsidRPr="006A1B91">
              <w:rPr>
                <w:b/>
              </w:rPr>
              <w:t xml:space="preserve">Způsob financování </w:t>
            </w:r>
            <w:r w:rsidR="00312682" w:rsidRPr="006A1B91">
              <w:rPr>
                <w:b/>
              </w:rPr>
              <w:t xml:space="preserve">veřejné </w:t>
            </w:r>
          </w:p>
          <w:p w14:paraId="28F0AC5C" w14:textId="77777777" w:rsidR="008B3C0F" w:rsidRPr="006A1B91" w:rsidRDefault="008B3C0F" w:rsidP="00B94D3C">
            <w:pPr>
              <w:pStyle w:val="ZkladntextIMP"/>
              <w:rPr>
                <w:b/>
              </w:rPr>
            </w:pPr>
            <w:r w:rsidRPr="006A1B91">
              <w:rPr>
                <w:b/>
              </w:rPr>
              <w:t>zakázky:</w:t>
            </w:r>
          </w:p>
        </w:tc>
        <w:tc>
          <w:tcPr>
            <w:tcW w:w="4933" w:type="dxa"/>
            <w:vAlign w:val="center"/>
          </w:tcPr>
          <w:p w14:paraId="34110569" w14:textId="77777777" w:rsidR="008B3C0F" w:rsidRPr="006A1B91" w:rsidRDefault="008B3C0F" w:rsidP="00A131E6">
            <w:pPr>
              <w:pStyle w:val="ZkladntextIMP"/>
              <w:rPr>
                <w:b/>
              </w:rPr>
            </w:pPr>
            <w:r w:rsidRPr="006A1B91">
              <w:rPr>
                <w:b/>
              </w:rPr>
              <w:t>Vlastní zdroje zadavatele</w:t>
            </w:r>
          </w:p>
        </w:tc>
      </w:tr>
      <w:tr w:rsidR="008B3C0F" w:rsidRPr="006A1B91" w14:paraId="69008B17" w14:textId="77777777" w:rsidTr="00B674DD">
        <w:trPr>
          <w:trHeight w:val="851"/>
        </w:trPr>
        <w:tc>
          <w:tcPr>
            <w:tcW w:w="4933" w:type="dxa"/>
            <w:vAlign w:val="center"/>
          </w:tcPr>
          <w:p w14:paraId="6072DB33" w14:textId="234F46E6" w:rsidR="008B3C0F" w:rsidRPr="006A1B91" w:rsidRDefault="008B3C0F" w:rsidP="00B94D3C">
            <w:pPr>
              <w:pStyle w:val="ZkladntextIMP"/>
              <w:rPr>
                <w:b/>
              </w:rPr>
            </w:pPr>
            <w:r w:rsidRPr="006A1B91">
              <w:rPr>
                <w:b/>
              </w:rPr>
              <w:t>Klasifikace předmětu</w:t>
            </w:r>
            <w:r w:rsidR="00B94D3C" w:rsidRPr="006A1B91">
              <w:rPr>
                <w:b/>
              </w:rPr>
              <w:t xml:space="preserve"> </w:t>
            </w:r>
            <w:r w:rsidR="00312682" w:rsidRPr="006A1B91">
              <w:rPr>
                <w:b/>
              </w:rPr>
              <w:t xml:space="preserve">veřejné </w:t>
            </w:r>
            <w:r w:rsidRPr="006A1B91">
              <w:rPr>
                <w:b/>
              </w:rPr>
              <w:t>zakázky</w:t>
            </w:r>
            <w:r w:rsidR="00434C7B">
              <w:rPr>
                <w:b/>
              </w:rPr>
              <w:t xml:space="preserve"> (CPV)</w:t>
            </w:r>
            <w:r w:rsidRPr="006A1B91">
              <w:rPr>
                <w:b/>
              </w:rPr>
              <w:t>:</w:t>
            </w:r>
          </w:p>
        </w:tc>
        <w:tc>
          <w:tcPr>
            <w:tcW w:w="4933" w:type="dxa"/>
            <w:vAlign w:val="center"/>
          </w:tcPr>
          <w:p w14:paraId="7E3C529F" w14:textId="65894359" w:rsidR="00434C7B" w:rsidRDefault="00434C7B" w:rsidP="00434C7B">
            <w:pPr>
              <w:pStyle w:val="ZkladntextIMP"/>
              <w:rPr>
                <w:b/>
                <w:sz w:val="20"/>
                <w:szCs w:val="20"/>
              </w:rPr>
            </w:pPr>
            <w:r w:rsidRPr="00434C7B">
              <w:rPr>
                <w:b/>
              </w:rPr>
              <w:t>71200000-0</w:t>
            </w:r>
            <w:r>
              <w:rPr>
                <w:b/>
              </w:rPr>
              <w:t xml:space="preserve"> </w:t>
            </w:r>
            <w:r w:rsidRPr="00434C7B">
              <w:rPr>
                <w:b/>
                <w:sz w:val="20"/>
                <w:szCs w:val="20"/>
              </w:rPr>
              <w:t>Architektonické a související služby</w:t>
            </w:r>
          </w:p>
          <w:p w14:paraId="7865D324" w14:textId="77777777" w:rsidR="00434C7B" w:rsidRPr="00434C7B" w:rsidRDefault="00434C7B" w:rsidP="00434C7B">
            <w:pPr>
              <w:pStyle w:val="ZkladntextIMP"/>
              <w:rPr>
                <w:b/>
                <w:sz w:val="4"/>
                <w:szCs w:val="4"/>
              </w:rPr>
            </w:pPr>
          </w:p>
          <w:p w14:paraId="43289B9E" w14:textId="635AF000" w:rsidR="00434C7B" w:rsidRDefault="00434C7B" w:rsidP="00434C7B">
            <w:pPr>
              <w:pStyle w:val="ZkladntextIMP"/>
              <w:rPr>
                <w:b/>
                <w:sz w:val="20"/>
                <w:szCs w:val="20"/>
              </w:rPr>
            </w:pPr>
            <w:r w:rsidRPr="00434C7B">
              <w:rPr>
                <w:b/>
              </w:rPr>
              <w:t>71246000-4</w:t>
            </w:r>
            <w:r>
              <w:rPr>
                <w:b/>
              </w:rPr>
              <w:t xml:space="preserve"> </w:t>
            </w:r>
            <w:r w:rsidRPr="00434C7B">
              <w:rPr>
                <w:b/>
                <w:sz w:val="20"/>
                <w:szCs w:val="20"/>
              </w:rPr>
              <w:t>Určování a sestavování výkazu výměr pro stavbu</w:t>
            </w:r>
          </w:p>
          <w:p w14:paraId="7561FA98" w14:textId="77777777" w:rsidR="00434C7B" w:rsidRPr="00434C7B" w:rsidRDefault="00434C7B" w:rsidP="00434C7B">
            <w:pPr>
              <w:pStyle w:val="ZkladntextIMP"/>
              <w:rPr>
                <w:b/>
                <w:sz w:val="4"/>
                <w:szCs w:val="4"/>
              </w:rPr>
            </w:pPr>
          </w:p>
          <w:p w14:paraId="1DF712EB" w14:textId="77777777" w:rsidR="00434C7B" w:rsidRDefault="00434C7B" w:rsidP="00434C7B">
            <w:pPr>
              <w:pStyle w:val="ZkladntextIMP"/>
              <w:rPr>
                <w:b/>
              </w:rPr>
            </w:pPr>
            <w:r w:rsidRPr="00434C7B">
              <w:rPr>
                <w:b/>
              </w:rPr>
              <w:t>71300000-1</w:t>
            </w:r>
            <w:r>
              <w:rPr>
                <w:b/>
              </w:rPr>
              <w:t xml:space="preserve"> </w:t>
            </w:r>
            <w:r w:rsidRPr="00434C7B">
              <w:rPr>
                <w:b/>
                <w:sz w:val="20"/>
                <w:szCs w:val="20"/>
              </w:rPr>
              <w:t>Technicko-inženýrské služby</w:t>
            </w:r>
            <w:r>
              <w:rPr>
                <w:b/>
              </w:rPr>
              <w:t xml:space="preserve"> </w:t>
            </w:r>
          </w:p>
          <w:p w14:paraId="76BDAD4F" w14:textId="77777777" w:rsidR="00434C7B" w:rsidRPr="00434C7B" w:rsidRDefault="00434C7B" w:rsidP="00434C7B">
            <w:pPr>
              <w:pStyle w:val="ZkladntextIMP"/>
              <w:rPr>
                <w:b/>
                <w:sz w:val="4"/>
                <w:szCs w:val="4"/>
              </w:rPr>
            </w:pPr>
          </w:p>
          <w:p w14:paraId="315019F5" w14:textId="2A9D7C7E" w:rsidR="008B3C0F" w:rsidRPr="006A1B91" w:rsidRDefault="00434C7B" w:rsidP="00434C7B">
            <w:pPr>
              <w:pStyle w:val="ZkladntextIMP"/>
              <w:rPr>
                <w:b/>
              </w:rPr>
            </w:pPr>
            <w:r w:rsidRPr="00434C7B">
              <w:rPr>
                <w:b/>
              </w:rPr>
              <w:t>71320000-7</w:t>
            </w:r>
            <w:r>
              <w:rPr>
                <w:b/>
              </w:rPr>
              <w:t xml:space="preserve"> </w:t>
            </w:r>
            <w:r w:rsidRPr="00434C7B">
              <w:rPr>
                <w:b/>
                <w:sz w:val="20"/>
                <w:szCs w:val="20"/>
              </w:rPr>
              <w:t>Technické projektování</w:t>
            </w:r>
            <w:r w:rsidRPr="00434C7B">
              <w:rPr>
                <w:b/>
              </w:rPr>
              <w:t xml:space="preserve"> </w:t>
            </w:r>
            <w:r>
              <w:rPr>
                <w:b/>
              </w:rPr>
              <w:t xml:space="preserve">  </w:t>
            </w:r>
          </w:p>
        </w:tc>
      </w:tr>
      <w:tr w:rsidR="008B3C0F" w:rsidRPr="006A1B91" w14:paraId="1C5D606F" w14:textId="77777777" w:rsidTr="00B674DD">
        <w:trPr>
          <w:trHeight w:val="851"/>
        </w:trPr>
        <w:tc>
          <w:tcPr>
            <w:tcW w:w="4933" w:type="dxa"/>
            <w:vAlign w:val="center"/>
          </w:tcPr>
          <w:p w14:paraId="54E4EF4F" w14:textId="469F041F" w:rsidR="008B3C0F" w:rsidRPr="006A1B91" w:rsidRDefault="008B3C0F" w:rsidP="00A37BAB">
            <w:pPr>
              <w:pStyle w:val="ZkladntextIMP"/>
              <w:rPr>
                <w:b/>
              </w:rPr>
            </w:pPr>
            <w:r w:rsidRPr="006A1B91">
              <w:rPr>
                <w:b/>
              </w:rPr>
              <w:t>Předpo</w:t>
            </w:r>
            <w:r w:rsidR="00A37BAB" w:rsidRPr="006A1B91">
              <w:rPr>
                <w:b/>
              </w:rPr>
              <w:t>k</w:t>
            </w:r>
            <w:r w:rsidRPr="006A1B91">
              <w:rPr>
                <w:b/>
              </w:rPr>
              <w:t>ládaná hodnota</w:t>
            </w:r>
            <w:r w:rsidR="00B94D3C" w:rsidRPr="006A1B91">
              <w:rPr>
                <w:b/>
              </w:rPr>
              <w:t xml:space="preserve"> </w:t>
            </w:r>
            <w:r w:rsidR="00312682" w:rsidRPr="006A1B91">
              <w:rPr>
                <w:b/>
              </w:rPr>
              <w:t xml:space="preserve">veřejné </w:t>
            </w:r>
            <w:r w:rsidRPr="006A1B91">
              <w:rPr>
                <w:b/>
              </w:rPr>
              <w:t>zakázky</w:t>
            </w:r>
            <w:r w:rsidR="00B674DD">
              <w:rPr>
                <w:b/>
              </w:rPr>
              <w:t xml:space="preserve"> bez DPH</w:t>
            </w:r>
            <w:r w:rsidRPr="006A1B91">
              <w:rPr>
                <w:b/>
              </w:rPr>
              <w:t>:</w:t>
            </w:r>
          </w:p>
        </w:tc>
        <w:tc>
          <w:tcPr>
            <w:tcW w:w="4933" w:type="dxa"/>
            <w:vAlign w:val="center"/>
          </w:tcPr>
          <w:p w14:paraId="7EEABBD2" w14:textId="77777777" w:rsidR="00AF422A" w:rsidRPr="00B674DD" w:rsidRDefault="00AF422A" w:rsidP="00AF422A">
            <w:pPr>
              <w:pStyle w:val="Default"/>
            </w:pPr>
          </w:p>
          <w:p w14:paraId="0CC08F86" w14:textId="25AD6023" w:rsidR="00AF422A" w:rsidRDefault="00434C7B" w:rsidP="00AF422A">
            <w:pPr>
              <w:pStyle w:val="Default"/>
              <w:rPr>
                <w:b/>
              </w:rPr>
            </w:pPr>
            <w:r>
              <w:rPr>
                <w:b/>
              </w:rPr>
              <w:t>2 000</w:t>
            </w:r>
            <w:r w:rsidR="00B674DD" w:rsidRPr="00B674DD">
              <w:rPr>
                <w:b/>
              </w:rPr>
              <w:t> 000,- Kč</w:t>
            </w:r>
          </w:p>
          <w:p w14:paraId="0F0E7AFA" w14:textId="77777777" w:rsidR="00434C7B" w:rsidRPr="00434C7B" w:rsidRDefault="00434C7B" w:rsidP="00AF422A">
            <w:pPr>
              <w:pStyle w:val="Default"/>
              <w:rPr>
                <w:b/>
                <w:sz w:val="8"/>
                <w:szCs w:val="8"/>
              </w:rPr>
            </w:pPr>
          </w:p>
          <w:p w14:paraId="1DB26C3A" w14:textId="6743D3CA" w:rsidR="00434C7B" w:rsidRPr="00434C7B" w:rsidRDefault="00434C7B" w:rsidP="00434C7B">
            <w:pPr>
              <w:pStyle w:val="Default"/>
              <w:jc w:val="both"/>
              <w:rPr>
                <w:b/>
                <w:u w:val="single"/>
              </w:rPr>
            </w:pPr>
            <w:r w:rsidRPr="00C37B53">
              <w:rPr>
                <w:b/>
                <w:u w:val="single"/>
              </w:rPr>
              <w:t>Zadavatel nepřipouští překročení této uvedené hodnoty.</w:t>
            </w:r>
            <w:r w:rsidR="00B600B4" w:rsidRPr="00C37B53">
              <w:rPr>
                <w:b/>
                <w:u w:val="single"/>
              </w:rPr>
              <w:t xml:space="preserve"> Ostatní podmínky</w:t>
            </w:r>
            <w:r w:rsidR="00795B17" w:rsidRPr="00C37B53">
              <w:rPr>
                <w:b/>
                <w:u w:val="single"/>
              </w:rPr>
              <w:t xml:space="preserve"> </w:t>
            </w:r>
            <w:r w:rsidR="00B600B4" w:rsidRPr="00C37B53">
              <w:rPr>
                <w:b/>
                <w:u w:val="single"/>
              </w:rPr>
              <w:t>viz dále.</w:t>
            </w:r>
          </w:p>
          <w:p w14:paraId="6DBD9080" w14:textId="59C89436" w:rsidR="00A37BAB" w:rsidRPr="00B674DD" w:rsidRDefault="00A37BAB" w:rsidP="00A37BAB">
            <w:pPr>
              <w:pStyle w:val="ZkladntextIMP"/>
              <w:rPr>
                <w:b/>
              </w:rPr>
            </w:pPr>
          </w:p>
        </w:tc>
      </w:tr>
    </w:tbl>
    <w:p w14:paraId="0F18370E" w14:textId="77777777" w:rsidR="00C37B53" w:rsidRDefault="00C37B53" w:rsidP="0070187D">
      <w:pPr>
        <w:pStyle w:val="Nadpis3"/>
        <w:spacing w:before="0" w:after="120"/>
        <w:ind w:right="28"/>
        <w:rPr>
          <w:rFonts w:ascii="Times New Roman" w:hAnsi="Times New Roman" w:cs="Times New Roman"/>
          <w:sz w:val="24"/>
          <w:szCs w:val="24"/>
          <w:u w:val="single"/>
        </w:rPr>
      </w:pPr>
    </w:p>
    <w:p w14:paraId="07312D18" w14:textId="31C5DF67" w:rsidR="008B3C0F" w:rsidRPr="006A1B91" w:rsidRDefault="008B3C0F" w:rsidP="0070187D">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 xml:space="preserve">1. VYMEZENÍ PŘEDMĚTU PLNĚNÍ </w:t>
      </w:r>
      <w:r w:rsidR="00853494">
        <w:rPr>
          <w:rFonts w:ascii="Times New Roman" w:hAnsi="Times New Roman" w:cs="Times New Roman"/>
          <w:sz w:val="24"/>
          <w:szCs w:val="24"/>
          <w:u w:val="single"/>
        </w:rPr>
        <w:t xml:space="preserve">VEŘEJNÉ </w:t>
      </w:r>
      <w:r w:rsidRPr="006A1B91">
        <w:rPr>
          <w:rFonts w:ascii="Times New Roman" w:hAnsi="Times New Roman" w:cs="Times New Roman"/>
          <w:sz w:val="24"/>
          <w:szCs w:val="24"/>
          <w:u w:val="single"/>
        </w:rPr>
        <w:t>ZAKÁZKY</w:t>
      </w:r>
    </w:p>
    <w:p w14:paraId="608DB2CF" w14:textId="3B0FD21B" w:rsidR="008B3C0F" w:rsidRDefault="002C7FE3" w:rsidP="002C7FE3">
      <w:pPr>
        <w:pStyle w:val="Zkladntext"/>
        <w:tabs>
          <w:tab w:val="left" w:pos="2977"/>
        </w:tabs>
        <w:spacing w:line="240" w:lineRule="auto"/>
        <w:jc w:val="both"/>
        <w:rPr>
          <w:sz w:val="24"/>
          <w:lang w:val="cs-CZ"/>
        </w:rPr>
      </w:pPr>
      <w:r w:rsidRPr="002C7FE3">
        <w:rPr>
          <w:sz w:val="24"/>
          <w:lang w:val="cs-CZ"/>
        </w:rPr>
        <w:t xml:space="preserve">Předmětem veřejné zakázky jsou </w:t>
      </w:r>
      <w:r w:rsidRPr="001D01EE">
        <w:rPr>
          <w:sz w:val="24"/>
          <w:lang w:val="cs-CZ"/>
        </w:rPr>
        <w:t xml:space="preserve">projektové </w:t>
      </w:r>
      <w:r w:rsidR="00231C74" w:rsidRPr="001D01EE">
        <w:rPr>
          <w:sz w:val="24"/>
          <w:lang w:val="cs-CZ"/>
        </w:rPr>
        <w:t xml:space="preserve">a inženýrské </w:t>
      </w:r>
      <w:r w:rsidRPr="001D01EE">
        <w:rPr>
          <w:sz w:val="24"/>
          <w:lang w:val="cs-CZ"/>
        </w:rPr>
        <w:t>práce pro novostavbu</w:t>
      </w:r>
      <w:r>
        <w:rPr>
          <w:sz w:val="24"/>
          <w:lang w:val="cs-CZ"/>
        </w:rPr>
        <w:t xml:space="preserve"> tribuny a zázemí fotbalového stadionu na ulici Okružní v Humpolci. Stávající objekt bude demolován. Novostavba bude </w:t>
      </w:r>
      <w:r w:rsidRPr="001D01EE">
        <w:rPr>
          <w:sz w:val="24"/>
          <w:lang w:val="cs-CZ"/>
        </w:rPr>
        <w:t xml:space="preserve">napojena na stávající sítě tohoto objektu. Dešťové vody budou </w:t>
      </w:r>
      <w:proofErr w:type="spellStart"/>
      <w:r w:rsidRPr="001D01EE">
        <w:rPr>
          <w:sz w:val="24"/>
          <w:lang w:val="cs-CZ"/>
        </w:rPr>
        <w:t>retenovány</w:t>
      </w:r>
      <w:proofErr w:type="spellEnd"/>
      <w:r w:rsidRPr="001D01EE">
        <w:rPr>
          <w:sz w:val="24"/>
          <w:lang w:val="cs-CZ"/>
        </w:rPr>
        <w:t xml:space="preserve"> a po vyčištění používány k</w:t>
      </w:r>
      <w:r w:rsidR="001D01EE">
        <w:rPr>
          <w:sz w:val="24"/>
          <w:lang w:val="cs-CZ"/>
        </w:rPr>
        <w:t> </w:t>
      </w:r>
      <w:r w:rsidRPr="001D01EE">
        <w:rPr>
          <w:sz w:val="24"/>
          <w:lang w:val="cs-CZ"/>
        </w:rPr>
        <w:t>zálivce</w:t>
      </w:r>
      <w:r w:rsidR="001D01EE">
        <w:rPr>
          <w:sz w:val="24"/>
          <w:lang w:val="cs-CZ"/>
        </w:rPr>
        <w:t>.</w:t>
      </w:r>
      <w:r w:rsidRPr="001D01EE">
        <w:rPr>
          <w:sz w:val="24"/>
          <w:lang w:val="cs-CZ"/>
        </w:rPr>
        <w:t xml:space="preserve"> Dále bude provedena nová zpevněná cesta, opěrná stěna a zelené plochy, před restaurací dětské hřiště s herními prvky.</w:t>
      </w:r>
    </w:p>
    <w:p w14:paraId="20CDEFC6" w14:textId="77AA8CC0" w:rsidR="002C7FE3" w:rsidRPr="006A1B91" w:rsidRDefault="002C7FE3" w:rsidP="000643B7">
      <w:pPr>
        <w:pStyle w:val="Zkladntext"/>
        <w:tabs>
          <w:tab w:val="left" w:pos="2977"/>
        </w:tabs>
        <w:spacing w:after="0"/>
        <w:jc w:val="both"/>
        <w:rPr>
          <w:sz w:val="24"/>
          <w:lang w:val="cs-CZ"/>
        </w:rPr>
      </w:pPr>
      <w:r>
        <w:rPr>
          <w:sz w:val="24"/>
          <w:lang w:val="cs-CZ"/>
        </w:rPr>
        <w:t xml:space="preserve">Vše dále viz architektonická studie vypracovaná </w:t>
      </w:r>
      <w:r w:rsidR="00701F30">
        <w:rPr>
          <w:sz w:val="24"/>
          <w:lang w:val="cs-CZ"/>
        </w:rPr>
        <w:t>Ječmen studiem</w:t>
      </w:r>
      <w:r w:rsidR="000643B7">
        <w:rPr>
          <w:sz w:val="24"/>
          <w:lang w:val="cs-CZ"/>
        </w:rPr>
        <w:t xml:space="preserve"> – Ing. arch. MgA. Lukáš Blažek, Ing. arch. Lucie Vyhlídalová, Ing. arch. Eva Blažková, </w:t>
      </w:r>
      <w:r w:rsidR="000643B7" w:rsidRPr="000643B7">
        <w:rPr>
          <w:sz w:val="24"/>
          <w:lang w:val="cs-CZ"/>
        </w:rPr>
        <w:t>Šubova 252/33</w:t>
      </w:r>
      <w:r w:rsidR="000643B7">
        <w:rPr>
          <w:sz w:val="24"/>
          <w:lang w:val="cs-CZ"/>
        </w:rPr>
        <w:t xml:space="preserve">, </w:t>
      </w:r>
      <w:r w:rsidR="000643B7" w:rsidRPr="000643B7">
        <w:rPr>
          <w:sz w:val="24"/>
          <w:lang w:val="cs-CZ"/>
        </w:rPr>
        <w:t>779 00</w:t>
      </w:r>
      <w:r w:rsidR="000643B7">
        <w:rPr>
          <w:sz w:val="24"/>
          <w:lang w:val="cs-CZ"/>
        </w:rPr>
        <w:t xml:space="preserve"> </w:t>
      </w:r>
      <w:r w:rsidR="000643B7" w:rsidRPr="000643B7">
        <w:rPr>
          <w:sz w:val="24"/>
          <w:lang w:val="cs-CZ"/>
        </w:rPr>
        <w:t>Olomouc</w:t>
      </w:r>
      <w:r w:rsidR="000643B7">
        <w:rPr>
          <w:sz w:val="24"/>
          <w:lang w:val="cs-CZ"/>
        </w:rPr>
        <w:t xml:space="preserve">, </w:t>
      </w:r>
      <w:r w:rsidR="000643B7" w:rsidRPr="000643B7">
        <w:rPr>
          <w:sz w:val="24"/>
          <w:lang w:val="cs-CZ"/>
        </w:rPr>
        <w:t>IČ:</w:t>
      </w:r>
      <w:r w:rsidR="000643B7">
        <w:rPr>
          <w:sz w:val="24"/>
          <w:lang w:val="cs-CZ"/>
        </w:rPr>
        <w:t> </w:t>
      </w:r>
      <w:r w:rsidR="000643B7" w:rsidRPr="000643B7">
        <w:rPr>
          <w:sz w:val="24"/>
          <w:lang w:val="cs-CZ"/>
        </w:rPr>
        <w:t>73951455</w:t>
      </w:r>
      <w:r w:rsidR="000643B7">
        <w:rPr>
          <w:sz w:val="24"/>
          <w:lang w:val="cs-CZ"/>
        </w:rPr>
        <w:t>, ČKA 03674.</w:t>
      </w:r>
    </w:p>
    <w:p w14:paraId="50BC049B" w14:textId="77777777" w:rsidR="00A24F8F" w:rsidRPr="0070187D" w:rsidRDefault="00A24F8F" w:rsidP="00A24F8F">
      <w:pPr>
        <w:pStyle w:val="Zkladntext"/>
        <w:tabs>
          <w:tab w:val="left" w:pos="2977"/>
        </w:tabs>
        <w:spacing w:after="0" w:line="240" w:lineRule="auto"/>
        <w:ind w:left="142"/>
        <w:jc w:val="both"/>
        <w:rPr>
          <w:szCs w:val="20"/>
          <w:lang w:val="cs-CZ"/>
        </w:rPr>
      </w:pPr>
    </w:p>
    <w:p w14:paraId="393A4EDF" w14:textId="71909318" w:rsidR="0061081D" w:rsidRPr="00DB7B40" w:rsidRDefault="0061081D" w:rsidP="00DD479C">
      <w:pPr>
        <w:pStyle w:val="Zkladntext"/>
        <w:tabs>
          <w:tab w:val="left" w:pos="2977"/>
        </w:tabs>
        <w:spacing w:line="240" w:lineRule="auto"/>
        <w:rPr>
          <w:sz w:val="24"/>
          <w:u w:val="single"/>
          <w:lang w:val="cs-CZ"/>
        </w:rPr>
      </w:pPr>
      <w:r w:rsidRPr="0098338C">
        <w:rPr>
          <w:sz w:val="24"/>
          <w:u w:val="single"/>
          <w:lang w:val="cs-CZ"/>
        </w:rPr>
        <w:t xml:space="preserve">Předmětem </w:t>
      </w:r>
      <w:r w:rsidRPr="00DB7B40">
        <w:rPr>
          <w:sz w:val="24"/>
          <w:u w:val="single"/>
          <w:lang w:val="cs-CZ"/>
        </w:rPr>
        <w:t>veřejné zakázky je:</w:t>
      </w:r>
    </w:p>
    <w:p w14:paraId="4842093D" w14:textId="331AFAF1" w:rsidR="00A24F8F" w:rsidRPr="00B600B4" w:rsidRDefault="000643B7" w:rsidP="00DD479C">
      <w:pPr>
        <w:pStyle w:val="Zkladntext"/>
        <w:numPr>
          <w:ilvl w:val="0"/>
          <w:numId w:val="33"/>
        </w:numPr>
        <w:tabs>
          <w:tab w:val="left" w:pos="284"/>
        </w:tabs>
        <w:spacing w:after="60" w:line="240" w:lineRule="auto"/>
        <w:ind w:left="284" w:hanging="284"/>
        <w:jc w:val="both"/>
        <w:rPr>
          <w:sz w:val="24"/>
          <w:lang w:val="cs-CZ"/>
        </w:rPr>
      </w:pPr>
      <w:r w:rsidRPr="00B600B4">
        <w:rPr>
          <w:sz w:val="24"/>
          <w:lang w:val="cs-CZ"/>
        </w:rPr>
        <w:t xml:space="preserve">vypracování </w:t>
      </w:r>
      <w:r w:rsidR="001D01EE" w:rsidRPr="00B600B4">
        <w:rPr>
          <w:sz w:val="24"/>
          <w:lang w:val="cs-CZ"/>
        </w:rPr>
        <w:t xml:space="preserve">dokumentace pro povolení </w:t>
      </w:r>
      <w:r w:rsidR="001D01EE" w:rsidRPr="00E4035D">
        <w:rPr>
          <w:sz w:val="24"/>
          <w:lang w:val="cs-CZ"/>
        </w:rPr>
        <w:t>stavby</w:t>
      </w:r>
      <w:r w:rsidR="00BE488C" w:rsidRPr="00E4035D">
        <w:rPr>
          <w:sz w:val="24"/>
          <w:lang w:val="cs-CZ"/>
        </w:rPr>
        <w:t xml:space="preserve"> a </w:t>
      </w:r>
      <w:r w:rsidR="00DD479C" w:rsidRPr="00E4035D">
        <w:rPr>
          <w:sz w:val="24"/>
          <w:lang w:val="cs-CZ"/>
        </w:rPr>
        <w:t xml:space="preserve">dokumentace </w:t>
      </w:r>
      <w:r w:rsidR="00BE488C" w:rsidRPr="00E4035D">
        <w:rPr>
          <w:sz w:val="24"/>
          <w:lang w:val="cs-CZ"/>
        </w:rPr>
        <w:t>pro odstranění stavby</w:t>
      </w:r>
      <w:r w:rsidR="007A3DCA" w:rsidRPr="00E4035D">
        <w:rPr>
          <w:sz w:val="24"/>
          <w:lang w:val="cs-CZ"/>
        </w:rPr>
        <w:t>, včetně</w:t>
      </w:r>
      <w:r w:rsidR="007A3DCA" w:rsidRPr="00B600B4">
        <w:rPr>
          <w:sz w:val="24"/>
          <w:lang w:val="cs-CZ"/>
        </w:rPr>
        <w:t xml:space="preserve"> zapracování připomínek a rozhodnutí do dokumentac</w:t>
      </w:r>
      <w:r w:rsidR="003F2EDE">
        <w:rPr>
          <w:sz w:val="24"/>
          <w:lang w:val="cs-CZ"/>
        </w:rPr>
        <w:t>í</w:t>
      </w:r>
      <w:r w:rsidR="007A3DCA" w:rsidRPr="00B600B4">
        <w:rPr>
          <w:sz w:val="24"/>
          <w:lang w:val="cs-CZ"/>
        </w:rPr>
        <w:t>, bude-li to dle povahy předmětu veřejné zakázky vyžadováno;</w:t>
      </w:r>
    </w:p>
    <w:p w14:paraId="39C37C89" w14:textId="13DF9B3B" w:rsidR="007902C7" w:rsidRPr="00DB7B40" w:rsidRDefault="00BE488C" w:rsidP="00DD479C">
      <w:pPr>
        <w:pStyle w:val="Zkladntext"/>
        <w:numPr>
          <w:ilvl w:val="0"/>
          <w:numId w:val="33"/>
        </w:numPr>
        <w:tabs>
          <w:tab w:val="left" w:pos="284"/>
          <w:tab w:val="left" w:pos="2977"/>
        </w:tabs>
        <w:spacing w:after="60" w:line="240" w:lineRule="auto"/>
        <w:ind w:left="284" w:hanging="284"/>
        <w:jc w:val="both"/>
        <w:rPr>
          <w:sz w:val="24"/>
          <w:lang w:val="cs-CZ"/>
        </w:rPr>
      </w:pPr>
      <w:r w:rsidRPr="00B600B4">
        <w:rPr>
          <w:sz w:val="24"/>
          <w:lang w:val="cs-CZ"/>
        </w:rPr>
        <w:t xml:space="preserve">inženýrská </w:t>
      </w:r>
      <w:r w:rsidR="00DD479C" w:rsidRPr="00B600B4">
        <w:rPr>
          <w:sz w:val="24"/>
          <w:lang w:val="cs-CZ"/>
        </w:rPr>
        <w:t>(</w:t>
      </w:r>
      <w:r w:rsidR="007902C7" w:rsidRPr="00B600B4">
        <w:rPr>
          <w:sz w:val="24"/>
          <w:lang w:val="cs-CZ"/>
        </w:rPr>
        <w:t>obstaravatelská</w:t>
      </w:r>
      <w:r w:rsidR="00DD479C" w:rsidRPr="00B600B4">
        <w:rPr>
          <w:sz w:val="24"/>
          <w:lang w:val="cs-CZ"/>
        </w:rPr>
        <w:t>)</w:t>
      </w:r>
      <w:r w:rsidR="007902C7" w:rsidRPr="00B600B4">
        <w:rPr>
          <w:sz w:val="24"/>
          <w:lang w:val="cs-CZ"/>
        </w:rPr>
        <w:t xml:space="preserve"> činnost včetně dalších se s</w:t>
      </w:r>
      <w:r w:rsidR="00DD479C" w:rsidRPr="00B600B4">
        <w:rPr>
          <w:sz w:val="24"/>
          <w:lang w:val="cs-CZ"/>
        </w:rPr>
        <w:t>tavbou souvisejících povolení a </w:t>
      </w:r>
      <w:r w:rsidR="007902C7" w:rsidRPr="00B600B4">
        <w:rPr>
          <w:sz w:val="24"/>
          <w:lang w:val="cs-CZ"/>
        </w:rPr>
        <w:t>rozhodnutí</w:t>
      </w:r>
      <w:r w:rsidR="007902C7" w:rsidRPr="00E4035D">
        <w:rPr>
          <w:sz w:val="24"/>
          <w:lang w:val="cs-CZ"/>
        </w:rPr>
        <w:t>, zpracování žádost</w:t>
      </w:r>
      <w:r w:rsidR="009F66F1" w:rsidRPr="00E4035D">
        <w:rPr>
          <w:sz w:val="24"/>
          <w:lang w:val="cs-CZ"/>
        </w:rPr>
        <w:t>í</w:t>
      </w:r>
      <w:r w:rsidR="007902C7" w:rsidRPr="00E4035D">
        <w:rPr>
          <w:sz w:val="24"/>
          <w:lang w:val="cs-CZ"/>
        </w:rPr>
        <w:t xml:space="preserve"> o povolení </w:t>
      </w:r>
      <w:r w:rsidR="009F66F1" w:rsidRPr="00E4035D">
        <w:rPr>
          <w:sz w:val="24"/>
          <w:lang w:val="cs-CZ"/>
        </w:rPr>
        <w:t>záměru (</w:t>
      </w:r>
      <w:r w:rsidR="007902C7" w:rsidRPr="00E4035D">
        <w:rPr>
          <w:sz w:val="24"/>
          <w:lang w:val="cs-CZ"/>
        </w:rPr>
        <w:t>stavby</w:t>
      </w:r>
      <w:r w:rsidRPr="00E4035D">
        <w:rPr>
          <w:sz w:val="24"/>
          <w:lang w:val="cs-CZ"/>
        </w:rPr>
        <w:t xml:space="preserve"> a odstranění stavby</w:t>
      </w:r>
      <w:r w:rsidR="009F66F1" w:rsidRPr="00E4035D">
        <w:rPr>
          <w:sz w:val="24"/>
          <w:lang w:val="cs-CZ"/>
        </w:rPr>
        <w:t>)</w:t>
      </w:r>
      <w:r w:rsidR="007902C7" w:rsidRPr="00E4035D">
        <w:rPr>
          <w:sz w:val="24"/>
          <w:lang w:val="cs-CZ"/>
        </w:rPr>
        <w:t xml:space="preserve"> a zajištění je</w:t>
      </w:r>
      <w:r w:rsidRPr="00E4035D">
        <w:rPr>
          <w:sz w:val="24"/>
          <w:lang w:val="cs-CZ"/>
        </w:rPr>
        <w:t xml:space="preserve">jich </w:t>
      </w:r>
      <w:r w:rsidR="007902C7" w:rsidRPr="00E4035D">
        <w:rPr>
          <w:sz w:val="24"/>
          <w:lang w:val="cs-CZ"/>
        </w:rPr>
        <w:t>vydání, účast</w:t>
      </w:r>
      <w:r w:rsidR="007902C7" w:rsidRPr="00DB7B40">
        <w:rPr>
          <w:sz w:val="24"/>
          <w:lang w:val="cs-CZ"/>
        </w:rPr>
        <w:t xml:space="preserve"> na jednáních v řízení, </w:t>
      </w:r>
      <w:r w:rsidR="00DF3339" w:rsidRPr="00DB7B40">
        <w:rPr>
          <w:bCs/>
          <w:sz w:val="24"/>
        </w:rPr>
        <w:t>dokladová část s vyjádřením dotčených orgánů a účastníků řízení, zapracování průběhu projednání do dokumentac</w:t>
      </w:r>
      <w:r>
        <w:rPr>
          <w:bCs/>
          <w:sz w:val="24"/>
          <w:lang w:val="cs-CZ"/>
        </w:rPr>
        <w:t>í</w:t>
      </w:r>
      <w:r w:rsidR="007A3DCA" w:rsidRPr="00DB7B40">
        <w:rPr>
          <w:bCs/>
          <w:sz w:val="24"/>
          <w:lang w:val="cs-CZ"/>
        </w:rPr>
        <w:t>;</w:t>
      </w:r>
    </w:p>
    <w:p w14:paraId="7F12A23F" w14:textId="33DC68FE" w:rsidR="00A24F8F" w:rsidRPr="00DB7B40" w:rsidRDefault="000643B7" w:rsidP="00DD479C">
      <w:pPr>
        <w:pStyle w:val="Zkladntext"/>
        <w:numPr>
          <w:ilvl w:val="0"/>
          <w:numId w:val="33"/>
        </w:numPr>
        <w:tabs>
          <w:tab w:val="left" w:pos="284"/>
          <w:tab w:val="left" w:pos="2977"/>
        </w:tabs>
        <w:spacing w:after="60" w:line="240" w:lineRule="auto"/>
        <w:ind w:left="284" w:hanging="284"/>
        <w:jc w:val="both"/>
        <w:rPr>
          <w:sz w:val="24"/>
          <w:lang w:val="cs-CZ"/>
        </w:rPr>
      </w:pPr>
      <w:r w:rsidRPr="00DB7B40">
        <w:rPr>
          <w:sz w:val="24"/>
          <w:lang w:val="cs-CZ"/>
        </w:rPr>
        <w:t>vypracování dokumentace pro provádění stavby</w:t>
      </w:r>
      <w:r w:rsidR="00231C74" w:rsidRPr="00DB7B40">
        <w:rPr>
          <w:sz w:val="24"/>
          <w:lang w:val="cs-CZ"/>
        </w:rPr>
        <w:t>, soup</w:t>
      </w:r>
      <w:r w:rsidR="001D01EE" w:rsidRPr="00DB7B40">
        <w:rPr>
          <w:sz w:val="24"/>
          <w:lang w:val="cs-CZ"/>
        </w:rPr>
        <w:t>isu stavebních prací, dodávek a </w:t>
      </w:r>
      <w:r w:rsidR="00231C74" w:rsidRPr="00DB7B40">
        <w:rPr>
          <w:sz w:val="24"/>
          <w:lang w:val="cs-CZ"/>
        </w:rPr>
        <w:t>služeb s výkazem výměr</w:t>
      </w:r>
      <w:r w:rsidR="005C14D8" w:rsidRPr="00DB7B40">
        <w:rPr>
          <w:sz w:val="24"/>
          <w:lang w:val="cs-CZ"/>
        </w:rPr>
        <w:t xml:space="preserve"> (dále jen „soupis“)</w:t>
      </w:r>
      <w:r w:rsidR="00231C74" w:rsidRPr="00DB7B40">
        <w:rPr>
          <w:sz w:val="24"/>
          <w:lang w:val="cs-CZ"/>
        </w:rPr>
        <w:t xml:space="preserve"> a položkového rozpočtu stavby</w:t>
      </w:r>
      <w:r w:rsidR="005C14D8" w:rsidRPr="00DB7B40">
        <w:rPr>
          <w:sz w:val="24"/>
          <w:lang w:val="cs-CZ"/>
        </w:rPr>
        <w:t xml:space="preserve"> (dále jen „rozpočet“)</w:t>
      </w:r>
      <w:r w:rsidR="007A3DCA" w:rsidRPr="00DB7B40">
        <w:rPr>
          <w:sz w:val="24"/>
          <w:lang w:val="cs-CZ"/>
        </w:rPr>
        <w:t xml:space="preserve">, včetně poskytnutí součinnosti zadavateli při zadávání veřejné zakázky na realizaci předmětné stavby (zejména zajištění návrhu odpovědí na žádosti účastníků zadávacího řízení, vysvětlení zadávací dokumentace ve vazbě na zpracovanou dokumentaci </w:t>
      </w:r>
      <w:r w:rsidR="00DF3339" w:rsidRPr="00DB7B40">
        <w:rPr>
          <w:sz w:val="24"/>
          <w:lang w:val="cs-CZ"/>
        </w:rPr>
        <w:t>či soupis a </w:t>
      </w:r>
      <w:r w:rsidR="007A3DCA" w:rsidRPr="00DB7B40">
        <w:rPr>
          <w:sz w:val="24"/>
          <w:lang w:val="cs-CZ"/>
        </w:rPr>
        <w:t>případné navazující doplnění, opravu či zpřesnění zpracované dokumentace</w:t>
      </w:r>
      <w:r w:rsidR="00DF3339" w:rsidRPr="00DB7B40">
        <w:rPr>
          <w:sz w:val="24"/>
          <w:lang w:val="cs-CZ"/>
        </w:rPr>
        <w:t xml:space="preserve"> či soupisu</w:t>
      </w:r>
      <w:r w:rsidR="007A3DCA" w:rsidRPr="00DB7B40">
        <w:rPr>
          <w:sz w:val="24"/>
          <w:lang w:val="cs-CZ"/>
        </w:rPr>
        <w:t>);</w:t>
      </w:r>
    </w:p>
    <w:p w14:paraId="7191CD59" w14:textId="0188DDBD" w:rsidR="0061081D" w:rsidRPr="00523921" w:rsidRDefault="00445C9D" w:rsidP="00DD479C">
      <w:pPr>
        <w:pStyle w:val="Zkladntext"/>
        <w:numPr>
          <w:ilvl w:val="0"/>
          <w:numId w:val="33"/>
        </w:numPr>
        <w:tabs>
          <w:tab w:val="left" w:pos="284"/>
          <w:tab w:val="left" w:pos="2977"/>
        </w:tabs>
        <w:spacing w:after="0" w:line="240" w:lineRule="auto"/>
        <w:ind w:left="284" w:hanging="284"/>
        <w:jc w:val="both"/>
        <w:rPr>
          <w:sz w:val="24"/>
          <w:lang w:val="cs-CZ"/>
        </w:rPr>
      </w:pPr>
      <w:r w:rsidRPr="00523921">
        <w:rPr>
          <w:sz w:val="24"/>
          <w:lang w:val="cs-CZ"/>
        </w:rPr>
        <w:t xml:space="preserve">výkon </w:t>
      </w:r>
      <w:r w:rsidR="00231C74" w:rsidRPr="00523921">
        <w:rPr>
          <w:sz w:val="24"/>
          <w:lang w:val="cs-CZ"/>
        </w:rPr>
        <w:t>autorsk</w:t>
      </w:r>
      <w:r w:rsidRPr="00523921">
        <w:rPr>
          <w:sz w:val="24"/>
          <w:lang w:val="cs-CZ"/>
        </w:rPr>
        <w:t>ého</w:t>
      </w:r>
      <w:r w:rsidR="00231C74" w:rsidRPr="00523921">
        <w:rPr>
          <w:sz w:val="24"/>
          <w:lang w:val="cs-CZ"/>
        </w:rPr>
        <w:t xml:space="preserve"> dozor</w:t>
      </w:r>
      <w:r w:rsidRPr="00523921">
        <w:rPr>
          <w:sz w:val="24"/>
          <w:lang w:val="cs-CZ"/>
        </w:rPr>
        <w:t>u</w:t>
      </w:r>
      <w:r w:rsidR="00231C74" w:rsidRPr="00523921">
        <w:rPr>
          <w:sz w:val="24"/>
          <w:lang w:val="cs-CZ"/>
        </w:rPr>
        <w:t xml:space="preserve"> projektanta</w:t>
      </w:r>
      <w:r w:rsidR="00B94947" w:rsidRPr="00523921">
        <w:rPr>
          <w:sz w:val="24"/>
          <w:lang w:val="cs-CZ"/>
        </w:rPr>
        <w:t xml:space="preserve"> </w:t>
      </w:r>
      <w:r w:rsidR="00B94947" w:rsidRPr="00523921">
        <w:rPr>
          <w:sz w:val="24"/>
        </w:rPr>
        <w:t>v průběhu realizace stavby (např. účast na kontrolních dnech na výzvu zadavatele, na kontrolních prohlídkách stavby vedených stavebním úřadem, na</w:t>
      </w:r>
      <w:r w:rsidR="00B94947" w:rsidRPr="00523921">
        <w:rPr>
          <w:sz w:val="24"/>
          <w:lang w:val="cs-CZ"/>
        </w:rPr>
        <w:t> </w:t>
      </w:r>
      <w:r w:rsidR="00B94947" w:rsidRPr="00523921">
        <w:rPr>
          <w:sz w:val="24"/>
        </w:rPr>
        <w:t xml:space="preserve">závěrečné kontrolní prohlídce stavby, spolupráce při odevzdání a převzetí stavby), zadavatel předpokládá výkon autorského dozoru v rozsahu </w:t>
      </w:r>
      <w:r w:rsidR="00B94947" w:rsidRPr="00523921">
        <w:rPr>
          <w:sz w:val="24"/>
          <w:lang w:val="cs-CZ"/>
        </w:rPr>
        <w:t>100</w:t>
      </w:r>
      <w:r w:rsidR="00B94947" w:rsidRPr="00523921">
        <w:rPr>
          <w:sz w:val="24"/>
        </w:rPr>
        <w:t xml:space="preserve"> hodin po celou dobu výstavby</w:t>
      </w:r>
      <w:r w:rsidR="004E2AAE" w:rsidRPr="00523921">
        <w:rPr>
          <w:sz w:val="24"/>
          <w:lang w:val="cs-CZ"/>
        </w:rPr>
        <w:t>.</w:t>
      </w:r>
    </w:p>
    <w:p w14:paraId="738CB1ED" w14:textId="77777777" w:rsidR="004E2AAE" w:rsidRPr="00DD479C" w:rsidRDefault="004E2AAE" w:rsidP="004E2AAE">
      <w:pPr>
        <w:pStyle w:val="Zkladntext"/>
        <w:tabs>
          <w:tab w:val="left" w:pos="2977"/>
        </w:tabs>
        <w:spacing w:after="0" w:line="240" w:lineRule="auto"/>
        <w:ind w:left="426"/>
        <w:jc w:val="both"/>
        <w:rPr>
          <w:szCs w:val="20"/>
          <w:lang w:val="cs-CZ"/>
        </w:rPr>
      </w:pPr>
    </w:p>
    <w:p w14:paraId="3711AC55" w14:textId="66FAE4CA" w:rsidR="00253C01" w:rsidRDefault="00253C01" w:rsidP="00757927">
      <w:pPr>
        <w:pStyle w:val="Zkladntext"/>
        <w:tabs>
          <w:tab w:val="left" w:pos="2977"/>
        </w:tabs>
        <w:spacing w:after="0" w:line="240" w:lineRule="auto"/>
        <w:jc w:val="both"/>
        <w:rPr>
          <w:b/>
          <w:sz w:val="24"/>
          <w:u w:val="single"/>
          <w:lang w:val="cs-CZ"/>
        </w:rPr>
      </w:pPr>
      <w:r w:rsidRPr="0098338C">
        <w:rPr>
          <w:b/>
          <w:sz w:val="24"/>
          <w:u w:val="single"/>
          <w:lang w:val="cs-CZ"/>
        </w:rPr>
        <w:t xml:space="preserve">Předmět plnění této veřejné zakázky je </w:t>
      </w:r>
      <w:r w:rsidR="00B1075A" w:rsidRPr="0098338C">
        <w:rPr>
          <w:b/>
          <w:sz w:val="24"/>
          <w:u w:val="single"/>
          <w:lang w:val="cs-CZ"/>
        </w:rPr>
        <w:t>podrobně specifikován</w:t>
      </w:r>
      <w:r w:rsidR="004E2AAE" w:rsidRPr="0098338C">
        <w:rPr>
          <w:b/>
          <w:sz w:val="24"/>
          <w:u w:val="single"/>
          <w:lang w:val="cs-CZ"/>
        </w:rPr>
        <w:t xml:space="preserve"> nedíln</w:t>
      </w:r>
      <w:r w:rsidR="00231C74" w:rsidRPr="0098338C">
        <w:rPr>
          <w:b/>
          <w:sz w:val="24"/>
          <w:u w:val="single"/>
          <w:lang w:val="cs-CZ"/>
        </w:rPr>
        <w:t>ou</w:t>
      </w:r>
      <w:r w:rsidR="004E2AAE" w:rsidRPr="0098338C">
        <w:rPr>
          <w:b/>
          <w:sz w:val="24"/>
          <w:u w:val="single"/>
          <w:lang w:val="cs-CZ"/>
        </w:rPr>
        <w:t xml:space="preserve"> příloh</w:t>
      </w:r>
      <w:r w:rsidR="00231C74" w:rsidRPr="0098338C">
        <w:rPr>
          <w:b/>
          <w:sz w:val="24"/>
          <w:u w:val="single"/>
          <w:lang w:val="cs-CZ"/>
        </w:rPr>
        <w:t>ou</w:t>
      </w:r>
      <w:r w:rsidR="004E2AAE" w:rsidRPr="0098338C">
        <w:rPr>
          <w:b/>
          <w:sz w:val="24"/>
          <w:u w:val="single"/>
          <w:lang w:val="cs-CZ"/>
        </w:rPr>
        <w:t xml:space="preserve"> této Výzvy</w:t>
      </w:r>
      <w:r w:rsidR="00357B2A" w:rsidRPr="0098338C">
        <w:rPr>
          <w:b/>
          <w:sz w:val="24"/>
          <w:u w:val="single"/>
          <w:lang w:val="cs-CZ"/>
        </w:rPr>
        <w:t xml:space="preserve"> k podání nabídky (dále jen „Výzva“)</w:t>
      </w:r>
      <w:r w:rsidR="004E2AAE" w:rsidRPr="0098338C">
        <w:rPr>
          <w:b/>
          <w:sz w:val="24"/>
          <w:u w:val="single"/>
          <w:lang w:val="cs-CZ"/>
        </w:rPr>
        <w:t xml:space="preserve"> </w:t>
      </w:r>
      <w:r w:rsidR="00231C74" w:rsidRPr="0098338C">
        <w:rPr>
          <w:b/>
          <w:sz w:val="24"/>
          <w:u w:val="single"/>
          <w:lang w:val="cs-CZ"/>
        </w:rPr>
        <w:t xml:space="preserve">– vzorovým </w:t>
      </w:r>
      <w:r w:rsidRPr="0098338C">
        <w:rPr>
          <w:b/>
          <w:sz w:val="24"/>
          <w:u w:val="single"/>
          <w:lang w:val="cs-CZ"/>
        </w:rPr>
        <w:t>Návrh</w:t>
      </w:r>
      <w:r w:rsidR="00231C74" w:rsidRPr="0098338C">
        <w:rPr>
          <w:b/>
          <w:sz w:val="24"/>
          <w:u w:val="single"/>
          <w:lang w:val="cs-CZ"/>
        </w:rPr>
        <w:t>em</w:t>
      </w:r>
      <w:r w:rsidRPr="0098338C">
        <w:rPr>
          <w:b/>
          <w:sz w:val="24"/>
          <w:u w:val="single"/>
          <w:lang w:val="cs-CZ"/>
        </w:rPr>
        <w:t xml:space="preserve"> smlouvy o dílo.</w:t>
      </w:r>
    </w:p>
    <w:p w14:paraId="44110C2F" w14:textId="77777777" w:rsidR="007902C7" w:rsidRPr="00763E14" w:rsidRDefault="007902C7" w:rsidP="00757927">
      <w:pPr>
        <w:pStyle w:val="Zkladntext"/>
        <w:tabs>
          <w:tab w:val="left" w:pos="2977"/>
        </w:tabs>
        <w:spacing w:after="0" w:line="240" w:lineRule="auto"/>
        <w:jc w:val="both"/>
        <w:rPr>
          <w:b/>
          <w:sz w:val="16"/>
          <w:szCs w:val="16"/>
          <w:u w:val="single"/>
          <w:lang w:val="cs-CZ"/>
        </w:rPr>
      </w:pPr>
    </w:p>
    <w:p w14:paraId="3F808DE4" w14:textId="50CD4643" w:rsidR="00872DC3" w:rsidRDefault="00DD479C" w:rsidP="00763E14">
      <w:pPr>
        <w:pStyle w:val="Odstavecodsazen0"/>
        <w:tabs>
          <w:tab w:val="clear" w:pos="1699"/>
          <w:tab w:val="left" w:pos="709"/>
        </w:tabs>
        <w:spacing w:after="80" w:line="240" w:lineRule="auto"/>
        <w:ind w:left="0" w:hanging="6"/>
      </w:pPr>
      <w:r>
        <w:t>D</w:t>
      </w:r>
      <w:r w:rsidR="007902C7" w:rsidRPr="00376C2F">
        <w:t xml:space="preserve">okumentace </w:t>
      </w:r>
      <w:r w:rsidR="007902C7">
        <w:t xml:space="preserve">musí být vypracovány v souladu se zákonem č. 283/2021 Sb. </w:t>
      </w:r>
      <w:r w:rsidR="00922D40">
        <w:t>S</w:t>
      </w:r>
      <w:r w:rsidR="007902C7">
        <w:t>tavební zákon</w:t>
      </w:r>
      <w:r w:rsidR="005C14D8">
        <w:t>, ve znění pozdějších předpisů</w:t>
      </w:r>
      <w:r w:rsidR="00872DC3">
        <w:t xml:space="preserve">, </w:t>
      </w:r>
      <w:r w:rsidR="00DD437F">
        <w:t xml:space="preserve">dále </w:t>
      </w:r>
      <w:r w:rsidR="00872DC3">
        <w:t xml:space="preserve">dle veškerých </w:t>
      </w:r>
      <w:r w:rsidR="00872DC3" w:rsidRPr="007E26C1">
        <w:t>platný</w:t>
      </w:r>
      <w:r w:rsidR="00872DC3">
        <w:t>ch</w:t>
      </w:r>
      <w:r w:rsidR="00872DC3" w:rsidRPr="007E26C1">
        <w:t xml:space="preserve"> právní</w:t>
      </w:r>
      <w:r w:rsidR="00872DC3">
        <w:t>ch</w:t>
      </w:r>
      <w:r w:rsidR="00872DC3" w:rsidRPr="007E26C1">
        <w:t xml:space="preserve"> předpis</w:t>
      </w:r>
      <w:r w:rsidR="00872DC3">
        <w:t>ů</w:t>
      </w:r>
      <w:r w:rsidR="00872DC3" w:rsidRPr="007E26C1">
        <w:t>, obecně závazný</w:t>
      </w:r>
      <w:r w:rsidR="00872DC3">
        <w:t>ch</w:t>
      </w:r>
      <w:r w:rsidR="00872DC3" w:rsidRPr="007E26C1">
        <w:t xml:space="preserve"> nor</w:t>
      </w:r>
      <w:r w:rsidR="00872DC3">
        <w:t>e</w:t>
      </w:r>
      <w:r w:rsidR="00872DC3" w:rsidRPr="007E26C1">
        <w:t>m, technický</w:t>
      </w:r>
      <w:r w:rsidR="00872DC3">
        <w:t>ch</w:t>
      </w:r>
      <w:r w:rsidR="00872DC3" w:rsidRPr="007E26C1">
        <w:t xml:space="preserve"> nor</w:t>
      </w:r>
      <w:r w:rsidR="00872DC3">
        <w:t>e</w:t>
      </w:r>
      <w:r w:rsidR="00872DC3" w:rsidRPr="007E26C1">
        <w:t>m, dle nejvyšších standardů pr</w:t>
      </w:r>
      <w:r w:rsidR="00872DC3">
        <w:t>ofesní efektivity a kvality a v souladu s </w:t>
      </w:r>
      <w:r w:rsidR="00872DC3" w:rsidRPr="007E26C1">
        <w:t>požadavky zadavate</w:t>
      </w:r>
      <w:r w:rsidR="00872DC3">
        <w:t>le na účel, vzhled, standardy a </w:t>
      </w:r>
      <w:r w:rsidR="00872DC3" w:rsidRPr="007E26C1">
        <w:t xml:space="preserve">rozsah stavby </w:t>
      </w:r>
      <w:r w:rsidR="00872DC3">
        <w:t>t</w:t>
      </w:r>
      <w:r w:rsidR="00872DC3" w:rsidRPr="005C14D8">
        <w:t>ribun</w:t>
      </w:r>
      <w:r w:rsidR="00872DC3">
        <w:t>y</w:t>
      </w:r>
      <w:r w:rsidR="00872DC3" w:rsidRPr="005C14D8">
        <w:t xml:space="preserve"> a zázemí fotbalového stadionu v Humpolci</w:t>
      </w:r>
      <w:r w:rsidR="00872DC3" w:rsidRPr="007E26C1">
        <w:t>.</w:t>
      </w:r>
      <w:r w:rsidR="00872DC3">
        <w:t xml:space="preserve"> </w:t>
      </w:r>
      <w:r w:rsidR="009F66F1">
        <w:t>Inženýrská činnost musí být vykonávána taktéž v souladu s výše uvedeným zákonem.</w:t>
      </w:r>
    </w:p>
    <w:p w14:paraId="068189D0" w14:textId="124CC6E9" w:rsidR="005C14D8" w:rsidRDefault="00DD479C" w:rsidP="00763E14">
      <w:pPr>
        <w:pStyle w:val="Odstavecodsazen0"/>
        <w:tabs>
          <w:tab w:val="clear" w:pos="1699"/>
          <w:tab w:val="left" w:pos="709"/>
        </w:tabs>
        <w:spacing w:after="80" w:line="240" w:lineRule="auto"/>
        <w:ind w:left="0" w:hanging="6"/>
      </w:pPr>
      <w:r>
        <w:t>D</w:t>
      </w:r>
      <w:r w:rsidR="005C14D8">
        <w:t>okumentace pro provádění stavby</w:t>
      </w:r>
      <w:r w:rsidR="00872DC3">
        <w:t xml:space="preserve"> (</w:t>
      </w:r>
      <w:r w:rsidR="005C14D8">
        <w:t xml:space="preserve">včetně </w:t>
      </w:r>
      <w:r w:rsidR="005C14D8" w:rsidRPr="00DB7B40">
        <w:t>soupisu a rozpočtu</w:t>
      </w:r>
      <w:r w:rsidR="00872DC3" w:rsidRPr="00DB7B40">
        <w:t>)</w:t>
      </w:r>
      <w:r w:rsidR="005C14D8" w:rsidRPr="00DB7B40">
        <w:t xml:space="preserve"> musí být </w:t>
      </w:r>
      <w:r w:rsidR="009F66F1">
        <w:t xml:space="preserve">dále </w:t>
      </w:r>
      <w:r w:rsidR="005C14D8" w:rsidRPr="00DB7B40">
        <w:t>vypracována</w:t>
      </w:r>
      <w:r w:rsidR="007902C7" w:rsidRPr="00DB7B40">
        <w:t>, v souladu s jednotlivými ustanoveními zákona č. 134/2016 Sb., o zadáván</w:t>
      </w:r>
      <w:r w:rsidR="00872DC3" w:rsidRPr="00DB7B40">
        <w:t>í veřejných zakázek, ve </w:t>
      </w:r>
      <w:r w:rsidR="007902C7" w:rsidRPr="00DB7B40">
        <w:t>znění pozdějších předpisů</w:t>
      </w:r>
      <w:r w:rsidR="007A3DCA" w:rsidRPr="00DB7B40">
        <w:t xml:space="preserve"> (zejména v souladu s § 36 odst. 1 a § 89 odst. 5 a 6 zákona) a </w:t>
      </w:r>
      <w:r w:rsidR="007902C7" w:rsidRPr="00DB7B40">
        <w:t>v souladu s vyhláškou č. 169/2016 Sb., o stanovení rozsahu</w:t>
      </w:r>
      <w:r w:rsidR="007902C7">
        <w:t xml:space="preserve"> dokumentace veřejné zakázky na stavební práce a soupisu stave</w:t>
      </w:r>
      <w:r w:rsidR="005C14D8">
        <w:t>bních prací, dodávek a služeb s </w:t>
      </w:r>
      <w:r w:rsidR="007902C7">
        <w:t>výkazem výměr, ve </w:t>
      </w:r>
      <w:r w:rsidR="007902C7" w:rsidRPr="00376C2F">
        <w:t>znění pozdějších předpisů</w:t>
      </w:r>
      <w:r w:rsidR="007902C7">
        <w:t>.</w:t>
      </w:r>
    </w:p>
    <w:p w14:paraId="5D0D434F" w14:textId="52FD1FD1" w:rsidR="007902C7" w:rsidRDefault="007902C7" w:rsidP="00EB7084">
      <w:pPr>
        <w:pStyle w:val="Zkladntext"/>
        <w:tabs>
          <w:tab w:val="left" w:pos="0"/>
        </w:tabs>
        <w:spacing w:line="240" w:lineRule="auto"/>
        <w:jc w:val="both"/>
        <w:rPr>
          <w:sz w:val="24"/>
          <w:lang w:val="cs-CZ"/>
        </w:rPr>
      </w:pPr>
      <w:r w:rsidRPr="005C14D8">
        <w:rPr>
          <w:sz w:val="24"/>
        </w:rPr>
        <w:t>Dojde-li během zpracová</w:t>
      </w:r>
      <w:r w:rsidR="005C14D8">
        <w:rPr>
          <w:sz w:val="24"/>
          <w:lang w:val="cs-CZ"/>
        </w:rPr>
        <w:t>vání</w:t>
      </w:r>
      <w:r w:rsidRPr="005C14D8">
        <w:rPr>
          <w:sz w:val="24"/>
        </w:rPr>
        <w:t xml:space="preserve"> </w:t>
      </w:r>
      <w:r w:rsidR="005C14D8">
        <w:rPr>
          <w:sz w:val="24"/>
          <w:lang w:val="cs-CZ"/>
        </w:rPr>
        <w:t>dokumentací</w:t>
      </w:r>
      <w:r w:rsidRPr="005C14D8">
        <w:rPr>
          <w:sz w:val="24"/>
        </w:rPr>
        <w:t xml:space="preserve"> </w:t>
      </w:r>
      <w:r w:rsidR="009F66F1">
        <w:rPr>
          <w:sz w:val="24"/>
          <w:lang w:val="cs-CZ"/>
        </w:rPr>
        <w:t xml:space="preserve">či výkonu inženýrské činnosti </w:t>
      </w:r>
      <w:r w:rsidRPr="005C14D8">
        <w:rPr>
          <w:sz w:val="24"/>
        </w:rPr>
        <w:t xml:space="preserve">ke změně jakýchkoliv předpisů je </w:t>
      </w:r>
      <w:r w:rsidR="00785D4D">
        <w:rPr>
          <w:sz w:val="24"/>
          <w:lang w:val="cs-CZ"/>
        </w:rPr>
        <w:t xml:space="preserve">vybraný účastník </w:t>
      </w:r>
      <w:r w:rsidRPr="005C14D8">
        <w:rPr>
          <w:sz w:val="24"/>
        </w:rPr>
        <w:t>povinen postupovat v souladu s platnými právními předpisy.</w:t>
      </w:r>
    </w:p>
    <w:p w14:paraId="193A484D" w14:textId="77777777" w:rsidR="008B3C0F" w:rsidRPr="006A1B91" w:rsidRDefault="008B3C0F" w:rsidP="008F427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lastRenderedPageBreak/>
        <w:t>2. INFORMACE O POSKYTNUTÍ ZADÁVACÍ DOKUMENTACE</w:t>
      </w:r>
    </w:p>
    <w:p w14:paraId="6BF474A8" w14:textId="6D70D646" w:rsidR="00A37BAB" w:rsidRDefault="008B3C0F" w:rsidP="00007AB7">
      <w:pPr>
        <w:pStyle w:val="Zkladntext"/>
        <w:tabs>
          <w:tab w:val="left" w:pos="2977"/>
        </w:tabs>
        <w:spacing w:after="80" w:line="240" w:lineRule="auto"/>
        <w:jc w:val="both"/>
        <w:rPr>
          <w:sz w:val="24"/>
          <w:lang w:val="cs-CZ"/>
        </w:rPr>
      </w:pPr>
      <w:r w:rsidRPr="006A1B91">
        <w:rPr>
          <w:sz w:val="24"/>
          <w:lang w:val="cs-CZ"/>
        </w:rPr>
        <w:t>Zadavatel poskytuje neomezený a přímý dálkový přístup k zadávací dokumentaci.</w:t>
      </w:r>
      <w:r w:rsidR="00357B2A">
        <w:rPr>
          <w:sz w:val="24"/>
          <w:lang w:val="cs-CZ"/>
        </w:rPr>
        <w:t xml:space="preserve"> Zadávací dokumentaci tvoří tato Výzva včetně všech jejích příloh.</w:t>
      </w:r>
    </w:p>
    <w:p w14:paraId="1C2C4433" w14:textId="19A3A278" w:rsidR="008B3C0F" w:rsidRDefault="00A37BAB" w:rsidP="00007AB7">
      <w:pPr>
        <w:pStyle w:val="Zkladntext"/>
        <w:tabs>
          <w:tab w:val="left" w:pos="2977"/>
        </w:tabs>
        <w:spacing w:after="80" w:line="240" w:lineRule="auto"/>
        <w:jc w:val="both"/>
        <w:rPr>
          <w:sz w:val="24"/>
          <w:lang w:val="cs-CZ"/>
        </w:rPr>
      </w:pPr>
      <w:r w:rsidRPr="006A1B91">
        <w:rPr>
          <w:sz w:val="24"/>
          <w:lang w:val="cs-CZ"/>
        </w:rPr>
        <w:t>Zadávací dokumentace a ostatní další informace (vysvětlení za</w:t>
      </w:r>
      <w:r w:rsidR="00D86485">
        <w:rPr>
          <w:sz w:val="24"/>
          <w:lang w:val="cs-CZ"/>
        </w:rPr>
        <w:t>dávací dokumentace) jsou, popř. </w:t>
      </w:r>
      <w:r w:rsidRPr="006A1B91">
        <w:rPr>
          <w:sz w:val="24"/>
          <w:lang w:val="cs-CZ"/>
        </w:rPr>
        <w:t>budou</w:t>
      </w:r>
      <w:r w:rsidR="00312682" w:rsidRPr="006A1B91">
        <w:rPr>
          <w:sz w:val="24"/>
          <w:lang w:val="cs-CZ"/>
        </w:rPr>
        <w:t xml:space="preserve">, </w:t>
      </w:r>
      <w:r w:rsidRPr="006A1B91">
        <w:rPr>
          <w:sz w:val="24"/>
          <w:lang w:val="cs-CZ"/>
        </w:rPr>
        <w:t xml:space="preserve">uveřejněny na profilu zadavatele - </w:t>
      </w:r>
      <w:hyperlink r:id="rId8" w:history="1">
        <w:r w:rsidRPr="006A1B91">
          <w:rPr>
            <w:rStyle w:val="Hypertextovodkaz"/>
            <w:sz w:val="24"/>
            <w:lang w:val="cs-CZ"/>
          </w:rPr>
          <w:t>https://tenderarena.cz/profily/humpolec</w:t>
        </w:r>
      </w:hyperlink>
      <w:r w:rsidRPr="006A1B91">
        <w:rPr>
          <w:sz w:val="24"/>
          <w:lang w:val="cs-CZ"/>
        </w:rPr>
        <w:t>.</w:t>
      </w:r>
    </w:p>
    <w:p w14:paraId="6941130B" w14:textId="507CB85C" w:rsidR="00A37BAB" w:rsidRDefault="00A37BAB" w:rsidP="00007AB7">
      <w:pPr>
        <w:pStyle w:val="Zkladntext"/>
        <w:tabs>
          <w:tab w:val="left" w:pos="2977"/>
        </w:tabs>
        <w:spacing w:after="80" w:line="240" w:lineRule="auto"/>
        <w:jc w:val="both"/>
        <w:rPr>
          <w:sz w:val="24"/>
          <w:lang w:val="cs-CZ"/>
        </w:rPr>
      </w:pPr>
      <w:r w:rsidRPr="006A1B91">
        <w:rPr>
          <w:sz w:val="24"/>
          <w:lang w:val="cs-CZ"/>
        </w:rPr>
        <w:t xml:space="preserve">Tato </w:t>
      </w:r>
      <w:r w:rsidR="00853494">
        <w:rPr>
          <w:sz w:val="24"/>
          <w:lang w:val="cs-CZ"/>
        </w:rPr>
        <w:t xml:space="preserve">veřejná </w:t>
      </w:r>
      <w:r w:rsidRPr="006A1B91">
        <w:rPr>
          <w:sz w:val="24"/>
          <w:lang w:val="cs-CZ"/>
        </w:rPr>
        <w:t xml:space="preserve">zakázka je zadávána elektronicky, prostřednictvím certifikovaného elektronického nástroje </w:t>
      </w:r>
      <w:proofErr w:type="spellStart"/>
      <w:r w:rsidRPr="006A1B91">
        <w:rPr>
          <w:sz w:val="24"/>
          <w:lang w:val="cs-CZ"/>
        </w:rPr>
        <w:t>eGORDION</w:t>
      </w:r>
      <w:proofErr w:type="spellEnd"/>
      <w:r w:rsidRPr="006A1B91">
        <w:rPr>
          <w:sz w:val="24"/>
          <w:lang w:val="cs-CZ"/>
        </w:rPr>
        <w:t xml:space="preserve"> v. 3.3 - Tender arena.</w:t>
      </w:r>
    </w:p>
    <w:p w14:paraId="008487E2" w14:textId="2D937A04" w:rsidR="00A37BAB" w:rsidRPr="006A1B91" w:rsidRDefault="00A37BAB" w:rsidP="00DD437F">
      <w:pPr>
        <w:pStyle w:val="Zkladntext"/>
        <w:tabs>
          <w:tab w:val="left" w:pos="2977"/>
        </w:tabs>
        <w:spacing w:line="240" w:lineRule="auto"/>
        <w:jc w:val="both"/>
        <w:rPr>
          <w:sz w:val="24"/>
          <w:lang w:val="cs-CZ"/>
        </w:rPr>
      </w:pPr>
      <w:r w:rsidRPr="006A1B91">
        <w:rPr>
          <w:sz w:val="24"/>
          <w:lang w:val="cs-CZ"/>
        </w:rPr>
        <w:t xml:space="preserve">Veškerá komunikace mezi zadavatelem a </w:t>
      </w:r>
      <w:r w:rsidR="00872DC3">
        <w:rPr>
          <w:sz w:val="24"/>
          <w:lang w:val="cs-CZ"/>
        </w:rPr>
        <w:t>ú</w:t>
      </w:r>
      <w:r w:rsidR="00637F96" w:rsidRPr="0040676D">
        <w:rPr>
          <w:sz w:val="24"/>
          <w:lang w:val="cs-CZ"/>
        </w:rPr>
        <w:t>častník</w:t>
      </w:r>
      <w:r w:rsidR="00637F96">
        <w:rPr>
          <w:sz w:val="24"/>
          <w:lang w:val="cs-CZ"/>
        </w:rPr>
        <w:t xml:space="preserve">em </w:t>
      </w:r>
      <w:r w:rsidR="00757927">
        <w:rPr>
          <w:sz w:val="24"/>
          <w:lang w:val="cs-CZ"/>
        </w:rPr>
        <w:t>výběrového řízení (dále jen „</w:t>
      </w:r>
      <w:r w:rsidR="00872DC3">
        <w:rPr>
          <w:sz w:val="24"/>
          <w:lang w:val="cs-CZ"/>
        </w:rPr>
        <w:t>ú</w:t>
      </w:r>
      <w:r w:rsidR="00757927">
        <w:rPr>
          <w:sz w:val="24"/>
          <w:lang w:val="cs-CZ"/>
        </w:rPr>
        <w:t>častník“)</w:t>
      </w:r>
      <w:r w:rsidR="00763E14">
        <w:rPr>
          <w:sz w:val="24"/>
          <w:lang w:val="cs-CZ"/>
        </w:rPr>
        <w:t xml:space="preserve"> </w:t>
      </w:r>
      <w:r w:rsidR="00637F96">
        <w:rPr>
          <w:sz w:val="24"/>
          <w:lang w:val="cs-CZ"/>
        </w:rPr>
        <w:t>bu</w:t>
      </w:r>
      <w:r w:rsidR="00DD437F">
        <w:rPr>
          <w:sz w:val="24"/>
          <w:lang w:val="cs-CZ"/>
        </w:rPr>
        <w:t>de v </w:t>
      </w:r>
      <w:r w:rsidRPr="006A1B91">
        <w:rPr>
          <w:sz w:val="24"/>
          <w:lang w:val="cs-CZ"/>
        </w:rPr>
        <w:t xml:space="preserve">rámci </w:t>
      </w:r>
      <w:r w:rsidR="00853494">
        <w:rPr>
          <w:sz w:val="24"/>
          <w:lang w:val="cs-CZ"/>
        </w:rPr>
        <w:t xml:space="preserve">veřejné </w:t>
      </w:r>
      <w:r w:rsidRPr="006A1B91">
        <w:rPr>
          <w:sz w:val="24"/>
          <w:lang w:val="cs-CZ"/>
        </w:rPr>
        <w:t>zakázky probíhat písemně, písemná komunikace bude probíhat elektronicky, prostřednictvím výše uvedeného elektronického nástroje Tender arena.</w:t>
      </w:r>
    </w:p>
    <w:p w14:paraId="775D9861" w14:textId="77777777" w:rsidR="00A37BAB" w:rsidRPr="0098338C" w:rsidRDefault="00A37BAB" w:rsidP="00DE0C50">
      <w:pPr>
        <w:pStyle w:val="Zkladntext"/>
        <w:tabs>
          <w:tab w:val="left" w:pos="2977"/>
        </w:tabs>
        <w:spacing w:after="0"/>
        <w:jc w:val="both"/>
        <w:rPr>
          <w:bCs/>
          <w:sz w:val="24"/>
          <w:u w:val="single"/>
          <w:lang w:val="cs-CZ"/>
        </w:rPr>
      </w:pPr>
      <w:r w:rsidRPr="0098338C">
        <w:rPr>
          <w:bCs/>
          <w:sz w:val="24"/>
          <w:u w:val="single"/>
          <w:lang w:val="cs-CZ"/>
        </w:rPr>
        <w:t>Nabídka musí být podána výhradně prostřednictvím elektronického nástroje Tender arena.</w:t>
      </w:r>
    </w:p>
    <w:p w14:paraId="59865E95" w14:textId="77777777" w:rsidR="00E139AD" w:rsidRPr="008F4270" w:rsidRDefault="00E139AD" w:rsidP="00DE0C50">
      <w:pPr>
        <w:pStyle w:val="Zkladntext"/>
        <w:tabs>
          <w:tab w:val="left" w:pos="2977"/>
        </w:tabs>
        <w:spacing w:after="0"/>
        <w:jc w:val="both"/>
        <w:rPr>
          <w:bCs/>
          <w:szCs w:val="20"/>
          <w:u w:val="single"/>
          <w:lang w:val="cs-CZ"/>
        </w:rPr>
      </w:pPr>
    </w:p>
    <w:p w14:paraId="4E424BDF" w14:textId="1848DD85" w:rsidR="00E139AD" w:rsidRPr="006A1B91" w:rsidRDefault="00637F96" w:rsidP="00DD1470">
      <w:pPr>
        <w:pStyle w:val="Zkladntext"/>
        <w:tabs>
          <w:tab w:val="left" w:pos="2977"/>
        </w:tabs>
        <w:spacing w:after="0" w:line="240" w:lineRule="auto"/>
        <w:jc w:val="both"/>
        <w:rPr>
          <w:bCs/>
          <w:sz w:val="24"/>
          <w:lang w:val="cs-CZ"/>
        </w:rPr>
      </w:pPr>
      <w:r w:rsidRPr="0040676D">
        <w:rPr>
          <w:sz w:val="24"/>
          <w:lang w:val="cs-CZ"/>
        </w:rPr>
        <w:t>Účastník</w:t>
      </w:r>
      <w:r w:rsidR="00757927">
        <w:rPr>
          <w:sz w:val="24"/>
          <w:lang w:val="cs-CZ"/>
        </w:rPr>
        <w:t xml:space="preserve"> </w:t>
      </w:r>
      <w:r w:rsidR="00E139AD" w:rsidRPr="006A1B91">
        <w:rPr>
          <w:bCs/>
          <w:sz w:val="24"/>
          <w:lang w:val="cs-CZ"/>
        </w:rPr>
        <w:t>j</w:t>
      </w:r>
      <w:r>
        <w:rPr>
          <w:bCs/>
          <w:sz w:val="24"/>
          <w:lang w:val="cs-CZ"/>
        </w:rPr>
        <w:t>e</w:t>
      </w:r>
      <w:r w:rsidR="00E139AD" w:rsidRPr="006A1B91">
        <w:rPr>
          <w:bCs/>
          <w:sz w:val="24"/>
          <w:lang w:val="cs-CZ"/>
        </w:rPr>
        <w:t xml:space="preserve"> povin</w:t>
      </w:r>
      <w:r>
        <w:rPr>
          <w:bCs/>
          <w:sz w:val="24"/>
          <w:lang w:val="cs-CZ"/>
        </w:rPr>
        <w:t>en</w:t>
      </w:r>
      <w:r w:rsidR="00E139AD" w:rsidRPr="006A1B91">
        <w:rPr>
          <w:bCs/>
          <w:sz w:val="24"/>
          <w:lang w:val="cs-CZ"/>
        </w:rPr>
        <w:t xml:space="preserve"> provést za účelem </w:t>
      </w:r>
      <w:r w:rsidR="000E6C1C">
        <w:rPr>
          <w:bCs/>
          <w:sz w:val="24"/>
          <w:lang w:val="cs-CZ"/>
        </w:rPr>
        <w:t>elektronické komunikace se </w:t>
      </w:r>
      <w:r w:rsidR="00E139AD" w:rsidRPr="006A1B91">
        <w:rPr>
          <w:bCs/>
          <w:sz w:val="24"/>
          <w:lang w:val="cs-CZ"/>
        </w:rPr>
        <w:t>zadavatelem (zejména podání žádostí o vysvětlení zadávací dokumentace, podání elektronických nabídek apod.)</w:t>
      </w:r>
      <w:r w:rsidR="00DA2339" w:rsidRPr="006A1B91">
        <w:rPr>
          <w:bCs/>
          <w:sz w:val="24"/>
          <w:lang w:val="cs-CZ"/>
        </w:rPr>
        <w:t xml:space="preserve"> registraci dodavatele v </w:t>
      </w:r>
      <w:r w:rsidR="00E139AD" w:rsidRPr="006A1B91">
        <w:rPr>
          <w:bCs/>
          <w:sz w:val="24"/>
          <w:lang w:val="cs-CZ"/>
        </w:rPr>
        <w:t xml:space="preserve">elektronickém nástroji Tender arena (odkaz „registrace dodavatele“ na webové stránce https://tenderarena.cz/dodavatel, popř. </w:t>
      </w:r>
      <w:hyperlink r:id="rId9" w:anchor="/" w:history="1">
        <w:r w:rsidR="00DA2339" w:rsidRPr="006A1B91">
          <w:rPr>
            <w:rStyle w:val="Hypertextovodkaz"/>
            <w:bCs/>
            <w:sz w:val="24"/>
            <w:lang w:val="cs-CZ"/>
          </w:rPr>
          <w:t>https://cdd.fen.cz/#/</w:t>
        </w:r>
      </w:hyperlink>
      <w:r w:rsidR="00DA2339" w:rsidRPr="006A1B91">
        <w:rPr>
          <w:bCs/>
          <w:sz w:val="24"/>
          <w:lang w:val="cs-CZ"/>
        </w:rPr>
        <w:t xml:space="preserve"> </w:t>
      </w:r>
      <w:r w:rsidR="00E139AD" w:rsidRPr="006A1B91">
        <w:rPr>
          <w:bCs/>
          <w:sz w:val="24"/>
          <w:lang w:val="cs-CZ"/>
        </w:rPr>
        <w:t>registrace</w:t>
      </w:r>
      <w:r w:rsidR="00DA2339" w:rsidRPr="006A1B91">
        <w:rPr>
          <w:bCs/>
          <w:sz w:val="24"/>
          <w:lang w:val="cs-CZ"/>
        </w:rPr>
        <w:t>).</w:t>
      </w:r>
      <w:r w:rsidR="00DD1470">
        <w:rPr>
          <w:bCs/>
          <w:sz w:val="24"/>
          <w:lang w:val="cs-CZ"/>
        </w:rPr>
        <w:t xml:space="preserve"> Elektronický nástroj je </w:t>
      </w:r>
      <w:r w:rsidR="00E139AD" w:rsidRPr="006A1B91">
        <w:rPr>
          <w:bCs/>
          <w:sz w:val="24"/>
          <w:lang w:val="cs-CZ"/>
        </w:rPr>
        <w:t>certifikován po</w:t>
      </w:r>
      <w:r w:rsidR="00DA2339" w:rsidRPr="006A1B91">
        <w:rPr>
          <w:bCs/>
          <w:sz w:val="24"/>
          <w:lang w:val="cs-CZ"/>
        </w:rPr>
        <w:t>dle vyhlášky č. 260/2016 Sb., o </w:t>
      </w:r>
      <w:r w:rsidR="00E139AD" w:rsidRPr="006A1B91">
        <w:rPr>
          <w:bCs/>
          <w:sz w:val="24"/>
          <w:lang w:val="cs-CZ"/>
        </w:rPr>
        <w:t>stanovení podrobněj</w:t>
      </w:r>
      <w:r w:rsidR="00DD1470">
        <w:rPr>
          <w:bCs/>
          <w:sz w:val="24"/>
          <w:lang w:val="cs-CZ"/>
        </w:rPr>
        <w:t>ších podmínek týkajících se </w:t>
      </w:r>
      <w:r w:rsidR="00E139AD" w:rsidRPr="006A1B91">
        <w:rPr>
          <w:bCs/>
          <w:sz w:val="24"/>
          <w:lang w:val="cs-CZ"/>
        </w:rPr>
        <w:t>elektronických nástrojů, elektronických úkonů při zadávání veřejných zakázek a certifikátu shody.</w:t>
      </w:r>
      <w:r w:rsidR="00DD1470">
        <w:rPr>
          <w:bCs/>
          <w:sz w:val="24"/>
          <w:lang w:val="cs-CZ"/>
        </w:rPr>
        <w:t xml:space="preserve"> </w:t>
      </w:r>
      <w:r w:rsidR="00E139AD" w:rsidRPr="006A1B91">
        <w:rPr>
          <w:bCs/>
          <w:sz w:val="24"/>
          <w:lang w:val="cs-CZ"/>
        </w:rPr>
        <w:t xml:space="preserve">Podrobné informace o ovládání systému </w:t>
      </w:r>
      <w:r w:rsidR="00872DC3">
        <w:rPr>
          <w:bCs/>
          <w:sz w:val="24"/>
          <w:lang w:val="cs-CZ"/>
        </w:rPr>
        <w:t>ú</w:t>
      </w:r>
      <w:r w:rsidRPr="0040676D">
        <w:rPr>
          <w:sz w:val="24"/>
          <w:lang w:val="cs-CZ"/>
        </w:rPr>
        <w:t>častník</w:t>
      </w:r>
      <w:r w:rsidR="00DA2339" w:rsidRPr="006A1B91">
        <w:rPr>
          <w:bCs/>
          <w:sz w:val="24"/>
          <w:lang w:val="cs-CZ"/>
        </w:rPr>
        <w:t xml:space="preserve"> nalezne na </w:t>
      </w:r>
      <w:r w:rsidR="00E139AD" w:rsidRPr="006A1B91">
        <w:rPr>
          <w:bCs/>
          <w:sz w:val="24"/>
          <w:lang w:val="cs-CZ"/>
        </w:rPr>
        <w:t>webové stránce https://tenderarena.cz/dodavatel, kde je rovněž dostupný podrobný návod na jeho použití (odkaz „Nápověda“) a kontakty na uživatelskou podporu.</w:t>
      </w:r>
    </w:p>
    <w:p w14:paraId="5CABB2AE" w14:textId="77777777" w:rsidR="008B3C0F" w:rsidRPr="008F4270" w:rsidRDefault="008B3C0F" w:rsidP="00DE0C50">
      <w:pPr>
        <w:pStyle w:val="Zkladntext"/>
        <w:tabs>
          <w:tab w:val="left" w:pos="2977"/>
        </w:tabs>
        <w:spacing w:after="0" w:line="240" w:lineRule="auto"/>
        <w:jc w:val="both"/>
        <w:rPr>
          <w:szCs w:val="20"/>
          <w:lang w:val="cs-CZ"/>
        </w:rPr>
      </w:pPr>
    </w:p>
    <w:p w14:paraId="41F2A2BD" w14:textId="4DB77795" w:rsidR="008B3C0F" w:rsidRPr="006A1B91" w:rsidRDefault="008B3C0F" w:rsidP="00DD1470">
      <w:pPr>
        <w:pStyle w:val="Zkladntext"/>
        <w:tabs>
          <w:tab w:val="left" w:pos="2977"/>
        </w:tabs>
        <w:spacing w:line="240" w:lineRule="auto"/>
        <w:jc w:val="both"/>
        <w:rPr>
          <w:b/>
          <w:bCs/>
          <w:sz w:val="24"/>
          <w:u w:val="single"/>
          <w:lang w:val="cs-CZ"/>
        </w:rPr>
      </w:pPr>
      <w:r w:rsidRPr="006A1B91">
        <w:rPr>
          <w:b/>
          <w:bCs/>
          <w:sz w:val="24"/>
          <w:u w:val="single"/>
          <w:lang w:val="cs-CZ"/>
        </w:rPr>
        <w:t>Vysvětlení zadávací dokumentace</w:t>
      </w:r>
    </w:p>
    <w:p w14:paraId="4ED1D67E" w14:textId="224EA920" w:rsidR="00D31279" w:rsidRPr="006A1B91" w:rsidRDefault="008B3C0F" w:rsidP="00DE0C50">
      <w:pPr>
        <w:pStyle w:val="Zkladntext"/>
        <w:tabs>
          <w:tab w:val="left" w:pos="2977"/>
        </w:tabs>
        <w:spacing w:line="240" w:lineRule="auto"/>
        <w:jc w:val="both"/>
        <w:rPr>
          <w:sz w:val="24"/>
          <w:lang w:val="cs-CZ"/>
        </w:rPr>
      </w:pPr>
      <w:r w:rsidRPr="006A1B91">
        <w:rPr>
          <w:sz w:val="24"/>
          <w:lang w:val="cs-CZ"/>
        </w:rPr>
        <w:t>Účastník je oprávněn požadovat po zadavateli písemně vysvětlení zadávací dokumentace.</w:t>
      </w:r>
      <w:r w:rsidR="00D31279" w:rsidRPr="006A1B91">
        <w:rPr>
          <w:sz w:val="24"/>
          <w:lang w:val="cs-CZ"/>
        </w:rPr>
        <w:t xml:space="preserve"> Účastník</w:t>
      </w:r>
      <w:r w:rsidR="00637F96">
        <w:rPr>
          <w:sz w:val="24"/>
          <w:lang w:val="cs-CZ"/>
        </w:rPr>
        <w:t xml:space="preserve"> </w:t>
      </w:r>
      <w:r w:rsidR="00D31279" w:rsidRPr="006A1B91">
        <w:rPr>
          <w:sz w:val="24"/>
          <w:lang w:val="cs-CZ"/>
        </w:rPr>
        <w:t>je povinen veškerá sporná ustanovení nebo technické nejasnosti projednávat pouze prostřednictvím písemné elektronické komunikace, telefonické či jakékoliv jiné poskytování informací není přípustné.</w:t>
      </w:r>
    </w:p>
    <w:p w14:paraId="6C455919" w14:textId="13F92113" w:rsidR="00D31279" w:rsidRPr="0098338C" w:rsidRDefault="00D31279" w:rsidP="00DE0C50">
      <w:pPr>
        <w:pStyle w:val="Zkladntext"/>
        <w:tabs>
          <w:tab w:val="left" w:pos="2977"/>
        </w:tabs>
        <w:spacing w:line="240" w:lineRule="auto"/>
        <w:jc w:val="both"/>
        <w:rPr>
          <w:bCs/>
          <w:sz w:val="24"/>
          <w:lang w:val="cs-CZ"/>
        </w:rPr>
      </w:pPr>
      <w:r w:rsidRPr="0098338C">
        <w:rPr>
          <w:bCs/>
          <w:sz w:val="24"/>
          <w:lang w:val="cs-CZ"/>
        </w:rPr>
        <w:t xml:space="preserve">Zadavatel požaduje doručení písemné žádosti </w:t>
      </w:r>
      <w:r w:rsidR="00B031D0" w:rsidRPr="0098338C">
        <w:rPr>
          <w:bCs/>
          <w:sz w:val="24"/>
          <w:lang w:val="cs-CZ"/>
        </w:rPr>
        <w:t xml:space="preserve">o vysvětlení zadávací dokumentace </w:t>
      </w:r>
      <w:r w:rsidRPr="0098338C">
        <w:rPr>
          <w:bCs/>
          <w:sz w:val="24"/>
          <w:lang w:val="cs-CZ"/>
        </w:rPr>
        <w:t xml:space="preserve">prostřednictvím elektronického nástroje Tender arena, a to </w:t>
      </w:r>
      <w:r w:rsidRPr="0098338C">
        <w:rPr>
          <w:bCs/>
          <w:sz w:val="24"/>
          <w:u w:val="single"/>
          <w:lang w:val="cs-CZ"/>
        </w:rPr>
        <w:t>nejpozději 4 pracov</w:t>
      </w:r>
      <w:r w:rsidR="00DA2339" w:rsidRPr="0098338C">
        <w:rPr>
          <w:bCs/>
          <w:sz w:val="24"/>
          <w:u w:val="single"/>
          <w:lang w:val="cs-CZ"/>
        </w:rPr>
        <w:t>ní dny před uplynutím lhůty pro </w:t>
      </w:r>
      <w:r w:rsidRPr="0098338C">
        <w:rPr>
          <w:bCs/>
          <w:sz w:val="24"/>
          <w:u w:val="single"/>
          <w:lang w:val="cs-CZ"/>
        </w:rPr>
        <w:t>podání nabídek.</w:t>
      </w:r>
      <w:r w:rsidR="00357B2A" w:rsidRPr="0098338C">
        <w:rPr>
          <w:bCs/>
          <w:sz w:val="24"/>
          <w:u w:val="single"/>
          <w:lang w:val="cs-CZ"/>
        </w:rPr>
        <w:t xml:space="preserve"> </w:t>
      </w:r>
      <w:r w:rsidR="00357B2A" w:rsidRPr="0098338C">
        <w:rPr>
          <w:bCs/>
          <w:sz w:val="24"/>
          <w:lang w:val="cs-CZ"/>
        </w:rPr>
        <w:t>V případě nedodržení této lhůty není zadavatel povinen vysvětlení poskytnout.</w:t>
      </w:r>
    </w:p>
    <w:p w14:paraId="198CA336" w14:textId="40B55E53" w:rsidR="00D31279" w:rsidRPr="006A1B91" w:rsidRDefault="00D31279" w:rsidP="00DE0C50">
      <w:pPr>
        <w:pStyle w:val="Zkladntext"/>
        <w:tabs>
          <w:tab w:val="left" w:pos="2977"/>
        </w:tabs>
        <w:spacing w:line="240" w:lineRule="auto"/>
        <w:jc w:val="both"/>
        <w:rPr>
          <w:sz w:val="24"/>
          <w:lang w:val="cs-CZ"/>
        </w:rPr>
      </w:pPr>
      <w:r w:rsidRPr="006A1B91">
        <w:rPr>
          <w:sz w:val="24"/>
          <w:lang w:val="cs-CZ"/>
        </w:rPr>
        <w:t>Zadavatel může poskytnout vysvětlení zadávací dokumentace i bez předchozí žádosti nebo na základě pozdě doručené žádosti.</w:t>
      </w:r>
    </w:p>
    <w:p w14:paraId="556B78DA" w14:textId="0D5B7EA5" w:rsidR="00D31279" w:rsidRPr="006A1B91" w:rsidRDefault="00D31279" w:rsidP="00DE0C50">
      <w:pPr>
        <w:pStyle w:val="Zkladntext"/>
        <w:tabs>
          <w:tab w:val="left" w:pos="2977"/>
        </w:tabs>
        <w:spacing w:after="0" w:line="240" w:lineRule="auto"/>
        <w:jc w:val="both"/>
        <w:rPr>
          <w:sz w:val="24"/>
          <w:lang w:val="cs-CZ"/>
        </w:rPr>
      </w:pPr>
      <w:r w:rsidRPr="006A1B91">
        <w:rPr>
          <w:sz w:val="24"/>
          <w:lang w:val="cs-CZ"/>
        </w:rPr>
        <w:t xml:space="preserve">Vysvětlení zadávací dokumentace bude, včetně přesného znění žádosti, popřípadě souvisejících dokumentů, uveřejněno na profilu zadavatele, nejpozději do 2 pracovních dnů po doručení písemné žádosti </w:t>
      </w:r>
      <w:r w:rsidR="00872DC3">
        <w:rPr>
          <w:sz w:val="24"/>
          <w:lang w:val="cs-CZ"/>
        </w:rPr>
        <w:t>ú</w:t>
      </w:r>
      <w:r w:rsidR="003E4147">
        <w:rPr>
          <w:sz w:val="24"/>
          <w:lang w:val="cs-CZ"/>
        </w:rPr>
        <w:t>častníka</w:t>
      </w:r>
      <w:r w:rsidRPr="006A1B91">
        <w:rPr>
          <w:sz w:val="24"/>
          <w:lang w:val="cs-CZ"/>
        </w:rPr>
        <w:t>. Pokud zadavatel na žádost o vysvětlení, která není doručena včas, vysvětlení poskytne, nemusí být tato lhůta dodržena. Vysvětlení zadávací dokumentace nebude zasíláno prostřednictvím e-mailové pošty ani datové schránky.</w:t>
      </w:r>
    </w:p>
    <w:p w14:paraId="062FC411" w14:textId="77777777" w:rsidR="008B3C0F" w:rsidRPr="008F4270" w:rsidRDefault="008B3C0F" w:rsidP="00DE0C50">
      <w:pPr>
        <w:pStyle w:val="Zkladntext"/>
        <w:tabs>
          <w:tab w:val="left" w:pos="2977"/>
        </w:tabs>
        <w:spacing w:after="0" w:line="240" w:lineRule="auto"/>
        <w:jc w:val="both"/>
        <w:rPr>
          <w:sz w:val="24"/>
          <w:lang w:val="cs-CZ"/>
        </w:rPr>
      </w:pPr>
    </w:p>
    <w:p w14:paraId="71816842" w14:textId="7894AA29" w:rsidR="008B3C0F" w:rsidRPr="006A1B91" w:rsidRDefault="008B3C0F" w:rsidP="00DE0C5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 xml:space="preserve">3. DOBA, MÍSTO PLNĚNÍ, PROHLÍDKA MÍSTA PLNĚNÍ </w:t>
      </w:r>
      <w:r w:rsidR="00853494">
        <w:rPr>
          <w:rFonts w:ascii="Times New Roman" w:hAnsi="Times New Roman" w:cs="Times New Roman"/>
          <w:sz w:val="24"/>
          <w:szCs w:val="24"/>
          <w:u w:val="single"/>
        </w:rPr>
        <w:t xml:space="preserve">VEŘEJNÉ </w:t>
      </w:r>
      <w:r w:rsidRPr="006A1B91">
        <w:rPr>
          <w:rFonts w:ascii="Times New Roman" w:hAnsi="Times New Roman" w:cs="Times New Roman"/>
          <w:sz w:val="24"/>
          <w:szCs w:val="24"/>
          <w:u w:val="single"/>
        </w:rPr>
        <w:t>ZAKÁZKY</w:t>
      </w:r>
    </w:p>
    <w:p w14:paraId="436CEA56" w14:textId="059F0C98" w:rsidR="00B1075A" w:rsidRPr="006A1B91" w:rsidRDefault="00B1075A" w:rsidP="00256164">
      <w:pPr>
        <w:pStyle w:val="Zkladntext"/>
        <w:tabs>
          <w:tab w:val="left" w:pos="2977"/>
        </w:tabs>
        <w:spacing w:line="240" w:lineRule="auto"/>
        <w:jc w:val="both"/>
        <w:rPr>
          <w:sz w:val="24"/>
          <w:u w:val="single"/>
          <w:lang w:val="cs-CZ"/>
        </w:rPr>
      </w:pPr>
      <w:r w:rsidRPr="006A1B91">
        <w:rPr>
          <w:sz w:val="24"/>
          <w:u w:val="single"/>
          <w:lang w:val="cs-CZ"/>
        </w:rPr>
        <w:t>Doba plnění</w:t>
      </w:r>
    </w:p>
    <w:p w14:paraId="0C89B300" w14:textId="3EEFCFA0" w:rsidR="008B3C0F" w:rsidRPr="00872DC3" w:rsidRDefault="008B3C0F" w:rsidP="001F45B6">
      <w:pPr>
        <w:pStyle w:val="Zkladntext"/>
        <w:tabs>
          <w:tab w:val="left" w:pos="2410"/>
          <w:tab w:val="left" w:pos="4253"/>
        </w:tabs>
        <w:spacing w:line="240" w:lineRule="auto"/>
        <w:jc w:val="both"/>
        <w:rPr>
          <w:b/>
          <w:sz w:val="24"/>
          <w:lang w:val="cs-CZ"/>
        </w:rPr>
      </w:pPr>
      <w:r w:rsidRPr="00872DC3">
        <w:rPr>
          <w:sz w:val="24"/>
          <w:lang w:val="cs-CZ"/>
        </w:rPr>
        <w:t xml:space="preserve">Zahájení </w:t>
      </w:r>
      <w:r w:rsidR="00A37BAB" w:rsidRPr="00872DC3">
        <w:rPr>
          <w:sz w:val="24"/>
          <w:lang w:val="cs-CZ"/>
        </w:rPr>
        <w:t>plnění</w:t>
      </w:r>
      <w:r w:rsidRPr="00872DC3">
        <w:rPr>
          <w:sz w:val="24"/>
          <w:lang w:val="cs-CZ"/>
        </w:rPr>
        <w:t>:</w:t>
      </w:r>
      <w:r w:rsidRPr="00872DC3">
        <w:rPr>
          <w:sz w:val="24"/>
          <w:lang w:val="cs-CZ"/>
        </w:rPr>
        <w:tab/>
      </w:r>
      <w:r w:rsidRPr="00DB7B40">
        <w:rPr>
          <w:b/>
          <w:sz w:val="24"/>
          <w:lang w:val="cs-CZ"/>
        </w:rPr>
        <w:t>předpoklad</w:t>
      </w:r>
      <w:r w:rsidR="00A92597" w:rsidRPr="00DB7B40">
        <w:rPr>
          <w:b/>
          <w:sz w:val="24"/>
          <w:lang w:val="cs-CZ"/>
        </w:rPr>
        <w:tab/>
      </w:r>
      <w:r w:rsidR="00763E14" w:rsidRPr="00DB7B40">
        <w:rPr>
          <w:b/>
          <w:sz w:val="24"/>
          <w:lang w:val="cs-CZ"/>
        </w:rPr>
        <w:t>září / říjen</w:t>
      </w:r>
      <w:r w:rsidR="00872DC3" w:rsidRPr="00DB7B40">
        <w:rPr>
          <w:b/>
          <w:sz w:val="24"/>
          <w:lang w:val="cs-CZ"/>
        </w:rPr>
        <w:t xml:space="preserve"> </w:t>
      </w:r>
      <w:r w:rsidR="00A37BAB" w:rsidRPr="00DB7B40">
        <w:rPr>
          <w:b/>
          <w:sz w:val="24"/>
          <w:lang w:val="cs-CZ"/>
        </w:rPr>
        <w:t>2024</w:t>
      </w:r>
    </w:p>
    <w:p w14:paraId="3DF8DEBB" w14:textId="12B94AC9" w:rsidR="008B3C0F" w:rsidRDefault="008B3C0F" w:rsidP="0070187D">
      <w:pPr>
        <w:pStyle w:val="Zkladntext"/>
        <w:tabs>
          <w:tab w:val="left" w:pos="2977"/>
        </w:tabs>
        <w:spacing w:line="240" w:lineRule="auto"/>
        <w:jc w:val="both"/>
        <w:rPr>
          <w:sz w:val="24"/>
          <w:lang w:val="cs-CZ"/>
        </w:rPr>
      </w:pPr>
      <w:r w:rsidRPr="006A1B91">
        <w:rPr>
          <w:sz w:val="24"/>
          <w:lang w:val="cs-CZ"/>
        </w:rPr>
        <w:t xml:space="preserve">Zadavatel stanovil zahájení doby plnění za předpokladu řádného ukončení výběrového řízení a podepsání smlouvy o dílo s vybraným </w:t>
      </w:r>
      <w:r w:rsidR="00872DC3">
        <w:rPr>
          <w:sz w:val="24"/>
          <w:lang w:val="cs-CZ"/>
        </w:rPr>
        <w:t>ú</w:t>
      </w:r>
      <w:r w:rsidR="00637F96" w:rsidRPr="0040676D">
        <w:rPr>
          <w:sz w:val="24"/>
          <w:lang w:val="cs-CZ"/>
        </w:rPr>
        <w:t>častník</w:t>
      </w:r>
      <w:r w:rsidR="00637F96">
        <w:rPr>
          <w:sz w:val="24"/>
          <w:lang w:val="cs-CZ"/>
        </w:rPr>
        <w:t>em</w:t>
      </w:r>
      <w:r w:rsidRPr="006A1B91">
        <w:rPr>
          <w:sz w:val="24"/>
          <w:lang w:val="cs-CZ"/>
        </w:rPr>
        <w:t>. V případě, že nebud</w:t>
      </w:r>
      <w:r w:rsidR="00FC75F9" w:rsidRPr="006A1B91">
        <w:rPr>
          <w:sz w:val="24"/>
          <w:lang w:val="cs-CZ"/>
        </w:rPr>
        <w:t>e</w:t>
      </w:r>
      <w:r w:rsidRPr="006A1B91">
        <w:rPr>
          <w:sz w:val="24"/>
          <w:lang w:val="cs-CZ"/>
        </w:rPr>
        <w:t xml:space="preserve"> moci být zahájen</w:t>
      </w:r>
      <w:r w:rsidR="00D86485">
        <w:rPr>
          <w:sz w:val="24"/>
          <w:lang w:val="cs-CZ"/>
        </w:rPr>
        <w:t>o v </w:t>
      </w:r>
      <w:r w:rsidR="00FC75F9" w:rsidRPr="006A1B91">
        <w:rPr>
          <w:sz w:val="24"/>
          <w:lang w:val="cs-CZ"/>
        </w:rPr>
        <w:t>předpokládaném termínu z </w:t>
      </w:r>
      <w:r w:rsidRPr="006A1B91">
        <w:rPr>
          <w:sz w:val="24"/>
          <w:lang w:val="cs-CZ"/>
        </w:rPr>
        <w:t xml:space="preserve">důvodu na straně objednatele, budou termíny plnění </w:t>
      </w:r>
      <w:r w:rsidR="00853494">
        <w:rPr>
          <w:sz w:val="24"/>
          <w:lang w:val="cs-CZ"/>
        </w:rPr>
        <w:t xml:space="preserve">veřejné </w:t>
      </w:r>
      <w:r w:rsidRPr="006A1B91">
        <w:rPr>
          <w:sz w:val="24"/>
          <w:lang w:val="cs-CZ"/>
        </w:rPr>
        <w:t>zakázky na základě dohody smluvních stran upraveny, při zachování doby realizace díla</w:t>
      </w:r>
      <w:r w:rsidR="00811EFC" w:rsidRPr="006A1B91">
        <w:rPr>
          <w:sz w:val="24"/>
          <w:lang w:val="cs-CZ"/>
        </w:rPr>
        <w:t>.</w:t>
      </w:r>
    </w:p>
    <w:p w14:paraId="337DF31C" w14:textId="087CA50F" w:rsidR="001F45B6" w:rsidRPr="0098338C" w:rsidRDefault="001F45B6" w:rsidP="0098338C">
      <w:pPr>
        <w:pStyle w:val="Zkladntext"/>
        <w:tabs>
          <w:tab w:val="left" w:pos="2977"/>
        </w:tabs>
        <w:spacing w:after="0" w:line="240" w:lineRule="auto"/>
        <w:jc w:val="both"/>
        <w:rPr>
          <w:b/>
          <w:sz w:val="24"/>
          <w:u w:val="single"/>
          <w:lang w:val="cs-CZ"/>
        </w:rPr>
      </w:pPr>
      <w:r w:rsidRPr="0098338C">
        <w:rPr>
          <w:b/>
          <w:sz w:val="24"/>
          <w:u w:val="single"/>
          <w:lang w:val="cs-CZ"/>
        </w:rPr>
        <w:lastRenderedPageBreak/>
        <w:t>Jednotlivé termíny plnění jsou podrobně uvedeny v nedílné příloze této Výzvy – vzorov</w:t>
      </w:r>
      <w:r w:rsidR="0098338C" w:rsidRPr="0098338C">
        <w:rPr>
          <w:b/>
          <w:sz w:val="24"/>
          <w:u w:val="single"/>
          <w:lang w:val="cs-CZ"/>
        </w:rPr>
        <w:t>ém</w:t>
      </w:r>
      <w:r w:rsidRPr="0098338C">
        <w:rPr>
          <w:b/>
          <w:sz w:val="24"/>
          <w:u w:val="single"/>
          <w:lang w:val="cs-CZ"/>
        </w:rPr>
        <w:t xml:space="preserve"> Návrh</w:t>
      </w:r>
      <w:r w:rsidR="0098338C" w:rsidRPr="0098338C">
        <w:rPr>
          <w:b/>
          <w:sz w:val="24"/>
          <w:u w:val="single"/>
          <w:lang w:val="cs-CZ"/>
        </w:rPr>
        <w:t xml:space="preserve">u </w:t>
      </w:r>
      <w:r w:rsidRPr="0098338C">
        <w:rPr>
          <w:b/>
          <w:sz w:val="24"/>
          <w:u w:val="single"/>
          <w:lang w:val="cs-CZ"/>
        </w:rPr>
        <w:t>smlouvy o dílo.</w:t>
      </w:r>
    </w:p>
    <w:p w14:paraId="786C4810" w14:textId="77777777" w:rsidR="0098338C" w:rsidRPr="0098338C" w:rsidRDefault="0098338C" w:rsidP="0098338C">
      <w:pPr>
        <w:pStyle w:val="Zkladntext"/>
        <w:tabs>
          <w:tab w:val="left" w:pos="2977"/>
        </w:tabs>
        <w:spacing w:after="0" w:line="240" w:lineRule="auto"/>
        <w:jc w:val="both"/>
        <w:rPr>
          <w:szCs w:val="20"/>
          <w:lang w:val="cs-CZ"/>
        </w:rPr>
      </w:pPr>
    </w:p>
    <w:p w14:paraId="05B23307" w14:textId="24E14800" w:rsidR="00B1075A" w:rsidRPr="006A1B91" w:rsidRDefault="00B1075A" w:rsidP="00DE0C50">
      <w:pPr>
        <w:pStyle w:val="Zkladntext"/>
        <w:tabs>
          <w:tab w:val="left" w:pos="2977"/>
        </w:tabs>
        <w:spacing w:after="60" w:line="240" w:lineRule="auto"/>
        <w:jc w:val="both"/>
        <w:rPr>
          <w:sz w:val="24"/>
          <w:u w:val="single"/>
          <w:lang w:val="cs-CZ"/>
        </w:rPr>
      </w:pPr>
      <w:r w:rsidRPr="006A1B91">
        <w:rPr>
          <w:sz w:val="24"/>
          <w:u w:val="single"/>
          <w:lang w:val="cs-CZ"/>
        </w:rPr>
        <w:t>Místo plnění</w:t>
      </w:r>
    </w:p>
    <w:p w14:paraId="12219AD1" w14:textId="5A263292" w:rsidR="008B3C0F" w:rsidRDefault="008B3C0F" w:rsidP="0098338C">
      <w:pPr>
        <w:pStyle w:val="Zkladntext"/>
        <w:tabs>
          <w:tab w:val="left" w:pos="2977"/>
        </w:tabs>
        <w:spacing w:after="0" w:line="240" w:lineRule="auto"/>
        <w:jc w:val="both"/>
        <w:rPr>
          <w:sz w:val="24"/>
          <w:lang w:val="cs-CZ"/>
        </w:rPr>
      </w:pPr>
      <w:r w:rsidRPr="006A1B91">
        <w:rPr>
          <w:sz w:val="24"/>
          <w:lang w:val="cs-CZ"/>
        </w:rPr>
        <w:t xml:space="preserve">Místem plnění veřejné zakázky je </w:t>
      </w:r>
      <w:r w:rsidR="00DD437F">
        <w:rPr>
          <w:sz w:val="24"/>
          <w:lang w:val="cs-CZ"/>
        </w:rPr>
        <w:t xml:space="preserve">místo </w:t>
      </w:r>
      <w:r w:rsidR="0098338C">
        <w:rPr>
          <w:sz w:val="24"/>
          <w:lang w:val="cs-CZ"/>
        </w:rPr>
        <w:t>stávající budov</w:t>
      </w:r>
      <w:r w:rsidR="00DD437F">
        <w:rPr>
          <w:sz w:val="24"/>
          <w:lang w:val="cs-CZ"/>
        </w:rPr>
        <w:t>y</w:t>
      </w:r>
      <w:r w:rsidR="0098338C">
        <w:rPr>
          <w:sz w:val="24"/>
          <w:lang w:val="cs-CZ"/>
        </w:rPr>
        <w:t xml:space="preserve"> zázemí fotbalového stadionu v Humpolci a je</w:t>
      </w:r>
      <w:r w:rsidR="00DD437F">
        <w:rPr>
          <w:sz w:val="24"/>
          <w:lang w:val="cs-CZ"/>
        </w:rPr>
        <w:t>ho</w:t>
      </w:r>
      <w:r w:rsidR="0098338C">
        <w:rPr>
          <w:sz w:val="24"/>
          <w:lang w:val="cs-CZ"/>
        </w:rPr>
        <w:t xml:space="preserve"> okolí (č.p. 1601, na st. pozemku </w:t>
      </w:r>
      <w:proofErr w:type="spellStart"/>
      <w:r w:rsidR="0098338C">
        <w:rPr>
          <w:sz w:val="24"/>
          <w:lang w:val="cs-CZ"/>
        </w:rPr>
        <w:t>parc</w:t>
      </w:r>
      <w:proofErr w:type="spellEnd"/>
      <w:r w:rsidR="0098338C">
        <w:rPr>
          <w:sz w:val="24"/>
          <w:lang w:val="cs-CZ"/>
        </w:rPr>
        <w:t xml:space="preserve">. č. 3557 </w:t>
      </w:r>
      <w:proofErr w:type="spellStart"/>
      <w:r w:rsidR="0098338C">
        <w:rPr>
          <w:sz w:val="24"/>
          <w:lang w:val="cs-CZ"/>
        </w:rPr>
        <w:t>k.ú</w:t>
      </w:r>
      <w:proofErr w:type="spellEnd"/>
      <w:r w:rsidR="0098338C">
        <w:rPr>
          <w:sz w:val="24"/>
          <w:lang w:val="cs-CZ"/>
        </w:rPr>
        <w:t xml:space="preserve">. Humpolec), </w:t>
      </w:r>
      <w:r w:rsidR="006063D3" w:rsidRPr="006A1B91">
        <w:rPr>
          <w:sz w:val="24"/>
          <w:lang w:val="cs-CZ"/>
        </w:rPr>
        <w:t>s</w:t>
      </w:r>
      <w:r w:rsidRPr="006A1B91">
        <w:rPr>
          <w:sz w:val="24"/>
          <w:lang w:val="cs-CZ"/>
        </w:rPr>
        <w:t>ídl</w:t>
      </w:r>
      <w:r w:rsidR="006063D3" w:rsidRPr="006A1B91">
        <w:rPr>
          <w:sz w:val="24"/>
          <w:lang w:val="cs-CZ"/>
        </w:rPr>
        <w:t>o</w:t>
      </w:r>
      <w:r w:rsidRPr="006A1B91">
        <w:rPr>
          <w:sz w:val="24"/>
          <w:lang w:val="cs-CZ"/>
        </w:rPr>
        <w:t xml:space="preserve"> zadavatele</w:t>
      </w:r>
      <w:r w:rsidR="00D86485">
        <w:rPr>
          <w:sz w:val="24"/>
          <w:lang w:val="cs-CZ"/>
        </w:rPr>
        <w:t xml:space="preserve"> a </w:t>
      </w:r>
      <w:r w:rsidR="007B61DF" w:rsidRPr="006A1B91">
        <w:rPr>
          <w:sz w:val="24"/>
          <w:lang w:val="cs-CZ"/>
        </w:rPr>
        <w:t xml:space="preserve">pracoviště vítězného </w:t>
      </w:r>
      <w:r w:rsidR="00872DC3">
        <w:rPr>
          <w:sz w:val="24"/>
          <w:lang w:val="cs-CZ"/>
        </w:rPr>
        <w:t>ú</w:t>
      </w:r>
      <w:r w:rsidR="00637F96" w:rsidRPr="0040676D">
        <w:rPr>
          <w:sz w:val="24"/>
          <w:lang w:val="cs-CZ"/>
        </w:rPr>
        <w:t>častník</w:t>
      </w:r>
      <w:r w:rsidR="00637F96">
        <w:rPr>
          <w:sz w:val="24"/>
          <w:lang w:val="cs-CZ"/>
        </w:rPr>
        <w:t>a</w:t>
      </w:r>
      <w:r w:rsidR="007B61DF" w:rsidRPr="006A1B91">
        <w:rPr>
          <w:sz w:val="24"/>
          <w:lang w:val="cs-CZ"/>
        </w:rPr>
        <w:t>.</w:t>
      </w:r>
    </w:p>
    <w:p w14:paraId="0936781E" w14:textId="77777777" w:rsidR="0098338C" w:rsidRPr="0098338C" w:rsidRDefault="0098338C" w:rsidP="0098338C">
      <w:pPr>
        <w:pStyle w:val="Zkladntext"/>
        <w:tabs>
          <w:tab w:val="left" w:pos="2977"/>
        </w:tabs>
        <w:spacing w:after="0" w:line="240" w:lineRule="auto"/>
        <w:jc w:val="both"/>
        <w:rPr>
          <w:szCs w:val="20"/>
          <w:lang w:val="cs-CZ"/>
        </w:rPr>
      </w:pPr>
    </w:p>
    <w:p w14:paraId="55AD0B90" w14:textId="4D2E6C2D" w:rsidR="00B1075A" w:rsidRPr="006A1B91" w:rsidRDefault="00B1075A" w:rsidP="00DE0C50">
      <w:pPr>
        <w:pStyle w:val="Zkladntext"/>
        <w:tabs>
          <w:tab w:val="left" w:pos="2977"/>
        </w:tabs>
        <w:spacing w:after="60"/>
        <w:jc w:val="both"/>
        <w:rPr>
          <w:sz w:val="24"/>
          <w:u w:val="single"/>
          <w:lang w:val="cs-CZ"/>
        </w:rPr>
      </w:pPr>
      <w:r w:rsidRPr="006A1B91">
        <w:rPr>
          <w:sz w:val="24"/>
          <w:u w:val="single"/>
          <w:lang w:val="cs-CZ"/>
        </w:rPr>
        <w:t>Prohlídka místa plnění</w:t>
      </w:r>
    </w:p>
    <w:p w14:paraId="3628D214" w14:textId="708AA305" w:rsidR="00DD1470" w:rsidRPr="0098338C" w:rsidRDefault="00043AEC" w:rsidP="003E6FDA">
      <w:pPr>
        <w:pStyle w:val="Zkladntext"/>
        <w:tabs>
          <w:tab w:val="left" w:pos="2977"/>
        </w:tabs>
        <w:spacing w:after="60" w:line="240" w:lineRule="auto"/>
        <w:jc w:val="both"/>
        <w:rPr>
          <w:bCs/>
          <w:sz w:val="24"/>
          <w:lang w:val="cs-CZ"/>
        </w:rPr>
      </w:pPr>
      <w:r w:rsidRPr="0098338C">
        <w:rPr>
          <w:bCs/>
          <w:sz w:val="24"/>
          <w:lang w:val="cs-CZ"/>
        </w:rPr>
        <w:t xml:space="preserve">Zadavatel umožňuje prohlídku místa plnění. Zadavatel stanovuje prohlídku místa plnění </w:t>
      </w:r>
      <w:r w:rsidRPr="003E6FDA">
        <w:rPr>
          <w:bCs/>
          <w:sz w:val="24"/>
          <w:lang w:val="cs-CZ"/>
        </w:rPr>
        <w:t>na </w:t>
      </w:r>
      <w:r w:rsidRPr="00E4035D">
        <w:rPr>
          <w:bCs/>
          <w:sz w:val="24"/>
          <w:highlight w:val="green"/>
          <w:lang w:val="cs-CZ"/>
        </w:rPr>
        <w:t xml:space="preserve">00.00.2024 v </w:t>
      </w:r>
      <w:r w:rsidR="0098338C" w:rsidRPr="00E4035D">
        <w:rPr>
          <w:bCs/>
          <w:sz w:val="24"/>
          <w:highlight w:val="green"/>
          <w:lang w:val="cs-CZ"/>
        </w:rPr>
        <w:t>00</w:t>
      </w:r>
      <w:r w:rsidRPr="00E4035D">
        <w:rPr>
          <w:bCs/>
          <w:sz w:val="24"/>
          <w:highlight w:val="green"/>
          <w:lang w:val="cs-CZ"/>
        </w:rPr>
        <w:t>:00 hod.,</w:t>
      </w:r>
      <w:r w:rsidRPr="003E6FDA">
        <w:rPr>
          <w:bCs/>
          <w:sz w:val="24"/>
          <w:lang w:val="cs-CZ"/>
        </w:rPr>
        <w:t xml:space="preserve"> sraz zájemců o prohlídku místa plnění se bude konat</w:t>
      </w:r>
      <w:r w:rsidR="003E6FDA" w:rsidRPr="003E6FDA">
        <w:rPr>
          <w:bCs/>
          <w:sz w:val="24"/>
          <w:lang w:val="cs-CZ"/>
        </w:rPr>
        <w:t xml:space="preserve"> u stávající budovy</w:t>
      </w:r>
      <w:r w:rsidR="003E6FDA">
        <w:rPr>
          <w:bCs/>
          <w:sz w:val="24"/>
          <w:lang w:val="cs-CZ"/>
        </w:rPr>
        <w:t xml:space="preserve"> zázemí fotbalového stadionu – viz výše.</w:t>
      </w:r>
    </w:p>
    <w:p w14:paraId="260944F5" w14:textId="2FDB2180" w:rsidR="00DD1470" w:rsidRPr="0098338C" w:rsidRDefault="00DD1470" w:rsidP="00DD1470">
      <w:pPr>
        <w:pStyle w:val="Zkladntext"/>
        <w:tabs>
          <w:tab w:val="left" w:pos="2977"/>
        </w:tabs>
        <w:spacing w:after="0"/>
        <w:jc w:val="both"/>
        <w:rPr>
          <w:bCs/>
          <w:sz w:val="24"/>
          <w:lang w:val="cs-CZ"/>
        </w:rPr>
      </w:pPr>
      <w:r w:rsidRPr="0098338C">
        <w:rPr>
          <w:bCs/>
          <w:sz w:val="24"/>
          <w:lang w:val="cs-CZ"/>
        </w:rPr>
        <w:t>Účastník svou účast na prohlídce místa plnění nahlásí minimálně 1 den před konáním prohlídky</w:t>
      </w:r>
      <w:r w:rsidR="00DB7B40">
        <w:rPr>
          <w:bCs/>
          <w:sz w:val="24"/>
          <w:lang w:val="cs-CZ"/>
        </w:rPr>
        <w:t xml:space="preserve"> – kontaktní osoba – Jan Vaněček, t</w:t>
      </w:r>
      <w:r w:rsidRPr="0098338C">
        <w:rPr>
          <w:bCs/>
          <w:sz w:val="24"/>
          <w:lang w:val="cs-CZ"/>
        </w:rPr>
        <w:t xml:space="preserve">el. č. </w:t>
      </w:r>
      <w:r w:rsidR="00DB7B40">
        <w:rPr>
          <w:bCs/>
          <w:sz w:val="24"/>
          <w:lang w:val="cs-CZ"/>
        </w:rPr>
        <w:t>724 340 823.</w:t>
      </w:r>
    </w:p>
    <w:p w14:paraId="7719777D" w14:textId="77777777" w:rsidR="00253C01" w:rsidRPr="008F4270" w:rsidRDefault="00253C01" w:rsidP="00DE0C50">
      <w:pPr>
        <w:pStyle w:val="Zkladntext"/>
        <w:tabs>
          <w:tab w:val="left" w:pos="2977"/>
        </w:tabs>
        <w:spacing w:after="0" w:line="240" w:lineRule="auto"/>
        <w:jc w:val="both"/>
        <w:rPr>
          <w:sz w:val="24"/>
          <w:lang w:val="cs-CZ"/>
        </w:rPr>
      </w:pPr>
    </w:p>
    <w:p w14:paraId="2709E6CE" w14:textId="77777777" w:rsidR="008B3C0F" w:rsidRPr="006A1B91" w:rsidRDefault="008B3C0F" w:rsidP="00DE0C50">
      <w:pPr>
        <w:pStyle w:val="Nadpis3"/>
        <w:spacing w:before="0" w:after="120"/>
        <w:ind w:right="28"/>
        <w:rPr>
          <w:rFonts w:ascii="Times New Roman" w:hAnsi="Times New Roman" w:cs="Times New Roman"/>
          <w:sz w:val="24"/>
          <w:szCs w:val="24"/>
          <w:u w:val="single"/>
        </w:rPr>
      </w:pPr>
      <w:r w:rsidRPr="006A1B91">
        <w:rPr>
          <w:rFonts w:ascii="Times New Roman" w:hAnsi="Times New Roman" w:cs="Times New Roman"/>
          <w:sz w:val="24"/>
          <w:szCs w:val="24"/>
          <w:u w:val="single"/>
        </w:rPr>
        <w:t>4. OBCHODNÍ PODMÍNKY</w:t>
      </w:r>
    </w:p>
    <w:p w14:paraId="41E831FF" w14:textId="77777777" w:rsidR="008B3C0F" w:rsidRPr="006A1B91" w:rsidRDefault="008B3C0F" w:rsidP="0098338C">
      <w:pPr>
        <w:autoSpaceDE w:val="0"/>
        <w:autoSpaceDN w:val="0"/>
        <w:adjustRightInd w:val="0"/>
        <w:spacing w:after="120"/>
        <w:rPr>
          <w:rFonts w:ascii="Times New Roman" w:hAnsi="Times New Roman" w:cs="Times New Roman"/>
          <w:bCs/>
          <w:sz w:val="24"/>
          <w:szCs w:val="24"/>
          <w:u w:val="single"/>
        </w:rPr>
      </w:pPr>
      <w:r w:rsidRPr="006A1B91">
        <w:rPr>
          <w:rFonts w:ascii="Times New Roman" w:hAnsi="Times New Roman" w:cs="Times New Roman"/>
          <w:bCs/>
          <w:sz w:val="24"/>
          <w:szCs w:val="24"/>
          <w:u w:val="single"/>
        </w:rPr>
        <w:t>Návrh smlouvy o dílo</w:t>
      </w:r>
    </w:p>
    <w:p w14:paraId="03D2D038" w14:textId="65B42298" w:rsidR="008B3C0F" w:rsidRDefault="008B3C0F" w:rsidP="0098338C">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Veškeré obchodní podmínky jsou uvedeny v příloze k této Výzvě – Návrh</w:t>
      </w:r>
      <w:r w:rsidR="009C3008" w:rsidRPr="006A1B91">
        <w:rPr>
          <w:rFonts w:ascii="Times New Roman" w:hAnsi="Times New Roman" w:cs="Times New Roman"/>
          <w:bCs/>
          <w:sz w:val="24"/>
          <w:szCs w:val="24"/>
        </w:rPr>
        <w:t xml:space="preserve">u </w:t>
      </w:r>
      <w:r w:rsidRPr="006A1B91">
        <w:rPr>
          <w:rFonts w:ascii="Times New Roman" w:hAnsi="Times New Roman" w:cs="Times New Roman"/>
          <w:bCs/>
          <w:sz w:val="24"/>
          <w:szCs w:val="24"/>
        </w:rPr>
        <w:t>smlouvy o dílo. Účastník</w:t>
      </w:r>
      <w:r w:rsidR="00637F96">
        <w:rPr>
          <w:rFonts w:ascii="Times New Roman" w:hAnsi="Times New Roman" w:cs="Times New Roman"/>
          <w:bCs/>
          <w:sz w:val="24"/>
          <w:szCs w:val="24"/>
        </w:rPr>
        <w:t xml:space="preserve"> </w:t>
      </w:r>
      <w:r w:rsidR="00C96E7F" w:rsidRPr="006A1B91">
        <w:rPr>
          <w:rFonts w:ascii="Times New Roman" w:hAnsi="Times New Roman" w:cs="Times New Roman"/>
          <w:bCs/>
          <w:sz w:val="24"/>
          <w:szCs w:val="24"/>
        </w:rPr>
        <w:t xml:space="preserve">je povinen přijmout závazné znění Návrhu smlouvy o dílo a v nabídce doložit jeho doplněné znění. </w:t>
      </w:r>
      <w:r w:rsidRPr="006A1B91">
        <w:rPr>
          <w:rFonts w:ascii="Times New Roman" w:hAnsi="Times New Roman" w:cs="Times New Roman"/>
          <w:bCs/>
          <w:sz w:val="24"/>
          <w:szCs w:val="24"/>
        </w:rPr>
        <w:t>Kromě požadovaného</w:t>
      </w:r>
      <w:r w:rsidR="00757927">
        <w:rPr>
          <w:rFonts w:ascii="Times New Roman" w:hAnsi="Times New Roman" w:cs="Times New Roman"/>
          <w:bCs/>
          <w:sz w:val="24"/>
          <w:szCs w:val="24"/>
        </w:rPr>
        <w:t xml:space="preserve">, žlutě </w:t>
      </w:r>
      <w:r w:rsidRPr="006A1B91">
        <w:rPr>
          <w:rFonts w:ascii="Times New Roman" w:hAnsi="Times New Roman" w:cs="Times New Roman"/>
          <w:bCs/>
          <w:sz w:val="24"/>
          <w:szCs w:val="24"/>
        </w:rPr>
        <w:t>podbarveného</w:t>
      </w:r>
      <w:r w:rsidR="00757927">
        <w:rPr>
          <w:rFonts w:ascii="Times New Roman" w:hAnsi="Times New Roman" w:cs="Times New Roman"/>
          <w:bCs/>
          <w:sz w:val="24"/>
          <w:szCs w:val="24"/>
        </w:rPr>
        <w:t>, d</w:t>
      </w:r>
      <w:r w:rsidRPr="006A1B91">
        <w:rPr>
          <w:rFonts w:ascii="Times New Roman" w:hAnsi="Times New Roman" w:cs="Times New Roman"/>
          <w:bCs/>
          <w:sz w:val="24"/>
          <w:szCs w:val="24"/>
        </w:rPr>
        <w:t xml:space="preserve">oplnění nesmí být </w:t>
      </w:r>
      <w:r w:rsidR="00C96E7F" w:rsidRPr="006A1B91">
        <w:rPr>
          <w:rFonts w:ascii="Times New Roman" w:hAnsi="Times New Roman" w:cs="Times New Roman"/>
          <w:bCs/>
          <w:sz w:val="24"/>
          <w:szCs w:val="24"/>
        </w:rPr>
        <w:t>dokument ro</w:t>
      </w:r>
      <w:r w:rsidRPr="006A1B91">
        <w:rPr>
          <w:rFonts w:ascii="Times New Roman" w:hAnsi="Times New Roman" w:cs="Times New Roman"/>
          <w:bCs/>
          <w:sz w:val="24"/>
          <w:szCs w:val="24"/>
        </w:rPr>
        <w:t xml:space="preserve">zšiřován nebo měněn. V případě nejasných údajů v nabídce </w:t>
      </w:r>
      <w:r w:rsidR="00872DC3">
        <w:rPr>
          <w:rFonts w:ascii="Times New Roman" w:hAnsi="Times New Roman" w:cs="Times New Roman"/>
          <w:bCs/>
          <w:sz w:val="24"/>
          <w:szCs w:val="24"/>
        </w:rPr>
        <w:t>ú</w:t>
      </w:r>
      <w:r w:rsidR="00637F96" w:rsidRPr="00637F96">
        <w:rPr>
          <w:rFonts w:ascii="Times New Roman" w:hAnsi="Times New Roman" w:cs="Times New Roman"/>
          <w:bCs/>
          <w:sz w:val="24"/>
          <w:szCs w:val="24"/>
        </w:rPr>
        <w:t>častník</w:t>
      </w:r>
      <w:r w:rsidR="00637F96">
        <w:rPr>
          <w:rFonts w:ascii="Times New Roman" w:hAnsi="Times New Roman" w:cs="Times New Roman"/>
          <w:bCs/>
          <w:sz w:val="24"/>
          <w:szCs w:val="24"/>
        </w:rPr>
        <w:t>a</w:t>
      </w:r>
      <w:r w:rsidRPr="006A1B91">
        <w:rPr>
          <w:rFonts w:ascii="Times New Roman" w:hAnsi="Times New Roman" w:cs="Times New Roman"/>
          <w:bCs/>
          <w:sz w:val="24"/>
          <w:szCs w:val="24"/>
        </w:rPr>
        <w:t xml:space="preserve"> jsou rozhodující doplněné údaje v Návrhu smlouvy o dílo.</w:t>
      </w:r>
    </w:p>
    <w:p w14:paraId="498A99E2" w14:textId="604AD48B" w:rsidR="008B3C0F" w:rsidRPr="006A1B91" w:rsidRDefault="008B3C0F" w:rsidP="00043AEC">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Návrh smlouvy o dílo musí být podepsán oso</w:t>
      </w:r>
      <w:r w:rsidR="00052111" w:rsidRPr="006A1B91">
        <w:rPr>
          <w:rFonts w:ascii="Times New Roman" w:hAnsi="Times New Roman" w:cs="Times New Roman"/>
          <w:sz w:val="24"/>
          <w:szCs w:val="24"/>
        </w:rPr>
        <w:t>bou oprávněnou jednat jménem či </w:t>
      </w:r>
      <w:r w:rsidRPr="006A1B91">
        <w:rPr>
          <w:rFonts w:ascii="Times New Roman" w:hAnsi="Times New Roman" w:cs="Times New Roman"/>
          <w:sz w:val="24"/>
          <w:szCs w:val="24"/>
        </w:rPr>
        <w:t>za </w:t>
      </w:r>
      <w:r w:rsidR="00872DC3">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Pr="006A1B91">
        <w:rPr>
          <w:rFonts w:ascii="Times New Roman" w:hAnsi="Times New Roman" w:cs="Times New Roman"/>
          <w:sz w:val="24"/>
          <w:szCs w:val="24"/>
        </w:rPr>
        <w:t xml:space="preserve"> (v souladu s</w:t>
      </w:r>
      <w:r w:rsidR="00052111" w:rsidRPr="006A1B91">
        <w:rPr>
          <w:rFonts w:ascii="Times New Roman" w:hAnsi="Times New Roman" w:cs="Times New Roman"/>
          <w:sz w:val="24"/>
          <w:szCs w:val="24"/>
        </w:rPr>
        <w:t>e způsobem jednání právnické či </w:t>
      </w:r>
      <w:r w:rsidRPr="006A1B91">
        <w:rPr>
          <w:rFonts w:ascii="Times New Roman" w:hAnsi="Times New Roman" w:cs="Times New Roman"/>
          <w:sz w:val="24"/>
          <w:szCs w:val="24"/>
        </w:rPr>
        <w:t xml:space="preserve">fyzické osoby podle občanského zákoníku) nebo osobou příslušně zmocněnou a opatřený razítkem; neověřená kopie zmocnění musí být v takovém případě součástí nabídky </w:t>
      </w:r>
      <w:r w:rsidR="00872DC3">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Pr="006A1B91">
        <w:rPr>
          <w:rFonts w:ascii="Times New Roman" w:hAnsi="Times New Roman" w:cs="Times New Roman"/>
          <w:sz w:val="24"/>
          <w:szCs w:val="24"/>
        </w:rPr>
        <w:t>.</w:t>
      </w:r>
    </w:p>
    <w:p w14:paraId="221D6B18" w14:textId="7F091566" w:rsidR="008B3C0F" w:rsidRPr="006A1B91" w:rsidRDefault="008B3C0F" w:rsidP="0098338C">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 xml:space="preserve">Podáním nabídky </w:t>
      </w:r>
      <w:r w:rsidR="00872DC3">
        <w:rPr>
          <w:rFonts w:ascii="Times New Roman" w:hAnsi="Times New Roman" w:cs="Times New Roman"/>
          <w:bCs/>
          <w:sz w:val="24"/>
          <w:szCs w:val="24"/>
        </w:rPr>
        <w:t>ú</w:t>
      </w:r>
      <w:r w:rsidR="003E4147">
        <w:rPr>
          <w:rFonts w:ascii="Times New Roman" w:hAnsi="Times New Roman" w:cs="Times New Roman"/>
          <w:bCs/>
          <w:sz w:val="24"/>
          <w:szCs w:val="24"/>
        </w:rPr>
        <w:t>častníci</w:t>
      </w:r>
      <w:r w:rsidRPr="006A1B91">
        <w:rPr>
          <w:rFonts w:ascii="Times New Roman" w:hAnsi="Times New Roman" w:cs="Times New Roman"/>
          <w:bCs/>
          <w:sz w:val="24"/>
          <w:szCs w:val="24"/>
        </w:rPr>
        <w:t xml:space="preserve"> potvrzují, že se seznámili se všemi příslušnými zákony, vyhláškami, nařízeními a předpisy České republiky, které mohou jakýmkoli způsobem ovlivnit nebo se týkat platnosti nabídky a následné Smlouvy o dílo. Smlouva o dílo se řídí právem České republiky.</w:t>
      </w:r>
    </w:p>
    <w:p w14:paraId="36705483" w14:textId="2123D6B8" w:rsidR="008B3C0F" w:rsidRDefault="008B3C0F" w:rsidP="0098338C">
      <w:pPr>
        <w:autoSpaceDE w:val="0"/>
        <w:autoSpaceDN w:val="0"/>
        <w:adjustRightInd w:val="0"/>
        <w:spacing w:after="0"/>
        <w:rPr>
          <w:rFonts w:ascii="Times New Roman" w:hAnsi="Times New Roman" w:cs="Times New Roman"/>
          <w:bCs/>
          <w:sz w:val="24"/>
          <w:szCs w:val="24"/>
        </w:rPr>
      </w:pPr>
      <w:r w:rsidRPr="006A1B91">
        <w:rPr>
          <w:rFonts w:ascii="Times New Roman" w:hAnsi="Times New Roman" w:cs="Times New Roman"/>
          <w:bCs/>
          <w:sz w:val="24"/>
          <w:szCs w:val="24"/>
        </w:rPr>
        <w:t xml:space="preserve">V případě uzavírání smlouvy platí, že zadavatel uzavře smlouvu s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em</w:t>
      </w:r>
      <w:r w:rsidRPr="006A1B91">
        <w:rPr>
          <w:rFonts w:ascii="Times New Roman" w:hAnsi="Times New Roman" w:cs="Times New Roman"/>
          <w:bCs/>
          <w:sz w:val="24"/>
          <w:szCs w:val="24"/>
        </w:rPr>
        <w:t xml:space="preserve">, jehož nabídka byla vyhodnocena jako </w:t>
      </w:r>
      <w:r w:rsidR="00C96E7F" w:rsidRPr="006A1B91">
        <w:rPr>
          <w:rFonts w:ascii="Times New Roman" w:hAnsi="Times New Roman" w:cs="Times New Roman"/>
          <w:bCs/>
          <w:sz w:val="24"/>
          <w:szCs w:val="24"/>
        </w:rPr>
        <w:t>ekonomický nejvýhodnější</w:t>
      </w:r>
      <w:r w:rsidRPr="006A1B91">
        <w:rPr>
          <w:rFonts w:ascii="Times New Roman" w:hAnsi="Times New Roman" w:cs="Times New Roman"/>
          <w:bCs/>
          <w:sz w:val="24"/>
          <w:szCs w:val="24"/>
        </w:rPr>
        <w:t>. Smlouva bude uzavřena ve shodě se</w:t>
      </w:r>
      <w:r w:rsidR="00C96E7F" w:rsidRPr="006A1B91">
        <w:rPr>
          <w:rFonts w:ascii="Times New Roman" w:hAnsi="Times New Roman" w:cs="Times New Roman"/>
          <w:bCs/>
          <w:sz w:val="24"/>
          <w:szCs w:val="24"/>
        </w:rPr>
        <w:t> </w:t>
      </w:r>
      <w:r w:rsidR="00052111" w:rsidRPr="006A1B91">
        <w:rPr>
          <w:rFonts w:ascii="Times New Roman" w:hAnsi="Times New Roman" w:cs="Times New Roman"/>
          <w:bCs/>
          <w:sz w:val="24"/>
          <w:szCs w:val="24"/>
        </w:rPr>
        <w:t>zadávacími podmínkami a </w:t>
      </w:r>
      <w:r w:rsidRPr="006A1B91">
        <w:rPr>
          <w:rFonts w:ascii="Times New Roman" w:hAnsi="Times New Roman" w:cs="Times New Roman"/>
          <w:bCs/>
          <w:sz w:val="24"/>
          <w:szCs w:val="24"/>
        </w:rPr>
        <w:t>vybranou nabídkou.</w:t>
      </w:r>
      <w:r w:rsidR="00C96E7F" w:rsidRPr="006A1B91">
        <w:rPr>
          <w:rFonts w:ascii="Times New Roman" w:hAnsi="Times New Roman" w:cs="Times New Roman"/>
          <w:bCs/>
          <w:sz w:val="24"/>
          <w:szCs w:val="24"/>
        </w:rPr>
        <w:t xml:space="preserve"> </w:t>
      </w:r>
      <w:r w:rsidRPr="006A1B91">
        <w:rPr>
          <w:rFonts w:ascii="Times New Roman" w:hAnsi="Times New Roman" w:cs="Times New Roman"/>
          <w:bCs/>
          <w:sz w:val="24"/>
          <w:szCs w:val="24"/>
        </w:rPr>
        <w:t xml:space="preserve">Pokud vybraný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052111" w:rsidRPr="006A1B91">
        <w:rPr>
          <w:rFonts w:ascii="Times New Roman" w:hAnsi="Times New Roman" w:cs="Times New Roman"/>
          <w:bCs/>
          <w:sz w:val="24"/>
          <w:szCs w:val="24"/>
        </w:rPr>
        <w:t xml:space="preserve"> </w:t>
      </w:r>
      <w:r w:rsidRPr="006A1B91">
        <w:rPr>
          <w:rFonts w:ascii="Times New Roman" w:hAnsi="Times New Roman" w:cs="Times New Roman"/>
          <w:bCs/>
          <w:sz w:val="24"/>
          <w:szCs w:val="24"/>
        </w:rPr>
        <w:t xml:space="preserve">odmítne uzavřít smlouvu nebo neposkytne dostatečnou součinnost k jejímu uzavření, může zadavatel vyzvat k uzavření smlouvy dalšího </w:t>
      </w:r>
      <w:r w:rsidR="003630D4">
        <w:rPr>
          <w:rFonts w:ascii="Times New Roman" w:hAnsi="Times New Roman" w:cs="Times New Roman"/>
          <w:bCs/>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a</w:t>
      </w:r>
      <w:r w:rsidR="00052111" w:rsidRPr="006A1B91">
        <w:rPr>
          <w:rFonts w:ascii="Times New Roman" w:hAnsi="Times New Roman" w:cs="Times New Roman"/>
          <w:bCs/>
          <w:sz w:val="24"/>
          <w:szCs w:val="24"/>
        </w:rPr>
        <w:t>, a to v </w:t>
      </w:r>
      <w:r w:rsidRPr="006A1B91">
        <w:rPr>
          <w:rFonts w:ascii="Times New Roman" w:hAnsi="Times New Roman" w:cs="Times New Roman"/>
          <w:bCs/>
          <w:sz w:val="24"/>
          <w:szCs w:val="24"/>
        </w:rPr>
        <w:t>pořadí, které vyplývá z výsledku původního hodnocení nabíd</w:t>
      </w:r>
      <w:r w:rsidR="00D86485">
        <w:rPr>
          <w:rFonts w:ascii="Times New Roman" w:hAnsi="Times New Roman" w:cs="Times New Roman"/>
          <w:bCs/>
          <w:sz w:val="24"/>
          <w:szCs w:val="24"/>
        </w:rPr>
        <w:t>ek. Za </w:t>
      </w:r>
      <w:r w:rsidRPr="006A1B91">
        <w:rPr>
          <w:rFonts w:ascii="Times New Roman" w:hAnsi="Times New Roman" w:cs="Times New Roman"/>
          <w:bCs/>
          <w:sz w:val="24"/>
          <w:szCs w:val="24"/>
        </w:rPr>
        <w:t>neposkytnutí dostatečné součinnosti je považováno nereagování na výzvy zadavatele žádným způsobem.</w:t>
      </w:r>
    </w:p>
    <w:p w14:paraId="5ECEFA24" w14:textId="77777777" w:rsidR="0098338C" w:rsidRPr="0098338C" w:rsidRDefault="0098338C" w:rsidP="0098338C">
      <w:pPr>
        <w:autoSpaceDE w:val="0"/>
        <w:autoSpaceDN w:val="0"/>
        <w:adjustRightInd w:val="0"/>
        <w:spacing w:after="0"/>
        <w:rPr>
          <w:rFonts w:ascii="Times New Roman" w:hAnsi="Times New Roman" w:cs="Times New Roman"/>
          <w:bCs/>
          <w:szCs w:val="20"/>
        </w:rPr>
      </w:pPr>
    </w:p>
    <w:p w14:paraId="0E66EDD3" w14:textId="4860CF2F" w:rsidR="008B3C0F" w:rsidRPr="006A1B91" w:rsidRDefault="0070187D" w:rsidP="0070187D">
      <w:pPr>
        <w:autoSpaceDE w:val="0"/>
        <w:autoSpaceDN w:val="0"/>
        <w:adjustRightInd w:val="0"/>
        <w:spacing w:after="60"/>
        <w:rPr>
          <w:rFonts w:ascii="Times New Roman" w:hAnsi="Times New Roman" w:cs="Times New Roman"/>
          <w:bCs/>
          <w:sz w:val="24"/>
          <w:szCs w:val="24"/>
          <w:u w:val="single"/>
        </w:rPr>
      </w:pPr>
      <w:r>
        <w:rPr>
          <w:rFonts w:ascii="Times New Roman" w:hAnsi="Times New Roman" w:cs="Times New Roman"/>
          <w:bCs/>
          <w:sz w:val="24"/>
          <w:szCs w:val="24"/>
          <w:u w:val="single"/>
        </w:rPr>
        <w:t>Platební podmínky</w:t>
      </w:r>
    </w:p>
    <w:p w14:paraId="4CB4F5E4" w14:textId="77777777" w:rsidR="00F73808" w:rsidRPr="006A1B91" w:rsidRDefault="008B3C0F" w:rsidP="008F4270">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Zadavatel neposkytuje zálohy.</w:t>
      </w:r>
    </w:p>
    <w:p w14:paraId="6B2FCAD3" w14:textId="01A23A8C" w:rsidR="008B3C0F" w:rsidRPr="006A1B91" w:rsidRDefault="008B3C0F" w:rsidP="008F4270">
      <w:pPr>
        <w:autoSpaceDE w:val="0"/>
        <w:autoSpaceDN w:val="0"/>
        <w:adjustRightInd w:val="0"/>
        <w:spacing w:after="120"/>
        <w:rPr>
          <w:rFonts w:ascii="Times New Roman" w:hAnsi="Times New Roman" w:cs="Times New Roman"/>
          <w:bCs/>
          <w:sz w:val="24"/>
          <w:szCs w:val="24"/>
        </w:rPr>
      </w:pPr>
      <w:r w:rsidRPr="006A1B91">
        <w:rPr>
          <w:rFonts w:ascii="Times New Roman" w:hAnsi="Times New Roman" w:cs="Times New Roman"/>
          <w:bCs/>
          <w:sz w:val="24"/>
          <w:szCs w:val="24"/>
        </w:rPr>
        <w:t>Vystaven</w:t>
      </w:r>
      <w:r w:rsidR="0098338C">
        <w:rPr>
          <w:rFonts w:ascii="Times New Roman" w:hAnsi="Times New Roman" w:cs="Times New Roman"/>
          <w:bCs/>
          <w:sz w:val="24"/>
          <w:szCs w:val="24"/>
        </w:rPr>
        <w:t>é</w:t>
      </w:r>
      <w:r w:rsidRPr="006A1B91">
        <w:rPr>
          <w:rFonts w:ascii="Times New Roman" w:hAnsi="Times New Roman" w:cs="Times New Roman"/>
          <w:bCs/>
          <w:sz w:val="24"/>
          <w:szCs w:val="24"/>
        </w:rPr>
        <w:t xml:space="preserve"> faktur</w:t>
      </w:r>
      <w:r w:rsidR="0098338C">
        <w:rPr>
          <w:rFonts w:ascii="Times New Roman" w:hAnsi="Times New Roman" w:cs="Times New Roman"/>
          <w:bCs/>
          <w:sz w:val="24"/>
          <w:szCs w:val="24"/>
        </w:rPr>
        <w:t>y</w:t>
      </w:r>
      <w:r w:rsidRPr="006A1B91">
        <w:rPr>
          <w:rFonts w:ascii="Times New Roman" w:hAnsi="Times New Roman" w:cs="Times New Roman"/>
          <w:bCs/>
          <w:sz w:val="24"/>
          <w:szCs w:val="24"/>
        </w:rPr>
        <w:t xml:space="preserve"> musí splňovat náležitosti zákona č. 235/2004 Sb. o DPH v platném znění.</w:t>
      </w:r>
      <w:r w:rsidR="00256164">
        <w:rPr>
          <w:rFonts w:ascii="Times New Roman" w:hAnsi="Times New Roman" w:cs="Times New Roman"/>
          <w:bCs/>
          <w:sz w:val="24"/>
          <w:szCs w:val="24"/>
        </w:rPr>
        <w:t xml:space="preserve"> </w:t>
      </w:r>
      <w:r w:rsidRPr="006A1B91">
        <w:rPr>
          <w:rFonts w:ascii="Times New Roman" w:hAnsi="Times New Roman" w:cs="Times New Roman"/>
          <w:bCs/>
          <w:sz w:val="24"/>
          <w:szCs w:val="24"/>
        </w:rPr>
        <w:t>Lhůta splatnosti faktur se vzájemnou dohodou sjednává na 30 kalendářních dnů po jej</w:t>
      </w:r>
      <w:r w:rsidR="0098338C">
        <w:rPr>
          <w:rFonts w:ascii="Times New Roman" w:hAnsi="Times New Roman" w:cs="Times New Roman"/>
          <w:bCs/>
          <w:sz w:val="24"/>
          <w:szCs w:val="24"/>
        </w:rPr>
        <w:t xml:space="preserve">ich </w:t>
      </w:r>
      <w:r w:rsidRPr="006A1B91">
        <w:rPr>
          <w:rFonts w:ascii="Times New Roman" w:hAnsi="Times New Roman" w:cs="Times New Roman"/>
          <w:bCs/>
          <w:sz w:val="24"/>
          <w:szCs w:val="24"/>
        </w:rPr>
        <w:t>doručení.</w:t>
      </w:r>
      <w:r w:rsidR="00256164">
        <w:rPr>
          <w:rFonts w:ascii="Times New Roman" w:hAnsi="Times New Roman" w:cs="Times New Roman"/>
          <w:bCs/>
          <w:sz w:val="24"/>
          <w:szCs w:val="24"/>
        </w:rPr>
        <w:t xml:space="preserve"> </w:t>
      </w:r>
      <w:r w:rsidRPr="006A1B91">
        <w:rPr>
          <w:rFonts w:ascii="Times New Roman" w:hAnsi="Times New Roman" w:cs="Times New Roman"/>
          <w:bCs/>
          <w:sz w:val="24"/>
          <w:szCs w:val="24"/>
        </w:rPr>
        <w:t>Povinnost zaplatit je splněna dnem odepsání fakturované částky z účtu objednatele.</w:t>
      </w:r>
    </w:p>
    <w:p w14:paraId="2384F5B1" w14:textId="6BB9BD92" w:rsidR="008B3C0F" w:rsidRPr="0098338C" w:rsidRDefault="0098338C" w:rsidP="00DE0C50">
      <w:pPr>
        <w:autoSpaceDE w:val="0"/>
        <w:autoSpaceDN w:val="0"/>
        <w:adjustRightInd w:val="0"/>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Platební podmínky </w:t>
      </w:r>
      <w:r w:rsidRPr="0098338C">
        <w:rPr>
          <w:rFonts w:ascii="Times New Roman" w:hAnsi="Times New Roman" w:cs="Times New Roman"/>
          <w:b/>
          <w:bCs/>
          <w:sz w:val="24"/>
          <w:szCs w:val="24"/>
          <w:u w:val="single"/>
        </w:rPr>
        <w:t>jsou podrobně uvedeny v nedílné příloze této Výzvy – vzorovém Návrhu smlouvy o dílo.</w:t>
      </w:r>
    </w:p>
    <w:p w14:paraId="579165D5" w14:textId="77777777" w:rsidR="002A18A6" w:rsidRDefault="002A18A6" w:rsidP="008F4270">
      <w:pPr>
        <w:autoSpaceDE w:val="0"/>
        <w:autoSpaceDN w:val="0"/>
        <w:adjustRightInd w:val="0"/>
        <w:spacing w:after="0"/>
        <w:rPr>
          <w:rFonts w:ascii="Times New Roman" w:hAnsi="Times New Roman" w:cs="Times New Roman"/>
          <w:bCs/>
          <w:sz w:val="24"/>
          <w:szCs w:val="24"/>
        </w:rPr>
      </w:pPr>
    </w:p>
    <w:p w14:paraId="153948F3" w14:textId="77777777" w:rsidR="00920330" w:rsidRPr="008F4270" w:rsidRDefault="00920330" w:rsidP="008F4270">
      <w:pPr>
        <w:autoSpaceDE w:val="0"/>
        <w:autoSpaceDN w:val="0"/>
        <w:adjustRightInd w:val="0"/>
        <w:spacing w:after="0"/>
        <w:rPr>
          <w:rFonts w:ascii="Times New Roman" w:hAnsi="Times New Roman" w:cs="Times New Roman"/>
          <w:bCs/>
          <w:sz w:val="24"/>
          <w:szCs w:val="24"/>
        </w:rPr>
      </w:pPr>
    </w:p>
    <w:p w14:paraId="265305DC" w14:textId="77777777" w:rsidR="008B3C0F" w:rsidRPr="006A1B91" w:rsidRDefault="008B3C0F" w:rsidP="008F4270">
      <w:pPr>
        <w:autoSpaceDE w:val="0"/>
        <w:autoSpaceDN w:val="0"/>
        <w:adjustRightInd w:val="0"/>
        <w:spacing w:after="120"/>
        <w:rPr>
          <w:rFonts w:ascii="Times New Roman" w:hAnsi="Times New Roman" w:cs="Times New Roman"/>
          <w:b/>
          <w:bCs/>
          <w:sz w:val="24"/>
          <w:szCs w:val="24"/>
          <w:u w:val="single"/>
        </w:rPr>
      </w:pPr>
      <w:r w:rsidRPr="006A1B91">
        <w:rPr>
          <w:rFonts w:ascii="Times New Roman" w:hAnsi="Times New Roman" w:cs="Times New Roman"/>
          <w:b/>
          <w:bCs/>
          <w:sz w:val="24"/>
          <w:szCs w:val="24"/>
          <w:u w:val="single"/>
        </w:rPr>
        <w:lastRenderedPageBreak/>
        <w:t>5. ZPŮSOB ZPRACOVÁNÍ NABÍDKOVÉ CENY</w:t>
      </w:r>
    </w:p>
    <w:p w14:paraId="05B5516F" w14:textId="64D1C61C" w:rsidR="008B3C0F" w:rsidRPr="006A1B91" w:rsidRDefault="008B3C0F" w:rsidP="00795B17">
      <w:pPr>
        <w:pStyle w:val="Zkladntextodsazen"/>
        <w:spacing w:line="240" w:lineRule="auto"/>
        <w:ind w:left="0"/>
        <w:jc w:val="both"/>
        <w:rPr>
          <w:sz w:val="24"/>
          <w:lang w:val="cs-CZ"/>
        </w:rPr>
      </w:pPr>
      <w:r w:rsidRPr="006A1B91">
        <w:rPr>
          <w:sz w:val="24"/>
          <w:lang w:val="cs-CZ"/>
        </w:rPr>
        <w:t>Nabídková cena</w:t>
      </w:r>
      <w:r w:rsidR="00121E03">
        <w:rPr>
          <w:sz w:val="24"/>
          <w:lang w:val="cs-CZ"/>
        </w:rPr>
        <w:t xml:space="preserve"> bude </w:t>
      </w:r>
      <w:r w:rsidRPr="006A1B91">
        <w:rPr>
          <w:sz w:val="24"/>
          <w:lang w:val="cs-CZ"/>
        </w:rPr>
        <w:t>stanovena</w:t>
      </w:r>
      <w:r w:rsidR="00442AD2" w:rsidRPr="006A1B91">
        <w:rPr>
          <w:sz w:val="24"/>
          <w:lang w:val="cs-CZ"/>
        </w:rPr>
        <w:t xml:space="preserve"> </w:t>
      </w:r>
      <w:r w:rsidRPr="006A1B91">
        <w:rPr>
          <w:sz w:val="24"/>
          <w:lang w:val="cs-CZ"/>
        </w:rPr>
        <w:t xml:space="preserve">v českých korunách a bude </w:t>
      </w:r>
      <w:r w:rsidR="00B35EA4">
        <w:rPr>
          <w:sz w:val="24"/>
          <w:lang w:val="cs-CZ"/>
        </w:rPr>
        <w:t xml:space="preserve">v Titulním listu nabídky </w:t>
      </w:r>
      <w:r w:rsidRPr="006A1B91">
        <w:rPr>
          <w:sz w:val="24"/>
          <w:lang w:val="cs-CZ"/>
        </w:rPr>
        <w:t>uvedena v členění: nabídková cena bez daně z přidané hodnoty (DPH), DPH a nabídková cena včetně DPH.</w:t>
      </w:r>
    </w:p>
    <w:p w14:paraId="55F21B4F" w14:textId="7E7D036B" w:rsidR="00442AD2" w:rsidRDefault="00442AD2" w:rsidP="00795B17">
      <w:pPr>
        <w:pStyle w:val="Zkladntextodsazen"/>
        <w:spacing w:line="240" w:lineRule="auto"/>
        <w:ind w:left="0"/>
        <w:jc w:val="both"/>
        <w:rPr>
          <w:sz w:val="24"/>
          <w:lang w:val="cs-CZ"/>
        </w:rPr>
      </w:pPr>
      <w:r w:rsidRPr="006A1B91">
        <w:rPr>
          <w:sz w:val="24"/>
          <w:lang w:val="cs-CZ"/>
        </w:rPr>
        <w:t>Účastník, který není plátcem DPH, uvede v Titulním listu nabídky cenu bez DPH i cenu vč. DPH ve stejné výši. Hodnota DPH zůstane nevyplněna.</w:t>
      </w:r>
    </w:p>
    <w:p w14:paraId="1656E800" w14:textId="7F4AA7F8" w:rsidR="00B35EA4" w:rsidRDefault="00B35EA4" w:rsidP="00795B17">
      <w:pPr>
        <w:pStyle w:val="Zkladntextodsazen"/>
        <w:spacing w:line="240" w:lineRule="auto"/>
        <w:ind w:left="0"/>
        <w:jc w:val="both"/>
        <w:rPr>
          <w:sz w:val="24"/>
          <w:u w:val="single"/>
          <w:lang w:val="cs-CZ"/>
        </w:rPr>
      </w:pPr>
      <w:r w:rsidRPr="00872DC3">
        <w:rPr>
          <w:sz w:val="24"/>
          <w:u w:val="single"/>
          <w:lang w:val="cs-CZ"/>
        </w:rPr>
        <w:t xml:space="preserve">Nabídková cena bude uvedena za jednotlivá dílčí plnění předmětu díla, autorský dozor projektanta bude uveden za předpokládaných </w:t>
      </w:r>
      <w:r w:rsidR="00872DC3" w:rsidRPr="00872DC3">
        <w:rPr>
          <w:sz w:val="24"/>
          <w:u w:val="single"/>
          <w:lang w:val="cs-CZ"/>
        </w:rPr>
        <w:t>10</w:t>
      </w:r>
      <w:r w:rsidRPr="00872DC3">
        <w:rPr>
          <w:sz w:val="24"/>
          <w:u w:val="single"/>
          <w:lang w:val="cs-CZ"/>
        </w:rPr>
        <w:t>0 hodin výkonu.</w:t>
      </w:r>
    </w:p>
    <w:p w14:paraId="0B0D63C9" w14:textId="77777777" w:rsidR="00BC5230" w:rsidRDefault="00BC5230" w:rsidP="00795B17">
      <w:pPr>
        <w:pStyle w:val="Zkladntextodsazen"/>
        <w:spacing w:line="240" w:lineRule="auto"/>
        <w:ind w:left="0"/>
        <w:jc w:val="both"/>
        <w:rPr>
          <w:sz w:val="24"/>
          <w:lang w:val="cs-CZ"/>
        </w:rPr>
      </w:pPr>
      <w:r w:rsidRPr="006A1B91">
        <w:rPr>
          <w:sz w:val="24"/>
          <w:lang w:val="cs-CZ"/>
        </w:rPr>
        <w:t xml:space="preserve">Nabídková cena musí obsahovat veškeré náklady </w:t>
      </w:r>
      <w:r>
        <w:rPr>
          <w:sz w:val="24"/>
          <w:lang w:val="cs-CZ"/>
        </w:rPr>
        <w:t>účastníka</w:t>
      </w:r>
      <w:r w:rsidRPr="006A1B91">
        <w:rPr>
          <w:sz w:val="24"/>
          <w:lang w:val="cs-CZ"/>
        </w:rPr>
        <w:t xml:space="preserve"> nezbytné pro řádnou a včasnou realizaci předmětu veřejné zakázky včetně nákladů souvisejících</w:t>
      </w:r>
      <w:r>
        <w:rPr>
          <w:sz w:val="24"/>
          <w:lang w:val="cs-CZ"/>
        </w:rPr>
        <w:t xml:space="preserve">. </w:t>
      </w:r>
      <w:r w:rsidRPr="006A1B91">
        <w:rPr>
          <w:sz w:val="24"/>
          <w:lang w:val="cs-CZ"/>
        </w:rPr>
        <w:t xml:space="preserve">Nabídková cena bude stanovena </w:t>
      </w:r>
      <w:r w:rsidRPr="006A1B91">
        <w:rPr>
          <w:sz w:val="24"/>
        </w:rPr>
        <w:t>jako nejvýše přípustná, konečná a bude platná po celou dobu plnění veřejné zakázky</w:t>
      </w:r>
      <w:r w:rsidRPr="006A1B91">
        <w:rPr>
          <w:sz w:val="24"/>
          <w:lang w:val="cs-CZ"/>
        </w:rPr>
        <w:t xml:space="preserve"> – nelze ji překročit.</w:t>
      </w:r>
    </w:p>
    <w:p w14:paraId="1BB9C54D" w14:textId="77777777" w:rsidR="00BC5230" w:rsidRPr="006A1B91" w:rsidRDefault="00BC5230" w:rsidP="00795B17">
      <w:pPr>
        <w:pStyle w:val="Zkladntextodsazen"/>
        <w:spacing w:line="240" w:lineRule="auto"/>
        <w:ind w:left="0"/>
        <w:jc w:val="both"/>
        <w:rPr>
          <w:sz w:val="24"/>
          <w:lang w:val="cs-CZ"/>
        </w:rPr>
      </w:pPr>
      <w:r w:rsidRPr="006A1B91">
        <w:rPr>
          <w:sz w:val="24"/>
        </w:rPr>
        <w:t>Nabídkovou cenu lz</w:t>
      </w:r>
      <w:r>
        <w:rPr>
          <w:sz w:val="24"/>
        </w:rPr>
        <w:t>e překročit pouze v případě, že</w:t>
      </w:r>
      <w:r>
        <w:rPr>
          <w:sz w:val="24"/>
          <w:lang w:val="cs-CZ"/>
        </w:rPr>
        <w:t> </w:t>
      </w:r>
      <w:r w:rsidRPr="006A1B91">
        <w:rPr>
          <w:sz w:val="24"/>
        </w:rPr>
        <w:t>dojde v průběhu realizace ke změnám daňových předpisů, majících vliv na výši nabídkové ceny (výše sazby DPH).</w:t>
      </w:r>
    </w:p>
    <w:p w14:paraId="4F18F21F" w14:textId="40D2E60D" w:rsidR="00BC5230" w:rsidRDefault="00BC5230" w:rsidP="00795B17">
      <w:pPr>
        <w:pStyle w:val="Zkladntextodsazen"/>
        <w:spacing w:after="0" w:line="240" w:lineRule="auto"/>
        <w:ind w:left="0"/>
        <w:jc w:val="both"/>
        <w:rPr>
          <w:sz w:val="24"/>
          <w:u w:val="single"/>
          <w:lang w:val="cs-CZ"/>
        </w:rPr>
      </w:pPr>
      <w:r w:rsidRPr="006A1B91">
        <w:rPr>
          <w:sz w:val="24"/>
          <w:lang w:val="cs-CZ"/>
        </w:rPr>
        <w:t xml:space="preserve">Údaje </w:t>
      </w:r>
      <w:r>
        <w:rPr>
          <w:sz w:val="24"/>
          <w:lang w:val="cs-CZ"/>
        </w:rPr>
        <w:t xml:space="preserve">uvedené v Titulním listu nabídky </w:t>
      </w:r>
      <w:r w:rsidRPr="006A1B91">
        <w:rPr>
          <w:sz w:val="24"/>
          <w:lang w:val="cs-CZ"/>
        </w:rPr>
        <w:t>musí být shodné s údaji uvedenými</w:t>
      </w:r>
      <w:r>
        <w:rPr>
          <w:sz w:val="24"/>
          <w:lang w:val="cs-CZ"/>
        </w:rPr>
        <w:t xml:space="preserve"> v Návrhu smlouvy o </w:t>
      </w:r>
      <w:r w:rsidRPr="006A1B91">
        <w:rPr>
          <w:sz w:val="24"/>
          <w:lang w:val="cs-CZ"/>
        </w:rPr>
        <w:t>dílo.</w:t>
      </w:r>
    </w:p>
    <w:p w14:paraId="79E4B2CC" w14:textId="77777777" w:rsidR="00DD437F" w:rsidRPr="00B35EA4" w:rsidRDefault="00DD437F" w:rsidP="00DD437F">
      <w:pPr>
        <w:pStyle w:val="Zkladntextodsazen"/>
        <w:spacing w:after="0" w:line="240" w:lineRule="auto"/>
        <w:ind w:left="0"/>
        <w:jc w:val="both"/>
        <w:rPr>
          <w:sz w:val="24"/>
          <w:u w:val="single"/>
          <w:lang w:val="cs-CZ"/>
        </w:rPr>
      </w:pPr>
    </w:p>
    <w:p w14:paraId="49DC37C5" w14:textId="4B1FDCFF" w:rsidR="00B600B4" w:rsidRPr="00E4035D" w:rsidRDefault="00B600B4" w:rsidP="008F4270">
      <w:pPr>
        <w:pStyle w:val="Zkladntextodsazen"/>
        <w:spacing w:line="240" w:lineRule="auto"/>
        <w:ind w:left="0"/>
        <w:jc w:val="both"/>
        <w:rPr>
          <w:b/>
          <w:sz w:val="24"/>
          <w:u w:val="single"/>
          <w:lang w:val="cs-CZ"/>
        </w:rPr>
      </w:pPr>
      <w:r w:rsidRPr="00E4035D">
        <w:rPr>
          <w:b/>
          <w:sz w:val="24"/>
          <w:u w:val="single"/>
          <w:lang w:val="cs-CZ"/>
        </w:rPr>
        <w:t>Podmínky zadavatele:</w:t>
      </w:r>
    </w:p>
    <w:p w14:paraId="7D2B6815" w14:textId="77777777" w:rsidR="00B600B4" w:rsidRPr="00E4035D" w:rsidRDefault="00DD437F" w:rsidP="00B600B4">
      <w:pPr>
        <w:pStyle w:val="Zkladntextodsazen"/>
        <w:numPr>
          <w:ilvl w:val="0"/>
          <w:numId w:val="35"/>
        </w:numPr>
        <w:spacing w:line="240" w:lineRule="auto"/>
        <w:ind w:left="284" w:hanging="284"/>
        <w:jc w:val="both"/>
        <w:rPr>
          <w:b/>
          <w:sz w:val="24"/>
          <w:lang w:val="cs-CZ"/>
        </w:rPr>
      </w:pPr>
      <w:r w:rsidRPr="00E4035D">
        <w:rPr>
          <w:sz w:val="24"/>
          <w:lang w:val="cs-CZ"/>
        </w:rPr>
        <w:t xml:space="preserve">Celková nabídková cena bez DPH </w:t>
      </w:r>
      <w:r w:rsidRPr="00E4035D">
        <w:rPr>
          <w:b/>
          <w:sz w:val="24"/>
          <w:u w:val="single"/>
          <w:lang w:val="cs-CZ"/>
        </w:rPr>
        <w:t>nesmí překročit hodnotu 2 000 000,- Kč.</w:t>
      </w:r>
    </w:p>
    <w:p w14:paraId="59A7CBE2" w14:textId="50419F28" w:rsidR="00BC5230" w:rsidRPr="00E4035D" w:rsidRDefault="00BC5230" w:rsidP="00BC5230">
      <w:pPr>
        <w:pStyle w:val="Zkladntextodsazen"/>
        <w:numPr>
          <w:ilvl w:val="0"/>
          <w:numId w:val="35"/>
        </w:numPr>
        <w:spacing w:after="0" w:line="240" w:lineRule="auto"/>
        <w:ind w:left="284" w:hanging="284"/>
        <w:jc w:val="both"/>
        <w:rPr>
          <w:b/>
          <w:sz w:val="24"/>
          <w:u w:val="single"/>
          <w:lang w:val="cs-CZ"/>
        </w:rPr>
      </w:pPr>
      <w:r w:rsidRPr="00E4035D">
        <w:rPr>
          <w:sz w:val="24"/>
          <w:lang w:val="cs-CZ"/>
        </w:rPr>
        <w:t>Nabídková cena bodu 1. předmětu veřejné zakázky bez DPH (vypracování dokumentace pro povolení stavby a dokumentace pro odstranění stavby, včetně zapracování připomínek a rozhodnutí do dokumentac</w:t>
      </w:r>
      <w:r w:rsidR="003F2EDE" w:rsidRPr="00E4035D">
        <w:rPr>
          <w:sz w:val="24"/>
          <w:lang w:val="cs-CZ"/>
        </w:rPr>
        <w:t>í</w:t>
      </w:r>
      <w:r w:rsidRPr="00E4035D">
        <w:rPr>
          <w:sz w:val="24"/>
          <w:lang w:val="cs-CZ"/>
        </w:rPr>
        <w:t xml:space="preserve">, bude-li to dle povahy předmětu veřejné zakázky vyžadováno) </w:t>
      </w:r>
      <w:r w:rsidRPr="00E4035D">
        <w:rPr>
          <w:b/>
          <w:sz w:val="24"/>
          <w:u w:val="single"/>
          <w:lang w:val="cs-CZ"/>
        </w:rPr>
        <w:t xml:space="preserve">nesmí překročit 50 % celkové nabídkové ceny bez DPH.  </w:t>
      </w:r>
    </w:p>
    <w:p w14:paraId="468B349E" w14:textId="77777777" w:rsidR="00BC5230" w:rsidRPr="00E4035D" w:rsidRDefault="00BC5230" w:rsidP="00BC5230">
      <w:pPr>
        <w:pStyle w:val="Zkladntextodsazen"/>
        <w:spacing w:after="0" w:line="240" w:lineRule="auto"/>
        <w:ind w:left="284"/>
        <w:jc w:val="both"/>
        <w:rPr>
          <w:b/>
          <w:sz w:val="24"/>
          <w:u w:val="single"/>
          <w:lang w:val="cs-CZ"/>
        </w:rPr>
      </w:pPr>
    </w:p>
    <w:p w14:paraId="15C09A9A" w14:textId="7619C3CC" w:rsidR="00DD437F" w:rsidRDefault="00DD437F" w:rsidP="00BC5230">
      <w:pPr>
        <w:pStyle w:val="Zkladntextodsazen"/>
        <w:spacing w:after="0" w:line="240" w:lineRule="auto"/>
        <w:ind w:left="0"/>
        <w:jc w:val="both"/>
        <w:rPr>
          <w:b/>
          <w:sz w:val="24"/>
          <w:u w:val="single"/>
          <w:lang w:val="cs-CZ"/>
        </w:rPr>
      </w:pPr>
      <w:r w:rsidRPr="00E4035D">
        <w:rPr>
          <w:b/>
          <w:sz w:val="24"/>
        </w:rPr>
        <w:t>V případě, že účastník předloží nabídku s nabídkovou cenou</w:t>
      </w:r>
      <w:r w:rsidR="00BC5230" w:rsidRPr="00E4035D">
        <w:rPr>
          <w:b/>
          <w:sz w:val="24"/>
          <w:lang w:val="cs-CZ"/>
        </w:rPr>
        <w:t xml:space="preserve"> </w:t>
      </w:r>
      <w:r w:rsidRPr="00E4035D">
        <w:rPr>
          <w:b/>
          <w:sz w:val="24"/>
        </w:rPr>
        <w:t xml:space="preserve">překračující </w:t>
      </w:r>
      <w:r w:rsidR="00BC5230" w:rsidRPr="00E4035D">
        <w:rPr>
          <w:b/>
          <w:sz w:val="24"/>
          <w:lang w:val="cs-CZ"/>
        </w:rPr>
        <w:t xml:space="preserve">výše uvedenou </w:t>
      </w:r>
      <w:r w:rsidRPr="00E4035D">
        <w:rPr>
          <w:b/>
          <w:sz w:val="24"/>
        </w:rPr>
        <w:t>hodnotu</w:t>
      </w:r>
      <w:r w:rsidR="00BC5230" w:rsidRPr="00E4035D">
        <w:rPr>
          <w:b/>
          <w:sz w:val="24"/>
          <w:lang w:val="cs-CZ"/>
        </w:rPr>
        <w:t xml:space="preserve"> nebo nabídková cena bodu 1. předmětu veřejné zakázky přesáhne výše uvedené % celkové nabídkové ceny</w:t>
      </w:r>
      <w:r w:rsidRPr="00E4035D">
        <w:rPr>
          <w:b/>
          <w:sz w:val="24"/>
        </w:rPr>
        <w:t xml:space="preserve">, </w:t>
      </w:r>
      <w:r w:rsidRPr="00E4035D">
        <w:rPr>
          <w:b/>
          <w:sz w:val="24"/>
          <w:u w:val="single"/>
        </w:rPr>
        <w:t>stane se tato nabídka nepřijatelnou a zadavatel vylo</w:t>
      </w:r>
      <w:r w:rsidR="00BC5230" w:rsidRPr="00E4035D">
        <w:rPr>
          <w:b/>
          <w:sz w:val="24"/>
          <w:u w:val="single"/>
        </w:rPr>
        <w:t>učí účastníka</w:t>
      </w:r>
      <w:r w:rsidR="00BC5230" w:rsidRPr="00E4035D">
        <w:rPr>
          <w:b/>
          <w:sz w:val="24"/>
          <w:u w:val="single"/>
          <w:lang w:val="cs-CZ"/>
        </w:rPr>
        <w:t xml:space="preserve"> </w:t>
      </w:r>
      <w:r w:rsidR="00BC5230" w:rsidRPr="00E4035D">
        <w:rPr>
          <w:b/>
          <w:sz w:val="24"/>
          <w:u w:val="single"/>
        </w:rPr>
        <w:t>z další účasti ve</w:t>
      </w:r>
      <w:r w:rsidR="00BC5230" w:rsidRPr="00E4035D">
        <w:rPr>
          <w:b/>
          <w:sz w:val="24"/>
          <w:u w:val="single"/>
          <w:lang w:val="cs-CZ"/>
        </w:rPr>
        <w:t> </w:t>
      </w:r>
      <w:r w:rsidRPr="00E4035D">
        <w:rPr>
          <w:b/>
          <w:sz w:val="24"/>
          <w:u w:val="single"/>
        </w:rPr>
        <w:t>výběrovém řízení.</w:t>
      </w:r>
    </w:p>
    <w:p w14:paraId="4106905F" w14:textId="77777777" w:rsidR="008B3C0F" w:rsidRPr="008F4270" w:rsidRDefault="008B3C0F" w:rsidP="00795B17">
      <w:pPr>
        <w:pStyle w:val="Zkladntextodsazen"/>
        <w:spacing w:line="240" w:lineRule="auto"/>
        <w:ind w:left="142"/>
        <w:jc w:val="both"/>
        <w:rPr>
          <w:sz w:val="24"/>
          <w:lang w:val="cs-CZ"/>
        </w:rPr>
      </w:pPr>
    </w:p>
    <w:p w14:paraId="33DD50B3" w14:textId="77777777" w:rsidR="008B3C0F" w:rsidRPr="006A1B91" w:rsidRDefault="008B3C0F" w:rsidP="00DE0C50">
      <w:pPr>
        <w:pStyle w:val="Zkladntextodsazen"/>
        <w:spacing w:line="240" w:lineRule="auto"/>
        <w:ind w:left="0"/>
        <w:jc w:val="both"/>
        <w:rPr>
          <w:b/>
          <w:sz w:val="24"/>
          <w:u w:val="single"/>
          <w:lang w:val="cs-CZ"/>
        </w:rPr>
      </w:pPr>
      <w:r w:rsidRPr="006A1B91">
        <w:rPr>
          <w:b/>
          <w:sz w:val="24"/>
          <w:u w:val="single"/>
          <w:lang w:val="cs-CZ"/>
        </w:rPr>
        <w:t>6</w:t>
      </w:r>
      <w:r w:rsidRPr="006A1B91">
        <w:rPr>
          <w:b/>
          <w:sz w:val="24"/>
          <w:u w:val="single"/>
        </w:rPr>
        <w:t xml:space="preserve">. </w:t>
      </w:r>
      <w:r w:rsidRPr="006A1B91">
        <w:rPr>
          <w:b/>
          <w:sz w:val="24"/>
          <w:u w:val="single"/>
          <w:lang w:val="cs-CZ"/>
        </w:rPr>
        <w:t>PODMÍNKY A POŽADAVKY NA ZPRACOVÁNÍ NABÍDKY</w:t>
      </w:r>
    </w:p>
    <w:p w14:paraId="51E63366" w14:textId="0163231F" w:rsidR="00E139AD" w:rsidRPr="006A1B91" w:rsidRDefault="00E139AD" w:rsidP="008F4270">
      <w:pPr>
        <w:pStyle w:val="Zkladntextodsazen"/>
        <w:spacing w:line="240" w:lineRule="auto"/>
        <w:ind w:left="0"/>
        <w:jc w:val="both"/>
        <w:rPr>
          <w:sz w:val="24"/>
          <w:lang w:val="cs-CZ"/>
        </w:rPr>
      </w:pPr>
      <w:r w:rsidRPr="006A1B91">
        <w:rPr>
          <w:sz w:val="24"/>
          <w:lang w:val="cs-CZ"/>
        </w:rPr>
        <w:t xml:space="preserve">Zadavatel upozorňuje </w:t>
      </w:r>
      <w:r w:rsidR="003630D4">
        <w:rPr>
          <w:sz w:val="24"/>
          <w:lang w:val="cs-CZ"/>
        </w:rPr>
        <w:t>ú</w:t>
      </w:r>
      <w:proofErr w:type="spellStart"/>
      <w:r w:rsidR="00637F96" w:rsidRPr="00637F96">
        <w:rPr>
          <w:sz w:val="24"/>
        </w:rPr>
        <w:t>častník</w:t>
      </w:r>
      <w:r w:rsidR="00637F96">
        <w:rPr>
          <w:sz w:val="24"/>
          <w:lang w:val="cs-CZ"/>
        </w:rPr>
        <w:t>y</w:t>
      </w:r>
      <w:proofErr w:type="spellEnd"/>
      <w:r w:rsidRPr="006A1B91">
        <w:rPr>
          <w:sz w:val="24"/>
          <w:lang w:val="cs-CZ"/>
        </w:rPr>
        <w:t xml:space="preserve"> na skutečnost, že </w:t>
      </w:r>
      <w:r w:rsidR="00811EFC" w:rsidRPr="006A1B91">
        <w:rPr>
          <w:sz w:val="24"/>
          <w:lang w:val="cs-CZ"/>
        </w:rPr>
        <w:t xml:space="preserve">Výzva </w:t>
      </w:r>
      <w:r w:rsidR="00AC6DDB" w:rsidRPr="006A1B91">
        <w:rPr>
          <w:sz w:val="24"/>
          <w:lang w:val="cs-CZ"/>
        </w:rPr>
        <w:t>vč.</w:t>
      </w:r>
      <w:r w:rsidR="00A3398E" w:rsidRPr="006A1B91">
        <w:rPr>
          <w:sz w:val="24"/>
          <w:lang w:val="cs-CZ"/>
        </w:rPr>
        <w:t> </w:t>
      </w:r>
      <w:r w:rsidR="00AC6DDB" w:rsidRPr="006A1B91">
        <w:rPr>
          <w:sz w:val="24"/>
          <w:lang w:val="cs-CZ"/>
        </w:rPr>
        <w:t>všech jejích příloh j</w:t>
      </w:r>
      <w:r w:rsidRPr="006A1B91">
        <w:rPr>
          <w:sz w:val="24"/>
          <w:lang w:val="cs-CZ"/>
        </w:rPr>
        <w:t>e souhrnem požadavků</w:t>
      </w:r>
      <w:r w:rsidR="00AC6DDB" w:rsidRPr="006A1B91">
        <w:rPr>
          <w:sz w:val="24"/>
          <w:lang w:val="cs-CZ"/>
        </w:rPr>
        <w:t xml:space="preserve"> </w:t>
      </w:r>
      <w:r w:rsidRPr="006A1B91">
        <w:rPr>
          <w:sz w:val="24"/>
          <w:lang w:val="cs-CZ"/>
        </w:rPr>
        <w:t>zadavatele a nikoliv konečným souhrnem veškerých požadavků vyplývajících z obecně platných norem.</w:t>
      </w:r>
      <w:r w:rsidR="00AC6DDB" w:rsidRPr="006A1B91">
        <w:rPr>
          <w:sz w:val="24"/>
          <w:lang w:val="cs-CZ"/>
        </w:rPr>
        <w:t xml:space="preserve"> Účastník </w:t>
      </w:r>
      <w:r w:rsidRPr="006A1B91">
        <w:rPr>
          <w:sz w:val="24"/>
          <w:lang w:val="cs-CZ"/>
        </w:rPr>
        <w:t>se proto musí při</w:t>
      </w:r>
      <w:r w:rsidR="00AC6DDB" w:rsidRPr="006A1B91">
        <w:rPr>
          <w:sz w:val="24"/>
          <w:lang w:val="cs-CZ"/>
        </w:rPr>
        <w:t> </w:t>
      </w:r>
      <w:r w:rsidRPr="006A1B91">
        <w:rPr>
          <w:sz w:val="24"/>
          <w:lang w:val="cs-CZ"/>
        </w:rPr>
        <w:t xml:space="preserve">zpracování své nabídky vždy řídit nejen požadavky obsaženými </w:t>
      </w:r>
      <w:r w:rsidR="00AC6DDB" w:rsidRPr="006A1B91">
        <w:rPr>
          <w:sz w:val="24"/>
          <w:lang w:val="cs-CZ"/>
        </w:rPr>
        <w:t>v těchto dokumentech</w:t>
      </w:r>
      <w:r w:rsidRPr="006A1B91">
        <w:rPr>
          <w:sz w:val="24"/>
          <w:lang w:val="cs-CZ"/>
        </w:rPr>
        <w:t>, ale též ustanoveními příslušných obecně závazných právních norem.</w:t>
      </w:r>
    </w:p>
    <w:p w14:paraId="5C66DB45" w14:textId="77777777" w:rsidR="009C3008" w:rsidRPr="006A1B91" w:rsidRDefault="00A3398E" w:rsidP="008F4270">
      <w:pPr>
        <w:pStyle w:val="Zkladntextodsazen"/>
        <w:spacing w:line="240" w:lineRule="auto"/>
        <w:ind w:left="0"/>
        <w:jc w:val="both"/>
        <w:rPr>
          <w:b/>
          <w:bCs/>
          <w:sz w:val="24"/>
          <w:lang w:val="cs-CZ"/>
        </w:rPr>
      </w:pPr>
      <w:r w:rsidRPr="006A1B91">
        <w:rPr>
          <w:b/>
          <w:bCs/>
          <w:sz w:val="24"/>
          <w:lang w:val="cs-CZ"/>
        </w:rPr>
        <w:t xml:space="preserve">Nabídka bude podána výhradně prostřednictvím elektronického nástroje </w:t>
      </w:r>
      <w:proofErr w:type="spellStart"/>
      <w:r w:rsidRPr="006A1B91">
        <w:rPr>
          <w:b/>
          <w:bCs/>
          <w:sz w:val="24"/>
          <w:lang w:val="cs-CZ"/>
        </w:rPr>
        <w:t>eGORDION</w:t>
      </w:r>
      <w:proofErr w:type="spellEnd"/>
      <w:r w:rsidRPr="006A1B91">
        <w:rPr>
          <w:b/>
          <w:bCs/>
          <w:sz w:val="24"/>
          <w:lang w:val="cs-CZ"/>
        </w:rPr>
        <w:t xml:space="preserve"> v. 3.3 - Tender arena – profil zadavatele - https://tenderarena.cz/profily/humpolec – v detailu předmětné veřejné zakázky.</w:t>
      </w:r>
    </w:p>
    <w:p w14:paraId="1DED6D4D" w14:textId="0DAA6163" w:rsidR="002976CC" w:rsidRDefault="002976CC" w:rsidP="008F4270">
      <w:pPr>
        <w:pStyle w:val="Zkladntextodsazen"/>
        <w:spacing w:line="240" w:lineRule="auto"/>
        <w:ind w:left="0"/>
        <w:jc w:val="both"/>
        <w:rPr>
          <w:b/>
          <w:bCs/>
          <w:sz w:val="24"/>
          <w:lang w:val="cs-CZ"/>
        </w:rPr>
      </w:pPr>
      <w:r w:rsidRPr="006A1B91">
        <w:rPr>
          <w:b/>
          <w:bCs/>
          <w:sz w:val="24"/>
          <w:lang w:val="cs-CZ"/>
        </w:rPr>
        <w:t>Zadavatel nepřipouští podání nabídky v listinné podobě ani v jiné elektronické formě.</w:t>
      </w:r>
    </w:p>
    <w:p w14:paraId="478C5907" w14:textId="190CEFDE" w:rsidR="000C656B" w:rsidRDefault="002976CC" w:rsidP="00015478">
      <w:pPr>
        <w:pStyle w:val="Zkladntextodsazen"/>
        <w:spacing w:after="100" w:line="240" w:lineRule="auto"/>
        <w:ind w:left="0"/>
        <w:jc w:val="both"/>
        <w:rPr>
          <w:sz w:val="24"/>
          <w:lang w:val="cs-CZ"/>
        </w:rPr>
      </w:pPr>
      <w:r w:rsidRPr="006A1B91">
        <w:rPr>
          <w:sz w:val="24"/>
          <w:lang w:val="cs-CZ"/>
        </w:rPr>
        <w:t>Účastník předloží nabídku v českém jazyce, v požadovaném</w:t>
      </w:r>
      <w:r w:rsidR="00D86485">
        <w:rPr>
          <w:sz w:val="24"/>
          <w:lang w:val="cs-CZ"/>
        </w:rPr>
        <w:t xml:space="preserve"> rozsahu a členění, v souladu s </w:t>
      </w:r>
      <w:r w:rsidRPr="006A1B91">
        <w:rPr>
          <w:sz w:val="24"/>
          <w:lang w:val="cs-CZ"/>
        </w:rPr>
        <w:t>podmínkami uvedenými v této Výzvě.</w:t>
      </w:r>
      <w:r w:rsidR="00015478">
        <w:rPr>
          <w:sz w:val="24"/>
          <w:lang w:val="cs-CZ"/>
        </w:rPr>
        <w:t xml:space="preserve"> </w:t>
      </w:r>
      <w:r w:rsidR="000C656B" w:rsidRPr="006A1B91">
        <w:rPr>
          <w:sz w:val="24"/>
          <w:lang w:val="cs-CZ"/>
        </w:rPr>
        <w:t>Zadavatel doporučuje nevkládat do nabídky jakékoliv jiné dokumenty či reklamní materiály, vyjma těch dokumentů, které souvisí s veřejnou zakázkou a které požaduje zadavatel.</w:t>
      </w:r>
      <w:r w:rsidR="008F4270">
        <w:rPr>
          <w:sz w:val="24"/>
          <w:lang w:val="cs-CZ"/>
        </w:rPr>
        <w:t xml:space="preserve"> </w:t>
      </w:r>
      <w:r w:rsidR="008F4270" w:rsidRPr="008F4270">
        <w:rPr>
          <w:sz w:val="24"/>
          <w:lang w:val="cs-CZ"/>
        </w:rPr>
        <w:t>Nabídka</w:t>
      </w:r>
      <w:r w:rsidR="008F4270">
        <w:rPr>
          <w:sz w:val="24"/>
          <w:lang w:val="cs-CZ"/>
        </w:rPr>
        <w:t xml:space="preserve"> </w:t>
      </w:r>
      <w:r w:rsidR="008F4270" w:rsidRPr="008F4270">
        <w:rPr>
          <w:sz w:val="24"/>
          <w:lang w:val="cs-CZ"/>
        </w:rPr>
        <w:t>nesmí obsahovat přepisy nebo opravy, které by mohly uvést zadavatele v omyl.</w:t>
      </w:r>
    </w:p>
    <w:p w14:paraId="450EB594" w14:textId="77777777" w:rsidR="00667863" w:rsidRPr="006A1B91" w:rsidRDefault="00667863" w:rsidP="00015478">
      <w:pPr>
        <w:pStyle w:val="Zkladntextodsazen"/>
        <w:spacing w:after="100" w:line="240" w:lineRule="auto"/>
        <w:ind w:left="0"/>
        <w:jc w:val="both"/>
        <w:rPr>
          <w:sz w:val="24"/>
          <w:lang w:val="cs-CZ"/>
        </w:rPr>
      </w:pPr>
    </w:p>
    <w:p w14:paraId="292B3C73" w14:textId="77777777" w:rsidR="002976CC" w:rsidRPr="006A1B91" w:rsidRDefault="002976CC" w:rsidP="00015478">
      <w:pPr>
        <w:pStyle w:val="Zkladntextodsazen"/>
        <w:spacing w:after="100" w:line="240" w:lineRule="auto"/>
        <w:ind w:left="0"/>
        <w:rPr>
          <w:sz w:val="24"/>
          <w:lang w:val="cs-CZ"/>
        </w:rPr>
      </w:pPr>
      <w:r w:rsidRPr="006A1B91">
        <w:rPr>
          <w:sz w:val="24"/>
          <w:lang w:val="cs-CZ"/>
        </w:rPr>
        <w:lastRenderedPageBreak/>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Pr="006A1B91" w:rsidRDefault="002976CC" w:rsidP="00015478">
      <w:pPr>
        <w:pStyle w:val="Zkladntextodsazen"/>
        <w:spacing w:after="100" w:line="240" w:lineRule="auto"/>
        <w:ind w:left="0"/>
        <w:jc w:val="both"/>
        <w:rPr>
          <w:sz w:val="24"/>
          <w:lang w:val="cs-CZ"/>
        </w:rPr>
      </w:pPr>
      <w:r w:rsidRPr="006A1B91">
        <w:rPr>
          <w:sz w:val="24"/>
          <w:lang w:val="cs-CZ"/>
        </w:rPr>
        <w:t>Zadavatel preferuje předložení kompletní elektronické verze nabídky ve standartním elektronickém formátu PDF, či jakémkoli jiném obdobném formátu.</w:t>
      </w:r>
    </w:p>
    <w:p w14:paraId="2C7E00C3" w14:textId="6262B799" w:rsidR="008B3C0F" w:rsidRDefault="00631B81" w:rsidP="00015478">
      <w:pPr>
        <w:pStyle w:val="Zkladntextodsazen"/>
        <w:spacing w:after="100" w:line="240" w:lineRule="auto"/>
        <w:ind w:left="0"/>
        <w:jc w:val="both"/>
        <w:rPr>
          <w:sz w:val="24"/>
          <w:lang w:val="cs-CZ"/>
        </w:rPr>
      </w:pPr>
      <w:r>
        <w:rPr>
          <w:sz w:val="24"/>
          <w:lang w:val="cs-CZ"/>
        </w:rPr>
        <w:t>Účastník</w:t>
      </w:r>
      <w:r w:rsidR="002976CC" w:rsidRPr="006A1B91">
        <w:rPr>
          <w:sz w:val="24"/>
          <w:lang w:val="cs-CZ"/>
        </w:rPr>
        <w:t xml:space="preserve"> může podat ve výběrovém řízení jen jednu nabídku. </w:t>
      </w:r>
      <w:r>
        <w:rPr>
          <w:sz w:val="24"/>
          <w:lang w:val="cs-CZ"/>
        </w:rPr>
        <w:t>Účastník</w:t>
      </w:r>
      <w:r w:rsidR="002976CC" w:rsidRPr="006A1B91">
        <w:rPr>
          <w:sz w:val="24"/>
          <w:lang w:val="cs-CZ"/>
        </w:rPr>
        <w:t xml:space="preserve">, který podal nabídku ve výběrovém řízení, nesmí být současně osobou, jejímž prostřednictvím jiný </w:t>
      </w:r>
      <w:r w:rsidR="003630D4">
        <w:rPr>
          <w:sz w:val="24"/>
          <w:lang w:val="cs-CZ"/>
        </w:rPr>
        <w:t>ú</w:t>
      </w:r>
      <w:r>
        <w:rPr>
          <w:sz w:val="24"/>
          <w:lang w:val="cs-CZ"/>
        </w:rPr>
        <w:t>častník</w:t>
      </w:r>
      <w:r w:rsidR="002976CC" w:rsidRPr="006A1B91">
        <w:rPr>
          <w:sz w:val="24"/>
          <w:lang w:val="cs-CZ"/>
        </w:rPr>
        <w:t xml:space="preserve"> v tomtéž výběrovém řízení prokazuje kvalifikaci. Zadavatel vyloučí </w:t>
      </w:r>
      <w:r w:rsidR="003630D4">
        <w:rPr>
          <w:sz w:val="24"/>
          <w:lang w:val="cs-CZ"/>
        </w:rPr>
        <w:t>ú</w:t>
      </w:r>
      <w:proofErr w:type="spellStart"/>
      <w:r w:rsidR="00637F96" w:rsidRPr="00637F96">
        <w:rPr>
          <w:sz w:val="24"/>
        </w:rPr>
        <w:t>častník</w:t>
      </w:r>
      <w:r w:rsidR="00637F96">
        <w:rPr>
          <w:sz w:val="24"/>
        </w:rPr>
        <w:t>a</w:t>
      </w:r>
      <w:proofErr w:type="spellEnd"/>
      <w:r w:rsidR="002976CC" w:rsidRPr="006A1B91">
        <w:rPr>
          <w:sz w:val="24"/>
          <w:lang w:val="cs-CZ"/>
        </w:rPr>
        <w:t xml:space="preserve">, který podal více nabídek samostatně nebo společně s jinými </w:t>
      </w:r>
      <w:r w:rsidR="003630D4">
        <w:rPr>
          <w:sz w:val="24"/>
          <w:lang w:val="cs-CZ"/>
        </w:rPr>
        <w:t>ú</w:t>
      </w:r>
      <w:r>
        <w:rPr>
          <w:sz w:val="24"/>
          <w:lang w:val="cs-CZ"/>
        </w:rPr>
        <w:t>častníky</w:t>
      </w:r>
      <w:r w:rsidR="002976CC" w:rsidRPr="006A1B91">
        <w:rPr>
          <w:sz w:val="24"/>
          <w:lang w:val="cs-CZ"/>
        </w:rPr>
        <w:t xml:space="preserve">, nebo podal nabídku a současně je osobou, jejímž prostřednictvím jiný </w:t>
      </w:r>
      <w:r w:rsidR="003630D4">
        <w:rPr>
          <w:sz w:val="24"/>
          <w:lang w:val="cs-CZ"/>
        </w:rPr>
        <w:t>ú</w:t>
      </w:r>
      <w:proofErr w:type="spellStart"/>
      <w:r w:rsidR="00637F96" w:rsidRPr="00637F96">
        <w:rPr>
          <w:sz w:val="24"/>
        </w:rPr>
        <w:t>častník</w:t>
      </w:r>
      <w:proofErr w:type="spellEnd"/>
      <w:r w:rsidR="002976CC" w:rsidRPr="006A1B91">
        <w:rPr>
          <w:sz w:val="24"/>
          <w:lang w:val="cs-CZ"/>
        </w:rPr>
        <w:t xml:space="preserve"> v tomtéž výběrovém řízení prokazuje kvalifikaci.</w:t>
      </w:r>
    </w:p>
    <w:p w14:paraId="58872BDF" w14:textId="6058D74A" w:rsidR="00D60A55" w:rsidRDefault="008B3C0F" w:rsidP="00015478">
      <w:pPr>
        <w:pStyle w:val="Zkladntextodsazen"/>
        <w:spacing w:after="100" w:line="240" w:lineRule="auto"/>
        <w:ind w:left="0"/>
        <w:jc w:val="both"/>
        <w:rPr>
          <w:sz w:val="24"/>
          <w:lang w:val="cs-CZ"/>
        </w:rPr>
      </w:pPr>
      <w:r w:rsidRPr="00A4372D">
        <w:rPr>
          <w:sz w:val="24"/>
          <w:lang w:val="cs-CZ"/>
        </w:rPr>
        <w:t>Účastní</w:t>
      </w:r>
      <w:r w:rsidR="00637F96">
        <w:rPr>
          <w:sz w:val="24"/>
          <w:lang w:val="cs-CZ"/>
        </w:rPr>
        <w:t>k</w:t>
      </w:r>
      <w:r w:rsidRPr="00A4372D">
        <w:rPr>
          <w:sz w:val="24"/>
          <w:lang w:val="cs-CZ"/>
        </w:rPr>
        <w:t xml:space="preserve"> j</w:t>
      </w:r>
      <w:r w:rsidR="00637F96">
        <w:rPr>
          <w:sz w:val="24"/>
          <w:lang w:val="cs-CZ"/>
        </w:rPr>
        <w:t>e</w:t>
      </w:r>
      <w:r w:rsidRPr="00A4372D">
        <w:rPr>
          <w:sz w:val="24"/>
          <w:lang w:val="cs-CZ"/>
        </w:rPr>
        <w:t xml:space="preserve"> povin</w:t>
      </w:r>
      <w:r w:rsidR="00637F96">
        <w:rPr>
          <w:sz w:val="24"/>
          <w:lang w:val="cs-CZ"/>
        </w:rPr>
        <w:t>e</w:t>
      </w:r>
      <w:r w:rsidRPr="00A4372D">
        <w:rPr>
          <w:sz w:val="24"/>
          <w:lang w:val="cs-CZ"/>
        </w:rPr>
        <w:t>n podepsat následující dokumenty, které budou tvořit je</w:t>
      </w:r>
      <w:r w:rsidR="00637F96">
        <w:rPr>
          <w:sz w:val="24"/>
          <w:lang w:val="cs-CZ"/>
        </w:rPr>
        <w:t>ho</w:t>
      </w:r>
      <w:r w:rsidRPr="00A4372D">
        <w:rPr>
          <w:sz w:val="24"/>
          <w:lang w:val="cs-CZ"/>
        </w:rPr>
        <w:t xml:space="preserve"> nabídk</w:t>
      </w:r>
      <w:r w:rsidR="00637F96">
        <w:rPr>
          <w:sz w:val="24"/>
          <w:lang w:val="cs-CZ"/>
        </w:rPr>
        <w:t>u</w:t>
      </w:r>
      <w:r w:rsidRPr="00A4372D">
        <w:rPr>
          <w:sz w:val="24"/>
          <w:lang w:val="cs-CZ"/>
        </w:rPr>
        <w:t>: titulní list nabídky</w:t>
      </w:r>
      <w:r w:rsidR="008F4270">
        <w:rPr>
          <w:sz w:val="24"/>
          <w:lang w:val="cs-CZ"/>
        </w:rPr>
        <w:t xml:space="preserve">, </w:t>
      </w:r>
      <w:r w:rsidR="00B3422B" w:rsidRPr="00A4372D">
        <w:rPr>
          <w:sz w:val="24"/>
          <w:lang w:val="cs-CZ"/>
        </w:rPr>
        <w:t xml:space="preserve">čestné prohlášení základní způsobilosti, seznam významných služeb, </w:t>
      </w:r>
      <w:r w:rsidR="00556400">
        <w:rPr>
          <w:sz w:val="24"/>
          <w:lang w:val="cs-CZ"/>
        </w:rPr>
        <w:t xml:space="preserve">seznam osob – realizační tým, </w:t>
      </w:r>
      <w:r w:rsidRPr="00A4372D">
        <w:rPr>
          <w:sz w:val="24"/>
          <w:lang w:val="cs-CZ"/>
        </w:rPr>
        <w:t>návrh smlouvy o dílo,</w:t>
      </w:r>
      <w:r w:rsidR="008F4270">
        <w:rPr>
          <w:sz w:val="24"/>
          <w:lang w:val="cs-CZ"/>
        </w:rPr>
        <w:t xml:space="preserve"> </w:t>
      </w:r>
      <w:r w:rsidR="00667863">
        <w:rPr>
          <w:sz w:val="24"/>
          <w:lang w:val="cs-CZ"/>
        </w:rPr>
        <w:t xml:space="preserve">seznam poddodavatelů, </w:t>
      </w:r>
      <w:r w:rsidR="00A92597">
        <w:rPr>
          <w:sz w:val="24"/>
          <w:lang w:val="cs-CZ"/>
        </w:rPr>
        <w:t>veškerá prohlášení a </w:t>
      </w:r>
      <w:r w:rsidR="00D86485">
        <w:rPr>
          <w:sz w:val="24"/>
          <w:lang w:val="cs-CZ"/>
        </w:rPr>
        <w:t>další dokumenty, na </w:t>
      </w:r>
      <w:r w:rsidRPr="00A4372D">
        <w:rPr>
          <w:sz w:val="24"/>
          <w:lang w:val="cs-CZ"/>
        </w:rPr>
        <w:t xml:space="preserve">kterých je podpis </w:t>
      </w:r>
      <w:r w:rsidR="003630D4">
        <w:rPr>
          <w:sz w:val="24"/>
          <w:lang w:val="cs-CZ"/>
        </w:rPr>
        <w:t>ú</w:t>
      </w:r>
      <w:proofErr w:type="spellStart"/>
      <w:r w:rsidR="00637F96" w:rsidRPr="00637F96">
        <w:rPr>
          <w:sz w:val="24"/>
        </w:rPr>
        <w:t>častník</w:t>
      </w:r>
      <w:r w:rsidR="00637F96">
        <w:rPr>
          <w:sz w:val="24"/>
        </w:rPr>
        <w:t>a</w:t>
      </w:r>
      <w:proofErr w:type="spellEnd"/>
      <w:r w:rsidRPr="00A4372D">
        <w:rPr>
          <w:sz w:val="24"/>
          <w:lang w:val="cs-CZ"/>
        </w:rPr>
        <w:t xml:space="preserve"> výslovně požadován </w:t>
      </w:r>
      <w:r w:rsidR="00B3422B" w:rsidRPr="00A4372D">
        <w:rPr>
          <w:sz w:val="24"/>
          <w:lang w:val="cs-CZ"/>
        </w:rPr>
        <w:t>Výzvou</w:t>
      </w:r>
      <w:r w:rsidRPr="00A4372D">
        <w:rPr>
          <w:sz w:val="24"/>
          <w:lang w:val="cs-CZ"/>
        </w:rPr>
        <w:t>.</w:t>
      </w:r>
    </w:p>
    <w:p w14:paraId="78EFF288" w14:textId="54AB01F9" w:rsidR="008B3C0F" w:rsidRPr="006A1B91" w:rsidRDefault="00637F96" w:rsidP="00DE0C50">
      <w:pPr>
        <w:pStyle w:val="Zkladntextodsazen"/>
        <w:spacing w:after="0" w:line="240" w:lineRule="auto"/>
        <w:ind w:left="0"/>
        <w:jc w:val="both"/>
        <w:rPr>
          <w:sz w:val="24"/>
          <w:lang w:val="cs-CZ"/>
        </w:rPr>
      </w:pPr>
      <w:r w:rsidRPr="00637F96">
        <w:rPr>
          <w:sz w:val="24"/>
        </w:rPr>
        <w:t>Účastník</w:t>
      </w:r>
      <w:r w:rsidR="008B3C0F" w:rsidRPr="00A4372D">
        <w:rPr>
          <w:sz w:val="24"/>
          <w:lang w:val="cs-CZ"/>
        </w:rPr>
        <w:t xml:space="preserve"> j</w:t>
      </w:r>
      <w:r>
        <w:rPr>
          <w:sz w:val="24"/>
          <w:lang w:val="cs-CZ"/>
        </w:rPr>
        <w:t>e</w:t>
      </w:r>
      <w:r w:rsidR="008B3C0F" w:rsidRPr="00A4372D">
        <w:rPr>
          <w:sz w:val="24"/>
          <w:lang w:val="cs-CZ"/>
        </w:rPr>
        <w:t xml:space="preserve"> povin</w:t>
      </w:r>
      <w:r>
        <w:rPr>
          <w:sz w:val="24"/>
          <w:lang w:val="cs-CZ"/>
        </w:rPr>
        <w:t>e</w:t>
      </w:r>
      <w:r w:rsidR="008B3C0F" w:rsidRPr="00A4372D">
        <w:rPr>
          <w:sz w:val="24"/>
          <w:lang w:val="cs-CZ"/>
        </w:rPr>
        <w:t>n všechny písemné právní úkony činěné v souvislosti s podáním nabídky učinit způsobem stanoveným obecně závaznými předpisy.</w:t>
      </w:r>
    </w:p>
    <w:p w14:paraId="5537C3E2" w14:textId="77777777" w:rsidR="00DD437F" w:rsidRDefault="00DD437F" w:rsidP="008B3C0F">
      <w:pPr>
        <w:pStyle w:val="Zkladntextodsazen"/>
        <w:spacing w:after="0" w:line="240" w:lineRule="auto"/>
        <w:ind w:left="142"/>
        <w:jc w:val="both"/>
        <w:rPr>
          <w:szCs w:val="20"/>
          <w:lang w:val="cs-CZ"/>
        </w:rPr>
      </w:pPr>
    </w:p>
    <w:p w14:paraId="11F03A79" w14:textId="113BE38A" w:rsidR="008B3C0F" w:rsidRPr="006A1B91" w:rsidRDefault="008B3C0F" w:rsidP="008F4270">
      <w:pPr>
        <w:pStyle w:val="Zkladntextodsazen"/>
        <w:spacing w:after="40" w:line="240" w:lineRule="auto"/>
        <w:ind w:left="0"/>
        <w:jc w:val="both"/>
        <w:rPr>
          <w:b/>
          <w:bCs/>
          <w:sz w:val="24"/>
          <w:u w:val="single"/>
          <w:lang w:val="cs-CZ"/>
        </w:rPr>
      </w:pPr>
      <w:r w:rsidRPr="00A4372D">
        <w:rPr>
          <w:b/>
          <w:bCs/>
          <w:sz w:val="24"/>
          <w:u w:val="single"/>
          <w:lang w:val="cs-CZ"/>
        </w:rPr>
        <w:t xml:space="preserve">Nabídka bude obsahovat údaje o </w:t>
      </w:r>
      <w:r w:rsidR="003630D4">
        <w:rPr>
          <w:b/>
          <w:bCs/>
          <w:sz w:val="24"/>
          <w:u w:val="single"/>
          <w:lang w:val="cs-CZ"/>
        </w:rPr>
        <w:t>ú</w:t>
      </w:r>
      <w:r w:rsidR="00637F96" w:rsidRPr="00637F96">
        <w:rPr>
          <w:b/>
          <w:bCs/>
          <w:sz w:val="24"/>
          <w:u w:val="single"/>
          <w:lang w:val="cs-CZ"/>
        </w:rPr>
        <w:t>častník</w:t>
      </w:r>
      <w:r w:rsidR="00637F96">
        <w:rPr>
          <w:b/>
          <w:bCs/>
          <w:sz w:val="24"/>
          <w:u w:val="single"/>
          <w:lang w:val="cs-CZ"/>
        </w:rPr>
        <w:t>u</w:t>
      </w:r>
      <w:r w:rsidRPr="00A4372D">
        <w:rPr>
          <w:b/>
          <w:bCs/>
          <w:sz w:val="24"/>
          <w:u w:val="single"/>
          <w:lang w:val="cs-CZ"/>
        </w:rPr>
        <w:t xml:space="preserve"> </w:t>
      </w:r>
      <w:r w:rsidR="004040EF" w:rsidRPr="00A4372D">
        <w:rPr>
          <w:b/>
          <w:bCs/>
          <w:sz w:val="24"/>
          <w:u w:val="single"/>
          <w:lang w:val="cs-CZ"/>
        </w:rPr>
        <w:t xml:space="preserve">a dokumenty </w:t>
      </w:r>
      <w:r w:rsidRPr="00A4372D">
        <w:rPr>
          <w:b/>
          <w:bCs/>
          <w:sz w:val="24"/>
          <w:u w:val="single"/>
          <w:lang w:val="cs-CZ"/>
        </w:rPr>
        <w:t>v tomto členění:</w:t>
      </w:r>
    </w:p>
    <w:p w14:paraId="480001E2" w14:textId="3682F8F6" w:rsidR="008B3C0F"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Doplněný Titulní list nabídky;</w:t>
      </w:r>
    </w:p>
    <w:p w14:paraId="43551158" w14:textId="6C01484C" w:rsidR="008B3C0F" w:rsidRPr="006A1B91" w:rsidRDefault="004040EF" w:rsidP="008A47AA">
      <w:pPr>
        <w:pStyle w:val="Zkladntextodsazen"/>
        <w:numPr>
          <w:ilvl w:val="0"/>
          <w:numId w:val="17"/>
        </w:numPr>
        <w:spacing w:after="20" w:line="240" w:lineRule="auto"/>
        <w:ind w:left="284" w:hanging="284"/>
        <w:jc w:val="both"/>
        <w:rPr>
          <w:sz w:val="24"/>
          <w:lang w:val="cs-CZ"/>
        </w:rPr>
      </w:pPr>
      <w:r w:rsidRPr="006A1B91">
        <w:rPr>
          <w:sz w:val="24"/>
          <w:lang w:val="cs-CZ"/>
        </w:rPr>
        <w:t>Doklad prokazující základní způsobilost - č</w:t>
      </w:r>
      <w:r w:rsidR="008B3C0F" w:rsidRPr="006A1B91">
        <w:rPr>
          <w:sz w:val="24"/>
          <w:lang w:val="cs-CZ"/>
        </w:rPr>
        <w:t>estné prohlášení k prokázání základní způsobilosti – samostatná příloha, popřípadě</w:t>
      </w:r>
      <w:r w:rsidR="00E14180" w:rsidRPr="006A1B91">
        <w:rPr>
          <w:sz w:val="24"/>
          <w:lang w:val="cs-CZ"/>
        </w:rPr>
        <w:t xml:space="preserve"> jakýkoliv</w:t>
      </w:r>
      <w:r w:rsidR="008B3C0F" w:rsidRPr="006A1B91">
        <w:rPr>
          <w:sz w:val="24"/>
          <w:lang w:val="cs-CZ"/>
        </w:rPr>
        <w:t xml:space="preserve"> jiný doklad prokazující základní způsobilost;</w:t>
      </w:r>
    </w:p>
    <w:p w14:paraId="3187396E" w14:textId="77777777" w:rsidR="008B3C0F" w:rsidRPr="006A1B91"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Doklady prokazující profesní způsobilost;</w:t>
      </w:r>
    </w:p>
    <w:p w14:paraId="2BB31059" w14:textId="77777777" w:rsidR="008B3C0F" w:rsidRPr="006A1B91"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Doklady prokazující technickou kvalifikaci;</w:t>
      </w:r>
    </w:p>
    <w:p w14:paraId="0F86E294" w14:textId="115CE9E1" w:rsidR="008B3C0F" w:rsidRDefault="008B3C0F" w:rsidP="008A47AA">
      <w:pPr>
        <w:pStyle w:val="Zkladntextodsazen"/>
        <w:numPr>
          <w:ilvl w:val="0"/>
          <w:numId w:val="17"/>
        </w:numPr>
        <w:spacing w:after="20" w:line="240" w:lineRule="auto"/>
        <w:ind w:left="284" w:hanging="284"/>
        <w:jc w:val="both"/>
        <w:rPr>
          <w:sz w:val="24"/>
          <w:lang w:val="cs-CZ"/>
        </w:rPr>
      </w:pPr>
      <w:r w:rsidRPr="006A1B91">
        <w:rPr>
          <w:sz w:val="24"/>
          <w:lang w:val="cs-CZ"/>
        </w:rPr>
        <w:t>Doplněný a</w:t>
      </w:r>
      <w:r w:rsidR="008A47AA">
        <w:rPr>
          <w:sz w:val="24"/>
          <w:lang w:val="cs-CZ"/>
        </w:rPr>
        <w:t xml:space="preserve"> podepsaný Návrh smlouvy o dílo;</w:t>
      </w:r>
    </w:p>
    <w:p w14:paraId="4FFBFE70" w14:textId="701F3BE6" w:rsidR="008A47AA" w:rsidRPr="006A1B91" w:rsidRDefault="008A47AA" w:rsidP="008F4270">
      <w:pPr>
        <w:pStyle w:val="Zkladntextodsazen"/>
        <w:numPr>
          <w:ilvl w:val="0"/>
          <w:numId w:val="17"/>
        </w:numPr>
        <w:spacing w:after="0" w:line="240" w:lineRule="auto"/>
        <w:ind w:left="284" w:hanging="284"/>
        <w:jc w:val="both"/>
        <w:rPr>
          <w:sz w:val="24"/>
          <w:lang w:val="cs-CZ"/>
        </w:rPr>
      </w:pPr>
      <w:r>
        <w:rPr>
          <w:sz w:val="24"/>
          <w:lang w:val="cs-CZ"/>
        </w:rPr>
        <w:t>Seznam poddodavatelů.</w:t>
      </w:r>
    </w:p>
    <w:p w14:paraId="21230B02" w14:textId="77777777" w:rsidR="000C656B" w:rsidRPr="00D60A55" w:rsidRDefault="000C656B" w:rsidP="008B3C0F">
      <w:pPr>
        <w:pStyle w:val="Zkladntextodsazen"/>
        <w:spacing w:after="0" w:line="240" w:lineRule="auto"/>
        <w:ind w:left="142"/>
        <w:jc w:val="both"/>
        <w:rPr>
          <w:b/>
          <w:bCs/>
          <w:szCs w:val="20"/>
          <w:u w:val="single"/>
          <w:lang w:val="cs-CZ"/>
        </w:rPr>
      </w:pPr>
    </w:p>
    <w:p w14:paraId="0822C89D" w14:textId="1AFAC34C" w:rsidR="008B3C0F" w:rsidRPr="006A1B91" w:rsidRDefault="000C656B" w:rsidP="00DE0C50">
      <w:pPr>
        <w:pStyle w:val="Zkladntextodsazen"/>
        <w:spacing w:line="240" w:lineRule="auto"/>
        <w:ind w:left="0"/>
        <w:jc w:val="both"/>
        <w:rPr>
          <w:b/>
          <w:bCs/>
          <w:sz w:val="24"/>
          <w:u w:val="single"/>
          <w:lang w:val="cs-CZ"/>
        </w:rPr>
      </w:pPr>
      <w:r w:rsidRPr="006A1B91">
        <w:rPr>
          <w:b/>
          <w:bCs/>
          <w:sz w:val="24"/>
          <w:u w:val="single"/>
          <w:lang w:val="cs-CZ"/>
        </w:rPr>
        <w:t>Předložení dokladů</w:t>
      </w:r>
    </w:p>
    <w:p w14:paraId="34FAA6E0" w14:textId="04835EA7" w:rsidR="00D60A55"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předkládá </w:t>
      </w:r>
      <w:r w:rsidR="003630D4">
        <w:rPr>
          <w:sz w:val="24"/>
          <w:lang w:val="cs-CZ"/>
        </w:rPr>
        <w:t>ú</w:t>
      </w:r>
      <w:r w:rsidR="00631B81">
        <w:rPr>
          <w:sz w:val="24"/>
          <w:lang w:val="cs-CZ"/>
        </w:rPr>
        <w:t>častník</w:t>
      </w:r>
      <w:r w:rsidRPr="006A1B91">
        <w:rPr>
          <w:sz w:val="24"/>
          <w:lang w:val="cs-CZ"/>
        </w:rPr>
        <w:t xml:space="preserve"> kopie dokladu, nestanoví-li </w:t>
      </w:r>
      <w:r w:rsidR="00E14180" w:rsidRPr="006A1B91">
        <w:rPr>
          <w:sz w:val="24"/>
          <w:lang w:val="cs-CZ"/>
        </w:rPr>
        <w:t>Výzva</w:t>
      </w:r>
      <w:r w:rsidRPr="006A1B91">
        <w:rPr>
          <w:sz w:val="24"/>
          <w:lang w:val="cs-CZ"/>
        </w:rPr>
        <w:t xml:space="preserve"> jinak.</w:t>
      </w:r>
    </w:p>
    <w:p w14:paraId="2D945F6B" w14:textId="0EE09CBF" w:rsidR="000C656B" w:rsidRPr="006A1B91" w:rsidRDefault="000C656B" w:rsidP="00015478">
      <w:pPr>
        <w:pStyle w:val="Zkladntextodsazen"/>
        <w:spacing w:after="100" w:line="240" w:lineRule="auto"/>
        <w:ind w:left="0"/>
        <w:jc w:val="both"/>
        <w:rPr>
          <w:b/>
          <w:bCs/>
          <w:sz w:val="24"/>
          <w:lang w:val="cs-CZ"/>
        </w:rPr>
      </w:pPr>
      <w:r w:rsidRPr="006A1B91">
        <w:rPr>
          <w:b/>
          <w:bCs/>
          <w:sz w:val="24"/>
          <w:lang w:val="cs-CZ"/>
        </w:rPr>
        <w:t>Zadavatel si může v průběhu výběrového řízení vyžádat předložení originálu nebo úředně ověřené kopie předloženého dokladu.</w:t>
      </w:r>
    </w:p>
    <w:p w14:paraId="301D6603" w14:textId="3A1626D0" w:rsidR="000C656B" w:rsidRPr="006A1B91"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a </w:t>
      </w:r>
      <w:r w:rsidR="003630D4">
        <w:rPr>
          <w:sz w:val="24"/>
          <w:lang w:val="cs-CZ"/>
        </w:rPr>
        <w:t>ú</w:t>
      </w:r>
      <w:r w:rsidR="00631B81">
        <w:rPr>
          <w:sz w:val="24"/>
          <w:lang w:val="cs-CZ"/>
        </w:rPr>
        <w:t>častník</w:t>
      </w:r>
      <w:r w:rsidRPr="006A1B91">
        <w:rPr>
          <w:sz w:val="24"/>
          <w:lang w:val="cs-CZ"/>
        </w:rPr>
        <w:t xml:space="preserve"> není z důvodů, které mu nelze přičítat, schopen předložit požadovaný doklad, je oprávněn předložit jiný rovnocenný doklad.</w:t>
      </w:r>
    </w:p>
    <w:p w14:paraId="0140A1C2" w14:textId="528C051D" w:rsidR="00D60A55" w:rsidRDefault="000C656B" w:rsidP="00015478">
      <w:pPr>
        <w:pStyle w:val="Zkladntextodsazen"/>
        <w:spacing w:after="100" w:line="240" w:lineRule="auto"/>
        <w:ind w:left="0"/>
        <w:jc w:val="both"/>
        <w:rPr>
          <w:sz w:val="24"/>
          <w:lang w:val="cs-CZ"/>
        </w:rPr>
      </w:pPr>
      <w:r w:rsidRPr="006A1B91">
        <w:rPr>
          <w:sz w:val="24"/>
          <w:lang w:val="cs-CZ"/>
        </w:rPr>
        <w:t xml:space="preserve">Pokud zadavatel vyžaduje předložení dokladu podle právního řádu České republiky, může </w:t>
      </w:r>
      <w:r w:rsidR="003630D4">
        <w:rPr>
          <w:sz w:val="24"/>
          <w:lang w:val="cs-CZ"/>
        </w:rPr>
        <w:t>ú</w:t>
      </w:r>
      <w:r w:rsidR="00631B81">
        <w:rPr>
          <w:sz w:val="24"/>
          <w:lang w:val="cs-CZ"/>
        </w:rPr>
        <w:t>častník</w:t>
      </w:r>
      <w:r w:rsidRPr="006A1B91">
        <w:rPr>
          <w:sz w:val="24"/>
          <w:lang w:val="cs-CZ"/>
        </w:rPr>
        <w:t xml:space="preserve"> předložit obdobný doklad podle právního řádu státu, ve kterém se tento doklad vydává.</w:t>
      </w:r>
    </w:p>
    <w:p w14:paraId="7AE46E55" w14:textId="278A42E1" w:rsidR="000C656B" w:rsidRPr="006A1B91" w:rsidRDefault="000C656B" w:rsidP="008F4270">
      <w:pPr>
        <w:pStyle w:val="Zkladntextodsazen"/>
        <w:spacing w:line="240" w:lineRule="auto"/>
        <w:ind w:left="0"/>
        <w:jc w:val="both"/>
        <w:rPr>
          <w:sz w:val="24"/>
          <w:lang w:val="cs-CZ"/>
        </w:rPr>
      </w:pPr>
      <w:r w:rsidRPr="006A1B91">
        <w:rPr>
          <w:sz w:val="24"/>
          <w:lang w:val="cs-CZ"/>
        </w:rPr>
        <w:t>Doklad, který je vyhotoven v jiném než českém jazyce, se předkládá s překladem do českého jazyka. Pokud bude mít zadavatel pochybnosti o správnosti překladu, může si vyžádat předložení úředně ověřeného překladu dokladu tlumočníkem zapsaným do seznamu znalců a tlumočníků. Doklad ve slovenském jazyce a doklad o vzdělání v latinském jazyce se pře</w:t>
      </w:r>
      <w:r w:rsidR="00D86485">
        <w:rPr>
          <w:sz w:val="24"/>
          <w:lang w:val="cs-CZ"/>
        </w:rPr>
        <w:t>dkládají bez překladu. Pokud se </w:t>
      </w:r>
      <w:r w:rsidRPr="006A1B91">
        <w:rPr>
          <w:sz w:val="24"/>
          <w:lang w:val="cs-CZ"/>
        </w:rPr>
        <w:t>podle příslušného právního řádu požadovaný doklad nevydává, může být nahrazen písemným čestným prohlášením.</w:t>
      </w:r>
    </w:p>
    <w:p w14:paraId="2869A90B" w14:textId="4578BFCD" w:rsidR="000C656B" w:rsidRPr="006A1B91" w:rsidRDefault="000C656B" w:rsidP="008F4270">
      <w:pPr>
        <w:pStyle w:val="Zkladntextodsazen"/>
        <w:spacing w:after="0" w:line="240" w:lineRule="auto"/>
        <w:ind w:left="0"/>
        <w:jc w:val="both"/>
        <w:rPr>
          <w:sz w:val="24"/>
          <w:lang w:val="cs-CZ"/>
        </w:rPr>
      </w:pPr>
      <w:r w:rsidRPr="006A1B91">
        <w:rPr>
          <w:sz w:val="24"/>
          <w:lang w:val="cs-CZ"/>
        </w:rPr>
        <w:t xml:space="preserve">Povinnost předložit doklad může </w:t>
      </w:r>
      <w:r w:rsidR="003630D4">
        <w:rPr>
          <w:sz w:val="24"/>
          <w:lang w:val="cs-CZ"/>
        </w:rPr>
        <w:t>ú</w:t>
      </w:r>
      <w:r w:rsidR="00631B81">
        <w:rPr>
          <w:sz w:val="24"/>
          <w:lang w:val="cs-CZ"/>
        </w:rPr>
        <w:t>častník</w:t>
      </w:r>
      <w:r w:rsidRPr="006A1B91">
        <w:rPr>
          <w:sz w:val="24"/>
          <w:lang w:val="cs-CZ"/>
        </w:rPr>
        <w:t xml:space="preserve"> splnit odkazem na odpovídající informace vedené v</w:t>
      </w:r>
      <w:r w:rsidR="004040EF" w:rsidRPr="006A1B91">
        <w:rPr>
          <w:sz w:val="24"/>
          <w:lang w:val="cs-CZ"/>
        </w:rPr>
        <w:t> </w:t>
      </w:r>
      <w:r w:rsidRPr="006A1B91">
        <w:rPr>
          <w:sz w:val="24"/>
          <w:lang w:val="cs-CZ"/>
        </w:rPr>
        <w:t xml:space="preserve">informačním systému veřejné správy nebo v obdobném systému vedeném v jiném členském státu, který umožňuje neomezený dálkový přístup. Takový odkaz musí </w:t>
      </w:r>
      <w:r w:rsidR="00D86485">
        <w:rPr>
          <w:sz w:val="24"/>
          <w:lang w:val="cs-CZ"/>
        </w:rPr>
        <w:t>obsahovat internetovou adresu a </w:t>
      </w:r>
      <w:r w:rsidRPr="006A1B91">
        <w:rPr>
          <w:sz w:val="24"/>
          <w:lang w:val="cs-CZ"/>
        </w:rPr>
        <w:t>údaje pro přihlášení a vyhledání požadované informace, jsou-li takové údaje nezbytné.</w:t>
      </w:r>
    </w:p>
    <w:p w14:paraId="429B9834" w14:textId="77777777" w:rsidR="004040EF" w:rsidRPr="006A1B91" w:rsidRDefault="004040EF" w:rsidP="00667863">
      <w:pPr>
        <w:pStyle w:val="Zkladntextodsazen"/>
        <w:spacing w:line="240" w:lineRule="auto"/>
        <w:ind w:left="0"/>
        <w:rPr>
          <w:b/>
          <w:bCs/>
          <w:sz w:val="24"/>
          <w:u w:val="single"/>
          <w:lang w:val="cs-CZ"/>
        </w:rPr>
      </w:pPr>
      <w:r w:rsidRPr="006A1B91">
        <w:rPr>
          <w:b/>
          <w:bCs/>
          <w:sz w:val="24"/>
          <w:u w:val="single"/>
          <w:lang w:val="cs-CZ"/>
        </w:rPr>
        <w:lastRenderedPageBreak/>
        <w:t>Objasnění nebo doplnění údajů, dokladů</w:t>
      </w:r>
    </w:p>
    <w:p w14:paraId="60CFDF75" w14:textId="2FE6ADCF" w:rsidR="004040EF" w:rsidRPr="006A1B91" w:rsidRDefault="004040EF" w:rsidP="00667863">
      <w:pPr>
        <w:pStyle w:val="Zkladntextodsazen"/>
        <w:spacing w:after="0" w:line="240" w:lineRule="auto"/>
        <w:ind w:left="0"/>
        <w:jc w:val="both"/>
        <w:rPr>
          <w:sz w:val="24"/>
          <w:lang w:val="cs-CZ"/>
        </w:rPr>
      </w:pPr>
      <w:r w:rsidRPr="006A1B91">
        <w:rPr>
          <w:sz w:val="24"/>
          <w:lang w:val="cs-CZ"/>
        </w:rPr>
        <w:t xml:space="preserve">Zadavatel může pro účely zajištění řádného průběhu výběrového řízení požadovat, aby </w:t>
      </w:r>
      <w:r w:rsidR="003630D4">
        <w:rPr>
          <w:sz w:val="24"/>
          <w:lang w:val="cs-CZ"/>
        </w:rPr>
        <w:t>ú</w:t>
      </w:r>
      <w:r w:rsidRPr="006A1B91">
        <w:rPr>
          <w:sz w:val="24"/>
          <w:lang w:val="cs-CZ"/>
        </w:rPr>
        <w:t>častník</w:t>
      </w:r>
      <w:r w:rsidR="00637F96">
        <w:rPr>
          <w:sz w:val="24"/>
          <w:lang w:val="cs-CZ"/>
        </w:rPr>
        <w:t xml:space="preserve"> </w:t>
      </w:r>
      <w:r w:rsidR="00D86485">
        <w:rPr>
          <w:sz w:val="24"/>
          <w:lang w:val="cs-CZ"/>
        </w:rPr>
        <w:t>v </w:t>
      </w:r>
      <w:r w:rsidRPr="006A1B91">
        <w:rPr>
          <w:sz w:val="24"/>
          <w:lang w:val="cs-CZ"/>
        </w:rPr>
        <w:t>přiměřené lhůtě objasnil předložené údaje nebo doklady nebo doplnil další nebo chybějící údaje nebo doklady.</w:t>
      </w:r>
      <w:r w:rsidR="00667863">
        <w:rPr>
          <w:sz w:val="24"/>
          <w:lang w:val="cs-CZ"/>
        </w:rPr>
        <w:t xml:space="preserve"> </w:t>
      </w:r>
      <w:r w:rsidRPr="006A1B91">
        <w:rPr>
          <w:sz w:val="24"/>
          <w:lang w:val="cs-CZ"/>
        </w:rPr>
        <w:t>Zadavatel může tuto žádost učinit opakovaně a může rovněž stanovenou lhůtu prodloužit nebo prominout její zmeškání.</w:t>
      </w:r>
    </w:p>
    <w:p w14:paraId="17E8453E" w14:textId="77777777" w:rsidR="000C656B" w:rsidRPr="006A1B91" w:rsidRDefault="000C656B" w:rsidP="008B3C0F">
      <w:pPr>
        <w:pStyle w:val="Zkladntextodsazen"/>
        <w:spacing w:after="0" w:line="240" w:lineRule="auto"/>
        <w:ind w:left="142"/>
        <w:jc w:val="both"/>
        <w:rPr>
          <w:b/>
          <w:bCs/>
          <w:sz w:val="24"/>
          <w:u w:val="single"/>
          <w:lang w:val="cs-CZ"/>
        </w:rPr>
      </w:pPr>
    </w:p>
    <w:p w14:paraId="759631B1" w14:textId="77777777" w:rsidR="008B3C0F" w:rsidRPr="006A1B91" w:rsidRDefault="008B3C0F" w:rsidP="00DE0C50">
      <w:pPr>
        <w:pStyle w:val="Zkladntextodsazen"/>
        <w:spacing w:line="240" w:lineRule="auto"/>
        <w:ind w:left="0"/>
        <w:jc w:val="both"/>
        <w:rPr>
          <w:b/>
          <w:sz w:val="24"/>
          <w:u w:val="single"/>
          <w:lang w:val="cs-CZ"/>
        </w:rPr>
      </w:pPr>
      <w:r w:rsidRPr="006A1B91">
        <w:rPr>
          <w:b/>
          <w:sz w:val="24"/>
          <w:u w:val="single"/>
          <w:lang w:val="cs-CZ"/>
        </w:rPr>
        <w:t>7</w:t>
      </w:r>
      <w:r w:rsidRPr="006A1B91">
        <w:rPr>
          <w:b/>
          <w:sz w:val="24"/>
          <w:u w:val="single"/>
        </w:rPr>
        <w:t xml:space="preserve">. </w:t>
      </w:r>
      <w:r w:rsidRPr="006A1B91">
        <w:rPr>
          <w:b/>
          <w:sz w:val="24"/>
          <w:u w:val="single"/>
          <w:lang w:val="cs-CZ"/>
        </w:rPr>
        <w:t>ROZSAH POŽADAVKŮ ZADAVATELE NA KVALIFIKACI</w:t>
      </w:r>
    </w:p>
    <w:p w14:paraId="1DFD4F89" w14:textId="604CB5EC" w:rsidR="008B3C0F" w:rsidRDefault="008B3C0F" w:rsidP="00015478">
      <w:pPr>
        <w:pStyle w:val="Zkladntextodsazen"/>
        <w:spacing w:line="240" w:lineRule="auto"/>
        <w:ind w:left="0"/>
        <w:jc w:val="both"/>
        <w:rPr>
          <w:sz w:val="24"/>
          <w:lang w:val="cs-CZ"/>
        </w:rPr>
      </w:pPr>
      <w:r w:rsidRPr="006A1B91">
        <w:rPr>
          <w:sz w:val="24"/>
          <w:lang w:val="cs-CZ"/>
        </w:rPr>
        <w:t>Doklady o kvalifikaci předklád</w:t>
      </w:r>
      <w:r w:rsidR="00637F96">
        <w:rPr>
          <w:sz w:val="24"/>
          <w:lang w:val="cs-CZ"/>
        </w:rPr>
        <w:t xml:space="preserve">á </w:t>
      </w:r>
      <w:r w:rsidR="003630D4">
        <w:rPr>
          <w:sz w:val="24"/>
          <w:lang w:val="cs-CZ"/>
        </w:rPr>
        <w:t>ú</w:t>
      </w:r>
      <w:proofErr w:type="spellStart"/>
      <w:r w:rsidR="00637F96" w:rsidRPr="00637F96">
        <w:rPr>
          <w:sz w:val="24"/>
        </w:rPr>
        <w:t>častník</w:t>
      </w:r>
      <w:proofErr w:type="spellEnd"/>
      <w:r w:rsidRPr="006A1B91">
        <w:rPr>
          <w:sz w:val="24"/>
          <w:lang w:val="cs-CZ"/>
        </w:rPr>
        <w:t xml:space="preserve"> v nabíd</w:t>
      </w:r>
      <w:r w:rsidR="00637F96">
        <w:rPr>
          <w:sz w:val="24"/>
          <w:lang w:val="cs-CZ"/>
        </w:rPr>
        <w:t>ce</w:t>
      </w:r>
      <w:r w:rsidRPr="006A1B91">
        <w:rPr>
          <w:sz w:val="24"/>
          <w:lang w:val="cs-CZ"/>
        </w:rPr>
        <w:t xml:space="preserve"> v kopi</w:t>
      </w:r>
      <w:r w:rsidR="00637F96">
        <w:rPr>
          <w:sz w:val="24"/>
          <w:lang w:val="cs-CZ"/>
        </w:rPr>
        <w:t>i</w:t>
      </w:r>
      <w:r w:rsidRPr="006A1B91">
        <w:rPr>
          <w:sz w:val="24"/>
          <w:lang w:val="cs-CZ"/>
        </w:rPr>
        <w:t>.</w:t>
      </w:r>
    </w:p>
    <w:p w14:paraId="19E0F48B" w14:textId="7DB252E3" w:rsidR="008B3C0F" w:rsidRPr="006A1B91" w:rsidRDefault="008B3C0F" w:rsidP="00015478">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 xml:space="preserve">Prokázání níže uvedené základní a profesní způsobilosti může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D86485">
        <w:rPr>
          <w:rFonts w:ascii="Times New Roman" w:hAnsi="Times New Roman" w:cs="Times New Roman"/>
          <w:sz w:val="24"/>
          <w:szCs w:val="24"/>
        </w:rPr>
        <w:t xml:space="preserve"> doložit výpisem ze </w:t>
      </w:r>
      <w:r w:rsidRPr="006A1B91">
        <w:rPr>
          <w:rFonts w:ascii="Times New Roman" w:hAnsi="Times New Roman" w:cs="Times New Roman"/>
          <w:sz w:val="24"/>
          <w:szCs w:val="24"/>
        </w:rPr>
        <w:t>seznamu kvalifikovaných dodavatelů (v tom rozsahu v jakém údaje ve výpisu ze seznamu kvalifikovaných dodavatelů prokazují splnění požadovaných kritérií). Požadovanou základní</w:t>
      </w:r>
      <w:r w:rsidR="00D86485">
        <w:rPr>
          <w:rFonts w:ascii="Times New Roman" w:hAnsi="Times New Roman" w:cs="Times New Roman"/>
          <w:sz w:val="24"/>
          <w:szCs w:val="24"/>
        </w:rPr>
        <w:t xml:space="preserve"> a </w:t>
      </w:r>
      <w:r w:rsidRPr="006A1B91">
        <w:rPr>
          <w:rFonts w:ascii="Times New Roman" w:hAnsi="Times New Roman" w:cs="Times New Roman"/>
          <w:sz w:val="24"/>
          <w:szCs w:val="24"/>
        </w:rPr>
        <w:t>profesní</w:t>
      </w:r>
      <w:r w:rsidR="00E14180" w:rsidRPr="006A1B91">
        <w:rPr>
          <w:rFonts w:ascii="Times New Roman" w:hAnsi="Times New Roman" w:cs="Times New Roman"/>
          <w:sz w:val="24"/>
          <w:szCs w:val="24"/>
        </w:rPr>
        <w:t xml:space="preserve"> způsobilost</w:t>
      </w:r>
      <w:r w:rsidR="00644F4B" w:rsidRPr="006A1B91">
        <w:rPr>
          <w:rFonts w:ascii="Times New Roman" w:hAnsi="Times New Roman" w:cs="Times New Roman"/>
          <w:sz w:val="24"/>
          <w:szCs w:val="24"/>
        </w:rPr>
        <w:t xml:space="preserve"> i </w:t>
      </w:r>
      <w:r w:rsidRPr="006A1B91">
        <w:rPr>
          <w:rFonts w:ascii="Times New Roman" w:hAnsi="Times New Roman" w:cs="Times New Roman"/>
          <w:sz w:val="24"/>
          <w:szCs w:val="24"/>
        </w:rPr>
        <w:t xml:space="preserve">technickou kvalifikaci může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Pr="006A1B91">
        <w:rPr>
          <w:rFonts w:ascii="Times New Roman" w:hAnsi="Times New Roman" w:cs="Times New Roman"/>
          <w:sz w:val="24"/>
          <w:szCs w:val="24"/>
        </w:rPr>
        <w:t xml:space="preserve"> doložit platným certifikátem vydaným v rámci schváleného systému</w:t>
      </w:r>
      <w:r w:rsidR="00D56278" w:rsidRPr="006A1B91">
        <w:rPr>
          <w:rFonts w:ascii="Times New Roman" w:hAnsi="Times New Roman" w:cs="Times New Roman"/>
          <w:sz w:val="24"/>
          <w:szCs w:val="24"/>
        </w:rPr>
        <w:t xml:space="preserve"> certifikovaných dodavatelů. Má </w:t>
      </w:r>
      <w:r w:rsidRPr="006A1B91">
        <w:rPr>
          <w:rFonts w:ascii="Times New Roman" w:hAnsi="Times New Roman" w:cs="Times New Roman"/>
          <w:sz w:val="24"/>
          <w:szCs w:val="24"/>
        </w:rPr>
        <w:t xml:space="preserve">se za to, že </w:t>
      </w:r>
      <w:r w:rsidR="003630D4">
        <w:rPr>
          <w:rFonts w:ascii="Times New Roman" w:hAnsi="Times New Roman" w:cs="Times New Roman"/>
          <w:sz w:val="24"/>
          <w:szCs w:val="24"/>
        </w:rPr>
        <w:t>ú</w:t>
      </w:r>
      <w:r w:rsidR="00637F96" w:rsidRPr="00637F96">
        <w:rPr>
          <w:rFonts w:ascii="Times New Roman" w:hAnsi="Times New Roman" w:cs="Times New Roman"/>
          <w:sz w:val="24"/>
          <w:szCs w:val="24"/>
        </w:rPr>
        <w:t>častník</w:t>
      </w:r>
      <w:r w:rsidR="00637F96">
        <w:rPr>
          <w:rFonts w:ascii="Times New Roman" w:hAnsi="Times New Roman" w:cs="Times New Roman"/>
          <w:sz w:val="24"/>
          <w:szCs w:val="24"/>
        </w:rPr>
        <w:t xml:space="preserve"> </w:t>
      </w:r>
      <w:r w:rsidR="00D86485">
        <w:rPr>
          <w:rFonts w:ascii="Times New Roman" w:hAnsi="Times New Roman" w:cs="Times New Roman"/>
          <w:sz w:val="24"/>
          <w:szCs w:val="24"/>
        </w:rPr>
        <w:t>je </w:t>
      </w:r>
      <w:r w:rsidRPr="006A1B91">
        <w:rPr>
          <w:rFonts w:ascii="Times New Roman" w:hAnsi="Times New Roman" w:cs="Times New Roman"/>
          <w:sz w:val="24"/>
          <w:szCs w:val="24"/>
        </w:rPr>
        <w:t>kval</w:t>
      </w:r>
      <w:r w:rsidR="00644F4B" w:rsidRPr="006A1B91">
        <w:rPr>
          <w:rFonts w:ascii="Times New Roman" w:hAnsi="Times New Roman" w:cs="Times New Roman"/>
          <w:sz w:val="24"/>
          <w:szCs w:val="24"/>
        </w:rPr>
        <w:t>ifikovaný v rozsahu uvedeném na </w:t>
      </w:r>
      <w:r w:rsidRPr="006A1B91">
        <w:rPr>
          <w:rFonts w:ascii="Times New Roman" w:hAnsi="Times New Roman" w:cs="Times New Roman"/>
          <w:sz w:val="24"/>
          <w:szCs w:val="24"/>
        </w:rPr>
        <w:t>certifikátu.</w:t>
      </w:r>
    </w:p>
    <w:p w14:paraId="66122DB1" w14:textId="77777777" w:rsidR="008B3C0F" w:rsidRPr="006A1B91" w:rsidRDefault="008B3C0F" w:rsidP="00DE0C50">
      <w:pPr>
        <w:autoSpaceDE w:val="0"/>
        <w:autoSpaceDN w:val="0"/>
        <w:adjustRightInd w:val="0"/>
        <w:spacing w:after="0"/>
        <w:rPr>
          <w:rFonts w:ascii="Times New Roman" w:hAnsi="Times New Roman" w:cs="Times New Roman"/>
          <w:b/>
          <w:bCs/>
          <w:sz w:val="24"/>
          <w:szCs w:val="24"/>
        </w:rPr>
      </w:pPr>
      <w:r w:rsidRPr="006A1B91">
        <w:rPr>
          <w:rFonts w:ascii="Times New Roman" w:hAnsi="Times New Roman" w:cs="Times New Roman"/>
          <w:b/>
          <w:bCs/>
          <w:sz w:val="24"/>
          <w:szCs w:val="24"/>
        </w:rPr>
        <w:t>Zadavatel si může v průběhu výběrového řízení vyžádat předložení originálů nebo úředně ověřených kopií dokladů o kvalifikaci.</w:t>
      </w:r>
    </w:p>
    <w:p w14:paraId="52C37D0C" w14:textId="77777777" w:rsidR="004C56EB" w:rsidRPr="00D60A55" w:rsidRDefault="004C56EB" w:rsidP="00DE0C50">
      <w:pPr>
        <w:autoSpaceDE w:val="0"/>
        <w:autoSpaceDN w:val="0"/>
        <w:adjustRightInd w:val="0"/>
        <w:spacing w:after="0"/>
        <w:rPr>
          <w:rFonts w:ascii="Times New Roman" w:hAnsi="Times New Roman" w:cs="Times New Roman"/>
          <w:b/>
          <w:bCs/>
          <w:szCs w:val="20"/>
        </w:rPr>
      </w:pPr>
    </w:p>
    <w:p w14:paraId="78AA6BDC" w14:textId="77777777" w:rsidR="008B3C0F" w:rsidRPr="006A1B91" w:rsidRDefault="008B3C0F" w:rsidP="00D60A55">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Základní způsobilost</w:t>
      </w:r>
    </w:p>
    <w:p w14:paraId="7620CE9A" w14:textId="78EF8401" w:rsidR="00D60A55" w:rsidRDefault="004362D0" w:rsidP="00B15CAD">
      <w:pPr>
        <w:pStyle w:val="Normlnweb"/>
        <w:spacing w:before="0" w:beforeAutospacing="0" w:after="120"/>
        <w:jc w:val="both"/>
        <w:rPr>
          <w:bCs/>
        </w:rPr>
      </w:pPr>
      <w:r w:rsidRPr="006A1B91">
        <w:rPr>
          <w:bCs/>
        </w:rPr>
        <w:t>Účastník prokáže splnění po</w:t>
      </w:r>
      <w:r w:rsidR="00D56278" w:rsidRPr="006A1B91">
        <w:rPr>
          <w:bCs/>
        </w:rPr>
        <w:t>dmínek základní způsobilosti ve </w:t>
      </w:r>
      <w:r w:rsidRPr="006A1B91">
        <w:rPr>
          <w:bCs/>
        </w:rPr>
        <w:t xml:space="preserve">vztahu k České republice </w:t>
      </w:r>
      <w:r w:rsidRPr="006A1B91">
        <w:rPr>
          <w:b/>
          <w:bCs/>
        </w:rPr>
        <w:t>předložením písemného čestného prohlášení.</w:t>
      </w:r>
      <w:r w:rsidR="00D60A55">
        <w:rPr>
          <w:b/>
          <w:bCs/>
        </w:rPr>
        <w:t xml:space="preserve"> </w:t>
      </w:r>
      <w:r w:rsidRPr="006A1B91">
        <w:rPr>
          <w:bCs/>
        </w:rPr>
        <w:t>Z obsahu písemného čestného prohlášení musí být zřej</w:t>
      </w:r>
      <w:r w:rsidR="00D56278" w:rsidRPr="006A1B91">
        <w:rPr>
          <w:bCs/>
        </w:rPr>
        <w:t xml:space="preserve">mé, že je </w:t>
      </w:r>
      <w:r w:rsidR="003630D4">
        <w:rPr>
          <w:bCs/>
        </w:rPr>
        <w:t>ú</w:t>
      </w:r>
      <w:r w:rsidR="00631B81">
        <w:t>častník</w:t>
      </w:r>
      <w:r w:rsidR="00D56278" w:rsidRPr="006A1B91">
        <w:rPr>
          <w:bCs/>
        </w:rPr>
        <w:t xml:space="preserve"> způsobilý k </w:t>
      </w:r>
      <w:r w:rsidR="00D60A55">
        <w:rPr>
          <w:bCs/>
        </w:rPr>
        <w:t>účasti ve </w:t>
      </w:r>
      <w:r w:rsidRPr="006A1B91">
        <w:rPr>
          <w:bCs/>
        </w:rPr>
        <w:t>výběrovém řízení.</w:t>
      </w:r>
    </w:p>
    <w:p w14:paraId="659B955F" w14:textId="251EB4DF" w:rsidR="00D60A55" w:rsidRDefault="004362D0" w:rsidP="00B15CAD">
      <w:pPr>
        <w:pStyle w:val="Normlnweb"/>
        <w:spacing w:before="0" w:beforeAutospacing="0" w:after="120"/>
        <w:jc w:val="both"/>
        <w:rPr>
          <w:b/>
          <w:bCs/>
        </w:rPr>
      </w:pPr>
      <w:r w:rsidRPr="006A1B91">
        <w:rPr>
          <w:b/>
          <w:bCs/>
        </w:rPr>
        <w:t xml:space="preserve">Účastník použije vzor čestného prohlášení základní způsobilosti – příloha této Výzvy, popřípadě jakýkoliv jiný doklad prokazující základní způsobilost </w:t>
      </w:r>
      <w:r w:rsidR="003630D4">
        <w:rPr>
          <w:b/>
          <w:bCs/>
        </w:rPr>
        <w:t>ú</w:t>
      </w:r>
      <w:r w:rsidR="00631B81" w:rsidRPr="00631B81">
        <w:rPr>
          <w:b/>
          <w:bCs/>
        </w:rPr>
        <w:t>častníka</w:t>
      </w:r>
      <w:r w:rsidRPr="006A1B91">
        <w:rPr>
          <w:b/>
          <w:bCs/>
        </w:rPr>
        <w:t>.</w:t>
      </w:r>
    </w:p>
    <w:p w14:paraId="3CF8D421" w14:textId="1CBE3927" w:rsidR="008B3C0F" w:rsidRPr="006A1B91" w:rsidRDefault="004362D0" w:rsidP="00B15CAD">
      <w:pPr>
        <w:pStyle w:val="Normlnweb"/>
        <w:spacing w:before="0" w:beforeAutospacing="0" w:after="120"/>
        <w:jc w:val="both"/>
        <w:rPr>
          <w:bCs/>
          <w:u w:val="single"/>
        </w:rPr>
      </w:pPr>
      <w:r w:rsidRPr="006A1B91">
        <w:rPr>
          <w:bCs/>
        </w:rPr>
        <w:t xml:space="preserve">Předložený doklad prokazující základní způsobilost musí prokazovat splnění požadovaného kritéria způsobilosti </w:t>
      </w:r>
      <w:r w:rsidRPr="006A1B91">
        <w:rPr>
          <w:bCs/>
          <w:u w:val="single"/>
        </w:rPr>
        <w:t>nejpozději v době 3 měsíců přede dnem zahájení výběrového řízení.</w:t>
      </w:r>
    </w:p>
    <w:p w14:paraId="3E808106" w14:textId="3733812B" w:rsidR="00B1075A" w:rsidRPr="006A1B91" w:rsidRDefault="00B1075A" w:rsidP="00DE0C50">
      <w:pPr>
        <w:pStyle w:val="Normlnweb"/>
        <w:spacing w:before="0" w:beforeAutospacing="0" w:after="0"/>
        <w:jc w:val="both"/>
        <w:rPr>
          <w:bCs/>
        </w:rPr>
      </w:pPr>
      <w:r w:rsidRPr="006A1B91">
        <w:rPr>
          <w:bCs/>
        </w:rPr>
        <w:t>Písemné čestné prohlášení musí být podepsáno oso</w:t>
      </w:r>
      <w:r w:rsidR="00D56278" w:rsidRPr="006A1B91">
        <w:rPr>
          <w:bCs/>
        </w:rPr>
        <w:t>bou oprávněnou jednat jménem či </w:t>
      </w:r>
      <w:r w:rsidRPr="006A1B91">
        <w:rPr>
          <w:bCs/>
        </w:rPr>
        <w:t xml:space="preserve">za </w:t>
      </w:r>
      <w:r w:rsidR="003630D4">
        <w:rPr>
          <w:bCs/>
        </w:rPr>
        <w:t>ú</w:t>
      </w:r>
      <w:r w:rsidR="00637F96" w:rsidRPr="00637F96">
        <w:t>častník</w:t>
      </w:r>
      <w:r w:rsidR="00637F96">
        <w:t>a</w:t>
      </w:r>
      <w:r w:rsidRPr="006A1B91">
        <w:rPr>
          <w:bCs/>
        </w:rPr>
        <w:t xml:space="preserve"> (v souladu se způsobem jednání práv</w:t>
      </w:r>
      <w:r w:rsidR="00D56278" w:rsidRPr="006A1B91">
        <w:rPr>
          <w:bCs/>
        </w:rPr>
        <w:t>nické či </w:t>
      </w:r>
      <w:r w:rsidRPr="006A1B91">
        <w:rPr>
          <w:bCs/>
        </w:rPr>
        <w:t xml:space="preserve">fyzické osoby podle občanského zákoníku) nebo osobou příslušně zmocněnou; neověřená kopie zmocnění musí být v takovém případě součástí nabídky </w:t>
      </w:r>
      <w:r w:rsidR="003630D4">
        <w:rPr>
          <w:bCs/>
        </w:rPr>
        <w:t>ú</w:t>
      </w:r>
      <w:r w:rsidR="00637F96" w:rsidRPr="00637F96">
        <w:t>častník</w:t>
      </w:r>
      <w:r w:rsidR="00637F96">
        <w:t>a</w:t>
      </w:r>
      <w:r w:rsidRPr="006A1B91">
        <w:rPr>
          <w:bCs/>
        </w:rPr>
        <w:t>.</w:t>
      </w:r>
    </w:p>
    <w:p w14:paraId="30EEBD8C" w14:textId="77777777" w:rsidR="008B3C0F" w:rsidRPr="00D60A55" w:rsidRDefault="008B3C0F" w:rsidP="008B3C0F">
      <w:pPr>
        <w:pStyle w:val="Normlnweb"/>
        <w:spacing w:before="0" w:beforeAutospacing="0" w:after="0"/>
        <w:ind w:left="142"/>
        <w:jc w:val="both"/>
        <w:rPr>
          <w:sz w:val="20"/>
          <w:szCs w:val="20"/>
        </w:rPr>
      </w:pPr>
    </w:p>
    <w:p w14:paraId="51EA693E" w14:textId="77777777" w:rsidR="008B3C0F" w:rsidRPr="006A1B91" w:rsidRDefault="008B3C0F" w:rsidP="00DE0C50">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Profesní způsobilost</w:t>
      </w:r>
    </w:p>
    <w:p w14:paraId="5788B493" w14:textId="3CBBC378" w:rsidR="006F26BC" w:rsidRPr="006A1B91" w:rsidRDefault="008B3C0F" w:rsidP="00DE0C50">
      <w:pPr>
        <w:pStyle w:val="Normlnweb"/>
        <w:spacing w:before="0" w:beforeAutospacing="0" w:after="60"/>
        <w:jc w:val="both"/>
      </w:pPr>
      <w:r w:rsidRPr="006A1B91">
        <w:t>Účastník prokáže splnění profesní způsobilosti předložením</w:t>
      </w:r>
      <w:r w:rsidR="006F26BC" w:rsidRPr="006A1B91">
        <w:t>:</w:t>
      </w:r>
    </w:p>
    <w:p w14:paraId="1FF12D91" w14:textId="55B56AA0" w:rsidR="006F26BC" w:rsidRPr="006A1B91" w:rsidRDefault="008B3C0F" w:rsidP="003E6FDA">
      <w:pPr>
        <w:pStyle w:val="Normlnweb"/>
        <w:numPr>
          <w:ilvl w:val="0"/>
          <w:numId w:val="23"/>
        </w:numPr>
        <w:spacing w:before="0" w:beforeAutospacing="0" w:after="60"/>
        <w:ind w:left="284" w:hanging="284"/>
        <w:jc w:val="both"/>
      </w:pPr>
      <w:r w:rsidRPr="006A1B91">
        <w:rPr>
          <w:b/>
        </w:rPr>
        <w:t>výpisu z obchodního rejstříku</w:t>
      </w:r>
      <w:r w:rsidRPr="006A1B91">
        <w:t xml:space="preserve"> nebo jiné obdobné evidence, pokud jiný právní předpis zápis do</w:t>
      </w:r>
      <w:r w:rsidR="006F26BC" w:rsidRPr="006A1B91">
        <w:t> </w:t>
      </w:r>
      <w:r w:rsidRPr="006A1B91">
        <w:t>takové evidence</w:t>
      </w:r>
      <w:r w:rsidR="006F26BC" w:rsidRPr="006A1B91">
        <w:t xml:space="preserve"> vyžaduje;</w:t>
      </w:r>
    </w:p>
    <w:p w14:paraId="28D45102" w14:textId="68FEBEE9" w:rsidR="008B3C0F" w:rsidRDefault="008B3C0F" w:rsidP="003E6FDA">
      <w:pPr>
        <w:pStyle w:val="Normlnweb"/>
        <w:numPr>
          <w:ilvl w:val="0"/>
          <w:numId w:val="23"/>
        </w:numPr>
        <w:spacing w:before="0" w:beforeAutospacing="0" w:after="60"/>
        <w:ind w:left="284" w:hanging="284"/>
        <w:jc w:val="both"/>
        <w:rPr>
          <w:b/>
        </w:rPr>
      </w:pPr>
      <w:r w:rsidRPr="006A1B91">
        <w:t xml:space="preserve">dokladu o oprávnění k podnikání </w:t>
      </w:r>
      <w:r w:rsidR="003630D4">
        <w:t>ú</w:t>
      </w:r>
      <w:r w:rsidR="00631B81">
        <w:t>častníka</w:t>
      </w:r>
      <w:r w:rsidRPr="006A1B91">
        <w:t xml:space="preserve"> v rozsahu odpovídajícímu předmětu veřejné</w:t>
      </w:r>
      <w:r w:rsidR="006F26BC" w:rsidRPr="006A1B91">
        <w:t xml:space="preserve"> </w:t>
      </w:r>
      <w:r w:rsidRPr="006A1B91">
        <w:t xml:space="preserve">zakázky, a to </w:t>
      </w:r>
      <w:r w:rsidRPr="00015478">
        <w:t>dokladu prokazující příslušné živnostenské oprávnění</w:t>
      </w:r>
      <w:r w:rsidRPr="006A1B91">
        <w:t xml:space="preserve"> </w:t>
      </w:r>
      <w:r w:rsidR="006F26BC" w:rsidRPr="006A1B91">
        <w:t>-</w:t>
      </w:r>
      <w:r w:rsidRPr="006A1B91">
        <w:t xml:space="preserve"> </w:t>
      </w:r>
      <w:r w:rsidR="00015478">
        <w:rPr>
          <w:b/>
        </w:rPr>
        <w:t>Projektová činnost ve </w:t>
      </w:r>
      <w:r w:rsidR="00015478" w:rsidRPr="00015478">
        <w:rPr>
          <w:b/>
        </w:rPr>
        <w:t>výstavbě</w:t>
      </w:r>
      <w:r w:rsidR="00015478">
        <w:rPr>
          <w:b/>
        </w:rPr>
        <w:t>;</w:t>
      </w:r>
    </w:p>
    <w:p w14:paraId="7A0FD2EC" w14:textId="5983F20E" w:rsidR="00015478" w:rsidRPr="003E6FDA" w:rsidRDefault="00015478" w:rsidP="00015478">
      <w:pPr>
        <w:pStyle w:val="Normlnweb"/>
        <w:numPr>
          <w:ilvl w:val="0"/>
          <w:numId w:val="23"/>
        </w:numPr>
        <w:spacing w:before="0" w:beforeAutospacing="0" w:after="0"/>
        <w:ind w:left="284" w:hanging="284"/>
        <w:jc w:val="both"/>
        <w:rPr>
          <w:b/>
        </w:rPr>
      </w:pPr>
      <w:bookmarkStart w:id="1" w:name="_Hlk171409761"/>
      <w:r w:rsidRPr="00015478">
        <w:t xml:space="preserve">oprávnění k výkonu činnosti ve smyslu zákona č. 360/1992 Sb., o výkonu povolání autorizovaných architektů, autorizovaných inženýrů a techniků činných ve výstavbě, </w:t>
      </w:r>
      <w:r w:rsidR="003E6FDA">
        <w:rPr>
          <w:b/>
        </w:rPr>
        <w:t>a to v </w:t>
      </w:r>
      <w:r w:rsidRPr="003E6FDA">
        <w:rPr>
          <w:b/>
        </w:rPr>
        <w:t>oboru pozemní stavby.</w:t>
      </w:r>
    </w:p>
    <w:bookmarkEnd w:id="1"/>
    <w:p w14:paraId="74347943" w14:textId="77777777" w:rsidR="008B3C0F" w:rsidRPr="00015478" w:rsidRDefault="008B3C0F" w:rsidP="008B3C0F">
      <w:pPr>
        <w:pStyle w:val="Normlnweb"/>
        <w:spacing w:before="0" w:beforeAutospacing="0" w:after="0"/>
        <w:ind w:left="142"/>
        <w:jc w:val="both"/>
        <w:rPr>
          <w:sz w:val="20"/>
          <w:szCs w:val="20"/>
        </w:rPr>
      </w:pPr>
    </w:p>
    <w:p w14:paraId="1C1D00BE" w14:textId="77777777" w:rsidR="008B3C0F" w:rsidRPr="006A1B91" w:rsidRDefault="008B3C0F" w:rsidP="00DE0C50">
      <w:pPr>
        <w:autoSpaceDE w:val="0"/>
        <w:autoSpaceDN w:val="0"/>
        <w:adjustRightInd w:val="0"/>
        <w:spacing w:after="120"/>
        <w:rPr>
          <w:rFonts w:ascii="Times New Roman" w:hAnsi="Times New Roman" w:cs="Times New Roman"/>
          <w:b/>
          <w:sz w:val="24"/>
          <w:szCs w:val="24"/>
        </w:rPr>
      </w:pPr>
      <w:r w:rsidRPr="006A1B91">
        <w:rPr>
          <w:rFonts w:ascii="Times New Roman" w:hAnsi="Times New Roman" w:cs="Times New Roman"/>
          <w:b/>
          <w:sz w:val="24"/>
          <w:szCs w:val="24"/>
          <w:u w:val="single"/>
        </w:rPr>
        <w:t>Technická kvalifikace:</w:t>
      </w:r>
    </w:p>
    <w:p w14:paraId="1FB2472D" w14:textId="77B46FAE" w:rsidR="008B3C0F" w:rsidRPr="00D60A55" w:rsidRDefault="004362D0" w:rsidP="00C5004E">
      <w:pPr>
        <w:pStyle w:val="Zkladntext0"/>
        <w:numPr>
          <w:ilvl w:val="0"/>
          <w:numId w:val="28"/>
        </w:numPr>
        <w:tabs>
          <w:tab w:val="left" w:pos="-3400"/>
        </w:tabs>
        <w:spacing w:after="120" w:line="240" w:lineRule="auto"/>
        <w:ind w:left="284" w:hanging="284"/>
        <w:rPr>
          <w:rFonts w:eastAsia="MS Mincho"/>
          <w:b/>
          <w:bCs/>
        </w:rPr>
      </w:pPr>
      <w:r w:rsidRPr="00D60A55">
        <w:rPr>
          <w:bCs/>
        </w:rPr>
        <w:t xml:space="preserve">Účastník </w:t>
      </w:r>
      <w:r w:rsidR="008B3C0F" w:rsidRPr="00D60A55">
        <w:rPr>
          <w:bCs/>
        </w:rPr>
        <w:t>prokáže splnění technické kvalifikace předložením</w:t>
      </w:r>
      <w:r w:rsidR="008B3C0F" w:rsidRPr="00D60A55">
        <w:t xml:space="preserve"> </w:t>
      </w:r>
      <w:r w:rsidR="008B3C0F" w:rsidRPr="00D60A55">
        <w:rPr>
          <w:rFonts w:eastAsia="MS Mincho"/>
          <w:b/>
          <w:bCs/>
        </w:rPr>
        <w:t xml:space="preserve">seznamu </w:t>
      </w:r>
      <w:r w:rsidR="006F26BC" w:rsidRPr="00D60A55">
        <w:rPr>
          <w:rFonts w:eastAsia="MS Mincho"/>
          <w:b/>
          <w:bCs/>
        </w:rPr>
        <w:t>významných služeb</w:t>
      </w:r>
      <w:r w:rsidR="008B3C0F" w:rsidRPr="00D60A55">
        <w:rPr>
          <w:rFonts w:eastAsia="MS Mincho"/>
          <w:b/>
          <w:bCs/>
        </w:rPr>
        <w:t xml:space="preserve"> </w:t>
      </w:r>
      <w:r w:rsidR="00381524" w:rsidRPr="00D60A55">
        <w:rPr>
          <w:rFonts w:eastAsia="MS Mincho"/>
          <w:b/>
          <w:bCs/>
        </w:rPr>
        <w:t xml:space="preserve">obdobného charakteru </w:t>
      </w:r>
      <w:r w:rsidR="008B3C0F" w:rsidRPr="005E3FFA">
        <w:rPr>
          <w:rFonts w:eastAsia="MS Mincho"/>
          <w:b/>
          <w:bCs/>
        </w:rPr>
        <w:t xml:space="preserve">poskytnutých za poslední </w:t>
      </w:r>
      <w:r w:rsidR="004A2238" w:rsidRPr="005E3FFA">
        <w:rPr>
          <w:rFonts w:eastAsia="MS Mincho"/>
          <w:b/>
          <w:bCs/>
        </w:rPr>
        <w:t xml:space="preserve">5 let </w:t>
      </w:r>
      <w:r w:rsidR="00D60A55" w:rsidRPr="005E3FFA">
        <w:rPr>
          <w:rFonts w:eastAsia="MS Mincho"/>
          <w:b/>
          <w:bCs/>
        </w:rPr>
        <w:t>p</w:t>
      </w:r>
      <w:r w:rsidR="008B3C0F" w:rsidRPr="005E3FFA">
        <w:rPr>
          <w:rFonts w:eastAsia="MS Mincho"/>
          <w:b/>
          <w:bCs/>
        </w:rPr>
        <w:t>řed zahájením</w:t>
      </w:r>
      <w:r w:rsidR="008B3C0F" w:rsidRPr="00872DC3">
        <w:rPr>
          <w:rFonts w:eastAsia="MS Mincho"/>
          <w:b/>
          <w:bCs/>
        </w:rPr>
        <w:t xml:space="preserve"> výběrového</w:t>
      </w:r>
      <w:r w:rsidR="008B3C0F" w:rsidRPr="00D60A55">
        <w:rPr>
          <w:rFonts w:eastAsia="MS Mincho"/>
          <w:b/>
          <w:bCs/>
        </w:rPr>
        <w:t xml:space="preserve"> řízení</w:t>
      </w:r>
      <w:r w:rsidR="006F26BC" w:rsidRPr="00D60A55">
        <w:rPr>
          <w:rFonts w:eastAsia="MS Mincho"/>
          <w:b/>
          <w:bCs/>
        </w:rPr>
        <w:t xml:space="preserve"> včetně uvedení ceny a doby jejich poskytnutí a identifikace objednatele.</w:t>
      </w:r>
    </w:p>
    <w:p w14:paraId="31D9B51E" w14:textId="2E93DB6F" w:rsidR="004014FB" w:rsidRDefault="007F7EB8" w:rsidP="00B15CAD">
      <w:pPr>
        <w:pStyle w:val="Zkladntext0"/>
        <w:tabs>
          <w:tab w:val="left" w:pos="-3400"/>
        </w:tabs>
        <w:spacing w:after="120" w:line="240" w:lineRule="auto"/>
        <w:rPr>
          <w:rFonts w:eastAsia="MS Mincho"/>
        </w:rPr>
      </w:pPr>
      <w:r w:rsidRPr="006A1B91">
        <w:rPr>
          <w:rFonts w:eastAsia="MS Mincho"/>
        </w:rPr>
        <w:lastRenderedPageBreak/>
        <w:t xml:space="preserve">Seznam musí být podepsán osobou oprávněnou jednat jménem či za </w:t>
      </w:r>
      <w:r w:rsidR="003630D4">
        <w:rPr>
          <w:rFonts w:eastAsia="MS Mincho"/>
        </w:rPr>
        <w:t>ú</w:t>
      </w:r>
      <w:r w:rsidR="00637F96" w:rsidRPr="00637F96">
        <w:t>častník</w:t>
      </w:r>
      <w:r w:rsidR="00637F96">
        <w:t>a</w:t>
      </w:r>
      <w:r w:rsidR="00D60A55">
        <w:rPr>
          <w:rFonts w:eastAsia="MS Mincho"/>
        </w:rPr>
        <w:t xml:space="preserve"> (v souladu se </w:t>
      </w:r>
      <w:r w:rsidRPr="006A1B91">
        <w:rPr>
          <w:rFonts w:eastAsia="MS Mincho"/>
        </w:rPr>
        <w:t xml:space="preserve">způsobem jednání </w:t>
      </w:r>
      <w:r w:rsidRPr="00B674DD">
        <w:rPr>
          <w:rFonts w:eastAsia="MS Mincho"/>
        </w:rPr>
        <w:t xml:space="preserve">právnické či fyzické osoby podle občanského zákoníku) nebo osobou příslušně zmocněnou; neověřená kopie zmocnění musí být v takovém případě součástí nabídky </w:t>
      </w:r>
      <w:r w:rsidR="003630D4">
        <w:rPr>
          <w:rFonts w:eastAsia="MS Mincho"/>
        </w:rPr>
        <w:t>ú</w:t>
      </w:r>
      <w:r w:rsidR="00637F96" w:rsidRPr="00B674DD">
        <w:t>častníka</w:t>
      </w:r>
      <w:r w:rsidRPr="00B674DD">
        <w:rPr>
          <w:rFonts w:eastAsia="MS Mincho"/>
        </w:rPr>
        <w:t>.</w:t>
      </w:r>
    </w:p>
    <w:p w14:paraId="516B825D" w14:textId="77777777" w:rsidR="00B1002E" w:rsidRPr="00B674DD" w:rsidRDefault="008B3C0F" w:rsidP="00D60A55">
      <w:pPr>
        <w:pStyle w:val="Zkladntext0"/>
        <w:tabs>
          <w:tab w:val="left" w:pos="-3400"/>
        </w:tabs>
        <w:spacing w:line="240" w:lineRule="auto"/>
        <w:rPr>
          <w:rFonts w:eastAsia="MS Mincho"/>
          <w:b/>
          <w:u w:val="single"/>
        </w:rPr>
      </w:pPr>
      <w:r w:rsidRPr="00B674DD">
        <w:rPr>
          <w:rFonts w:eastAsia="MS Mincho"/>
          <w:b/>
          <w:u w:val="single"/>
        </w:rPr>
        <w:t>Seznam bude obsahovat</w:t>
      </w:r>
      <w:r w:rsidR="00B1002E" w:rsidRPr="00B674DD">
        <w:rPr>
          <w:rFonts w:eastAsia="MS Mincho"/>
          <w:b/>
          <w:u w:val="single"/>
        </w:rPr>
        <w:t>:</w:t>
      </w:r>
    </w:p>
    <w:p w14:paraId="15614E22" w14:textId="171546F0" w:rsidR="008B3C0F" w:rsidRPr="00B674DD" w:rsidRDefault="008B3C0F" w:rsidP="00D60A55">
      <w:pPr>
        <w:pStyle w:val="Zkladntext0"/>
        <w:numPr>
          <w:ilvl w:val="0"/>
          <w:numId w:val="31"/>
        </w:numPr>
        <w:tabs>
          <w:tab w:val="left" w:pos="-3400"/>
        </w:tabs>
        <w:spacing w:line="240" w:lineRule="auto"/>
        <w:ind w:left="284" w:hanging="284"/>
        <w:rPr>
          <w:rFonts w:eastAsia="MS Mincho"/>
          <w:b/>
        </w:rPr>
      </w:pPr>
      <w:r w:rsidRPr="00B674DD">
        <w:rPr>
          <w:rFonts w:eastAsia="MS Mincho"/>
          <w:b/>
        </w:rPr>
        <w:t xml:space="preserve">minimálně </w:t>
      </w:r>
      <w:r w:rsidR="00B1002E" w:rsidRPr="00B674DD">
        <w:rPr>
          <w:rFonts w:eastAsia="MS Mincho"/>
          <w:b/>
        </w:rPr>
        <w:t>1</w:t>
      </w:r>
      <w:r w:rsidRPr="00B674DD">
        <w:rPr>
          <w:rFonts w:eastAsia="MS Mincho"/>
          <w:b/>
        </w:rPr>
        <w:t xml:space="preserve"> </w:t>
      </w:r>
      <w:r w:rsidR="00381524" w:rsidRPr="00B674DD">
        <w:rPr>
          <w:rFonts w:eastAsia="MS Mincho"/>
          <w:b/>
        </w:rPr>
        <w:t>obdobn</w:t>
      </w:r>
      <w:r w:rsidR="00B1002E" w:rsidRPr="00B674DD">
        <w:rPr>
          <w:rFonts w:eastAsia="MS Mincho"/>
          <w:b/>
        </w:rPr>
        <w:t>ou</w:t>
      </w:r>
      <w:r w:rsidR="00381524" w:rsidRPr="00B674DD">
        <w:rPr>
          <w:rFonts w:eastAsia="MS Mincho"/>
          <w:b/>
        </w:rPr>
        <w:t xml:space="preserve"> </w:t>
      </w:r>
      <w:r w:rsidR="004014FB" w:rsidRPr="00B674DD">
        <w:rPr>
          <w:rFonts w:eastAsia="MS Mincho"/>
          <w:b/>
        </w:rPr>
        <w:t>významn</w:t>
      </w:r>
      <w:r w:rsidR="00B1002E" w:rsidRPr="00B674DD">
        <w:rPr>
          <w:rFonts w:eastAsia="MS Mincho"/>
          <w:b/>
        </w:rPr>
        <w:t>ou</w:t>
      </w:r>
      <w:r w:rsidR="004014FB" w:rsidRPr="00B674DD">
        <w:rPr>
          <w:rFonts w:eastAsia="MS Mincho"/>
          <w:b/>
        </w:rPr>
        <w:t xml:space="preserve"> služb</w:t>
      </w:r>
      <w:r w:rsidR="00B1002E" w:rsidRPr="00B674DD">
        <w:rPr>
          <w:rFonts w:eastAsia="MS Mincho"/>
          <w:b/>
        </w:rPr>
        <w:t>u</w:t>
      </w:r>
      <w:r w:rsidR="00015478">
        <w:rPr>
          <w:rFonts w:eastAsia="MS Mincho"/>
          <w:b/>
        </w:rPr>
        <w:t>, jejímž předmětem bylo zpracování</w:t>
      </w:r>
      <w:r w:rsidR="00DD479C">
        <w:rPr>
          <w:rFonts w:eastAsia="MS Mincho"/>
          <w:b/>
        </w:rPr>
        <w:t xml:space="preserve"> </w:t>
      </w:r>
      <w:r w:rsidR="00015478">
        <w:rPr>
          <w:rFonts w:eastAsia="MS Mincho"/>
          <w:b/>
        </w:rPr>
        <w:t xml:space="preserve">dokumentace </w:t>
      </w:r>
      <w:r w:rsidR="00E55825">
        <w:rPr>
          <w:rFonts w:eastAsia="MS Mincho"/>
          <w:b/>
        </w:rPr>
        <w:t xml:space="preserve">na stavbu občanské </w:t>
      </w:r>
      <w:r w:rsidR="00E55825" w:rsidRPr="00E4035D">
        <w:rPr>
          <w:rFonts w:eastAsia="MS Mincho"/>
          <w:b/>
        </w:rPr>
        <w:t xml:space="preserve">vybavenosti, a to </w:t>
      </w:r>
      <w:r w:rsidR="003E6FDA" w:rsidRPr="00E4035D">
        <w:rPr>
          <w:rFonts w:eastAsia="MS Mincho"/>
          <w:b/>
        </w:rPr>
        <w:t xml:space="preserve">ve stupni pro stavební povolení i ve stupni </w:t>
      </w:r>
      <w:r w:rsidR="00556400" w:rsidRPr="00E4035D">
        <w:rPr>
          <w:rFonts w:eastAsia="MS Mincho"/>
          <w:b/>
        </w:rPr>
        <w:t>pro </w:t>
      </w:r>
      <w:r w:rsidR="00015478" w:rsidRPr="00E4035D">
        <w:rPr>
          <w:rFonts w:eastAsia="MS Mincho"/>
          <w:b/>
        </w:rPr>
        <w:t>provedení stavby</w:t>
      </w:r>
      <w:r w:rsidR="003E6FDA" w:rsidRPr="00E4035D">
        <w:rPr>
          <w:rFonts w:eastAsia="MS Mincho"/>
          <w:b/>
        </w:rPr>
        <w:t>,</w:t>
      </w:r>
      <w:r w:rsidR="00556400" w:rsidRPr="00E4035D">
        <w:rPr>
          <w:rFonts w:eastAsia="MS Mincho"/>
          <w:b/>
        </w:rPr>
        <w:t xml:space="preserve"> včetně získání stavebního povolení a </w:t>
      </w:r>
      <w:r w:rsidR="00E55825" w:rsidRPr="00E4035D">
        <w:rPr>
          <w:rFonts w:eastAsia="MS Mincho"/>
          <w:b/>
        </w:rPr>
        <w:t>vč</w:t>
      </w:r>
      <w:r w:rsidR="00556400" w:rsidRPr="00E4035D">
        <w:rPr>
          <w:rFonts w:eastAsia="MS Mincho"/>
          <w:b/>
        </w:rPr>
        <w:t>etně</w:t>
      </w:r>
      <w:r w:rsidR="00E55825" w:rsidRPr="00E4035D">
        <w:rPr>
          <w:rFonts w:eastAsia="MS Mincho"/>
          <w:b/>
        </w:rPr>
        <w:t xml:space="preserve"> vyhotovení soupisu stavebních prací, dodávek a služeb s výkazem výměr a položkového</w:t>
      </w:r>
      <w:r w:rsidR="00E55825">
        <w:rPr>
          <w:rFonts w:eastAsia="MS Mincho"/>
          <w:b/>
        </w:rPr>
        <w:t xml:space="preserve"> rozpočtu stavby, při předpokládaných (či skutečných) investičních nákladech stavby min. 30 mil. Kč bez DPH</w:t>
      </w:r>
      <w:r w:rsidR="00B1002E" w:rsidRPr="00B674DD">
        <w:rPr>
          <w:rFonts w:eastAsia="MS Mincho"/>
          <w:b/>
        </w:rPr>
        <w:t>;</w:t>
      </w:r>
    </w:p>
    <w:p w14:paraId="187F975D" w14:textId="71DE8D65" w:rsidR="00B1002E" w:rsidRPr="00B674DD" w:rsidRDefault="00B1002E" w:rsidP="00D60A55">
      <w:pPr>
        <w:pStyle w:val="Zkladntext0"/>
        <w:tabs>
          <w:tab w:val="left" w:pos="-3400"/>
        </w:tabs>
        <w:spacing w:line="240" w:lineRule="auto"/>
        <w:rPr>
          <w:rFonts w:eastAsia="MS Mincho"/>
          <w:b/>
          <w:u w:val="single"/>
        </w:rPr>
      </w:pPr>
      <w:r w:rsidRPr="00B674DD">
        <w:rPr>
          <w:rFonts w:eastAsia="MS Mincho"/>
          <w:b/>
          <w:u w:val="single"/>
        </w:rPr>
        <w:t>a</w:t>
      </w:r>
    </w:p>
    <w:p w14:paraId="0749B466" w14:textId="4C084A8E" w:rsidR="00B1002E" w:rsidRDefault="00B1002E" w:rsidP="00E55825">
      <w:pPr>
        <w:pStyle w:val="Zkladntext0"/>
        <w:numPr>
          <w:ilvl w:val="0"/>
          <w:numId w:val="31"/>
        </w:numPr>
        <w:tabs>
          <w:tab w:val="left" w:pos="-3400"/>
        </w:tabs>
        <w:spacing w:line="240" w:lineRule="auto"/>
        <w:ind w:left="284" w:hanging="284"/>
        <w:rPr>
          <w:rFonts w:eastAsia="MS Mincho"/>
          <w:b/>
        </w:rPr>
      </w:pPr>
      <w:r w:rsidRPr="00B674DD">
        <w:rPr>
          <w:rFonts w:eastAsia="MS Mincho"/>
          <w:b/>
        </w:rPr>
        <w:t xml:space="preserve">minimálně </w:t>
      </w:r>
      <w:r w:rsidR="00E55825">
        <w:rPr>
          <w:rFonts w:eastAsia="MS Mincho"/>
          <w:b/>
        </w:rPr>
        <w:t>2</w:t>
      </w:r>
      <w:r w:rsidRPr="00B674DD">
        <w:rPr>
          <w:rFonts w:eastAsia="MS Mincho"/>
          <w:b/>
        </w:rPr>
        <w:t xml:space="preserve"> další obdob</w:t>
      </w:r>
      <w:r w:rsidR="00E55825">
        <w:rPr>
          <w:rFonts w:eastAsia="MS Mincho"/>
          <w:b/>
        </w:rPr>
        <w:t>né</w:t>
      </w:r>
      <w:r w:rsidRPr="00B674DD">
        <w:rPr>
          <w:rFonts w:eastAsia="MS Mincho"/>
          <w:b/>
        </w:rPr>
        <w:t xml:space="preserve"> významn</w:t>
      </w:r>
      <w:r w:rsidR="00E55825">
        <w:rPr>
          <w:rFonts w:eastAsia="MS Mincho"/>
          <w:b/>
        </w:rPr>
        <w:t>é</w:t>
      </w:r>
      <w:r w:rsidRPr="00B674DD">
        <w:rPr>
          <w:rFonts w:eastAsia="MS Mincho"/>
          <w:b/>
        </w:rPr>
        <w:t xml:space="preserve"> služb</w:t>
      </w:r>
      <w:r w:rsidR="00E55825">
        <w:rPr>
          <w:rFonts w:eastAsia="MS Mincho"/>
          <w:b/>
        </w:rPr>
        <w:t>y, jejichž předmětem bylo zpracování</w:t>
      </w:r>
      <w:r w:rsidR="00DD479C">
        <w:rPr>
          <w:rFonts w:eastAsia="MS Mincho"/>
          <w:b/>
        </w:rPr>
        <w:t xml:space="preserve"> </w:t>
      </w:r>
      <w:r w:rsidR="00E55825">
        <w:rPr>
          <w:rFonts w:eastAsia="MS Mincho"/>
          <w:b/>
        </w:rPr>
        <w:t xml:space="preserve">dokumentace pozemní stavby, a to </w:t>
      </w:r>
      <w:r w:rsidR="005E3FFA">
        <w:rPr>
          <w:rFonts w:eastAsia="MS Mincho"/>
          <w:b/>
        </w:rPr>
        <w:t xml:space="preserve">min. </w:t>
      </w:r>
      <w:r w:rsidR="00E55825">
        <w:rPr>
          <w:rFonts w:eastAsia="MS Mincho"/>
          <w:b/>
        </w:rPr>
        <w:t>ve stupni pro</w:t>
      </w:r>
      <w:r w:rsidR="005E3FFA">
        <w:rPr>
          <w:rFonts w:eastAsia="MS Mincho"/>
          <w:b/>
        </w:rPr>
        <w:t xml:space="preserve"> stavební</w:t>
      </w:r>
      <w:r w:rsidR="00E55825">
        <w:rPr>
          <w:rFonts w:eastAsia="MS Mincho"/>
          <w:b/>
        </w:rPr>
        <w:t xml:space="preserve"> povolení</w:t>
      </w:r>
      <w:r w:rsidR="005E3FFA">
        <w:rPr>
          <w:rFonts w:eastAsia="MS Mincho"/>
          <w:b/>
        </w:rPr>
        <w:t>,</w:t>
      </w:r>
      <w:r w:rsidR="00E55825">
        <w:rPr>
          <w:rFonts w:eastAsia="MS Mincho"/>
          <w:b/>
        </w:rPr>
        <w:t xml:space="preserve"> při předpokládaných investičních nákladech stavby min. 15 mil. Kč bez DPH (každá z nich).</w:t>
      </w:r>
    </w:p>
    <w:p w14:paraId="2587C225" w14:textId="77777777" w:rsidR="002A18A6" w:rsidRDefault="002A18A6" w:rsidP="002A18A6">
      <w:pPr>
        <w:pStyle w:val="Zkladntext0"/>
        <w:tabs>
          <w:tab w:val="left" w:pos="-3400"/>
        </w:tabs>
        <w:spacing w:line="240" w:lineRule="auto"/>
        <w:ind w:left="284"/>
        <w:rPr>
          <w:rFonts w:eastAsia="MS Mincho"/>
          <w:b/>
        </w:rPr>
      </w:pPr>
    </w:p>
    <w:p w14:paraId="1578B867" w14:textId="77777777" w:rsidR="00673290" w:rsidRPr="006A1B91" w:rsidRDefault="008B3C0F" w:rsidP="009C6EB6">
      <w:pPr>
        <w:pStyle w:val="Zkladntext0"/>
        <w:tabs>
          <w:tab w:val="left" w:pos="-3400"/>
        </w:tabs>
        <w:spacing w:after="60" w:line="240" w:lineRule="auto"/>
        <w:rPr>
          <w:bCs/>
          <w:u w:val="single"/>
        </w:rPr>
      </w:pPr>
      <w:r w:rsidRPr="006A1B91">
        <w:rPr>
          <w:bCs/>
          <w:u w:val="single"/>
        </w:rPr>
        <w:t>Seznam bude obsahovat údaje v tomto členění:</w:t>
      </w:r>
    </w:p>
    <w:p w14:paraId="75135984" w14:textId="10B77C70" w:rsidR="00673290" w:rsidRPr="006A1B91" w:rsidRDefault="00694138" w:rsidP="009C6EB6">
      <w:pPr>
        <w:pStyle w:val="Zkladntext0"/>
        <w:numPr>
          <w:ilvl w:val="0"/>
          <w:numId w:val="27"/>
        </w:numPr>
        <w:tabs>
          <w:tab w:val="left" w:pos="-3400"/>
        </w:tabs>
        <w:spacing w:line="240" w:lineRule="auto"/>
        <w:ind w:left="284" w:hanging="284"/>
        <w:rPr>
          <w:bCs/>
        </w:rPr>
      </w:pPr>
      <w:r w:rsidRPr="006A1B91">
        <w:rPr>
          <w:bCs/>
        </w:rPr>
        <w:t xml:space="preserve">název </w:t>
      </w:r>
      <w:r w:rsidR="00673290" w:rsidRPr="006A1B91">
        <w:rPr>
          <w:bCs/>
        </w:rPr>
        <w:t>služby/</w:t>
      </w:r>
      <w:r w:rsidRPr="006A1B91">
        <w:rPr>
          <w:bCs/>
        </w:rPr>
        <w:t>zakázky</w:t>
      </w:r>
      <w:r w:rsidR="00673290" w:rsidRPr="006A1B91">
        <w:rPr>
          <w:bCs/>
        </w:rPr>
        <w:t>;</w:t>
      </w:r>
    </w:p>
    <w:p w14:paraId="68DCB5EB" w14:textId="2D06361F" w:rsidR="00673290" w:rsidRPr="006A1B91" w:rsidRDefault="00673290" w:rsidP="009C6EB6">
      <w:pPr>
        <w:pStyle w:val="Zkladntext0"/>
        <w:numPr>
          <w:ilvl w:val="0"/>
          <w:numId w:val="27"/>
        </w:numPr>
        <w:tabs>
          <w:tab w:val="left" w:pos="-3400"/>
        </w:tabs>
        <w:spacing w:line="240" w:lineRule="auto"/>
        <w:ind w:left="284" w:hanging="284"/>
        <w:rPr>
          <w:bCs/>
        </w:rPr>
      </w:pPr>
      <w:r w:rsidRPr="006A1B91">
        <w:rPr>
          <w:bCs/>
        </w:rPr>
        <w:t xml:space="preserve">identifikační údaje objednatele, včetně kontaktní osoby a telefonického </w:t>
      </w:r>
      <w:r w:rsidR="00F37F62">
        <w:rPr>
          <w:bCs/>
        </w:rPr>
        <w:t xml:space="preserve">a e-mailového </w:t>
      </w:r>
      <w:r w:rsidRPr="006A1B91">
        <w:rPr>
          <w:bCs/>
        </w:rPr>
        <w:t>spojení;</w:t>
      </w:r>
    </w:p>
    <w:p w14:paraId="4F8F1CA0" w14:textId="72ED5AC4" w:rsidR="00673290" w:rsidRPr="006A1B91" w:rsidRDefault="00694138" w:rsidP="009C6EB6">
      <w:pPr>
        <w:pStyle w:val="Zkladntext0"/>
        <w:numPr>
          <w:ilvl w:val="0"/>
          <w:numId w:val="27"/>
        </w:numPr>
        <w:tabs>
          <w:tab w:val="left" w:pos="-3400"/>
        </w:tabs>
        <w:spacing w:line="240" w:lineRule="auto"/>
        <w:ind w:left="284" w:hanging="284"/>
        <w:rPr>
          <w:bCs/>
        </w:rPr>
      </w:pPr>
      <w:r w:rsidRPr="006A1B91">
        <w:rPr>
          <w:bCs/>
        </w:rPr>
        <w:t xml:space="preserve">popis předmětu </w:t>
      </w:r>
      <w:r w:rsidR="00673290" w:rsidRPr="006A1B91">
        <w:rPr>
          <w:bCs/>
        </w:rPr>
        <w:t>služby</w:t>
      </w:r>
      <w:r w:rsidRPr="006A1B91">
        <w:rPr>
          <w:bCs/>
        </w:rPr>
        <w:t xml:space="preserve">, ze kterého bude zřejmé naplnění definice </w:t>
      </w:r>
      <w:r w:rsidR="00D60A55">
        <w:rPr>
          <w:bCs/>
        </w:rPr>
        <w:t>obdobného</w:t>
      </w:r>
      <w:r w:rsidRPr="006A1B91">
        <w:rPr>
          <w:bCs/>
        </w:rPr>
        <w:t xml:space="preserve"> charakteru </w:t>
      </w:r>
      <w:r w:rsidR="00673290" w:rsidRPr="006A1B91">
        <w:rPr>
          <w:bCs/>
        </w:rPr>
        <w:t>služby</w:t>
      </w:r>
      <w:r w:rsidR="00F37F62">
        <w:rPr>
          <w:bCs/>
        </w:rPr>
        <w:t xml:space="preserve"> (typ projektované stavby, stupeň zpracované dokumentace, informace o vyhotovení soupisu a rozpočtu, číslo vydaného stavební povolení apod.)</w:t>
      </w:r>
      <w:r w:rsidR="00673290" w:rsidRPr="006A1B91">
        <w:rPr>
          <w:bCs/>
        </w:rPr>
        <w:t>;</w:t>
      </w:r>
    </w:p>
    <w:p w14:paraId="6609575D" w14:textId="5B30935E" w:rsidR="00673290" w:rsidRDefault="00694138" w:rsidP="009C6EB6">
      <w:pPr>
        <w:pStyle w:val="Zkladntext0"/>
        <w:numPr>
          <w:ilvl w:val="0"/>
          <w:numId w:val="27"/>
        </w:numPr>
        <w:tabs>
          <w:tab w:val="left" w:pos="-3400"/>
        </w:tabs>
        <w:spacing w:line="240" w:lineRule="auto"/>
        <w:ind w:left="284" w:hanging="284"/>
        <w:rPr>
          <w:bCs/>
        </w:rPr>
      </w:pPr>
      <w:r w:rsidRPr="006A1B91">
        <w:rPr>
          <w:bCs/>
        </w:rPr>
        <w:t xml:space="preserve">finanční objem </w:t>
      </w:r>
      <w:r w:rsidR="00673290" w:rsidRPr="006A1B91">
        <w:rPr>
          <w:bCs/>
        </w:rPr>
        <w:t>služby</w:t>
      </w:r>
      <w:r w:rsidR="00F37F62">
        <w:rPr>
          <w:bCs/>
        </w:rPr>
        <w:t xml:space="preserve"> (zpracované dokumentace apod.)</w:t>
      </w:r>
      <w:r w:rsidR="00673290" w:rsidRPr="006A1B91">
        <w:rPr>
          <w:bCs/>
        </w:rPr>
        <w:t>;</w:t>
      </w:r>
    </w:p>
    <w:p w14:paraId="74F4F268" w14:textId="09E1506B" w:rsidR="00F37F62" w:rsidRPr="006A1B91" w:rsidRDefault="00F37F62" w:rsidP="009C6EB6">
      <w:pPr>
        <w:pStyle w:val="Zkladntext0"/>
        <w:numPr>
          <w:ilvl w:val="0"/>
          <w:numId w:val="27"/>
        </w:numPr>
        <w:tabs>
          <w:tab w:val="left" w:pos="-3400"/>
        </w:tabs>
        <w:spacing w:line="240" w:lineRule="auto"/>
        <w:ind w:left="284" w:hanging="284"/>
        <w:rPr>
          <w:bCs/>
        </w:rPr>
      </w:pPr>
      <w:r>
        <w:rPr>
          <w:bCs/>
        </w:rPr>
        <w:t>finanční objem investičních</w:t>
      </w:r>
      <w:r w:rsidR="003E6FDA">
        <w:rPr>
          <w:bCs/>
        </w:rPr>
        <w:t xml:space="preserve"> (příp. skutečných)</w:t>
      </w:r>
      <w:r>
        <w:rPr>
          <w:bCs/>
        </w:rPr>
        <w:t xml:space="preserve"> nákladů stavby;</w:t>
      </w:r>
    </w:p>
    <w:p w14:paraId="321CDE86" w14:textId="23D6CE39" w:rsidR="00673290" w:rsidRPr="00FA30B2" w:rsidRDefault="00694138" w:rsidP="00673290">
      <w:pPr>
        <w:pStyle w:val="Zkladntext0"/>
        <w:numPr>
          <w:ilvl w:val="0"/>
          <w:numId w:val="27"/>
        </w:numPr>
        <w:tabs>
          <w:tab w:val="left" w:pos="-3400"/>
        </w:tabs>
        <w:ind w:left="284" w:hanging="284"/>
        <w:rPr>
          <w:bCs/>
        </w:rPr>
      </w:pPr>
      <w:r w:rsidRPr="00FA30B2">
        <w:rPr>
          <w:bCs/>
        </w:rPr>
        <w:t xml:space="preserve">doba </w:t>
      </w:r>
      <w:r w:rsidR="00F37F62" w:rsidRPr="00FA30B2">
        <w:rPr>
          <w:bCs/>
        </w:rPr>
        <w:t xml:space="preserve">zahájení a ukončení </w:t>
      </w:r>
      <w:r w:rsidRPr="00FA30B2">
        <w:rPr>
          <w:bCs/>
        </w:rPr>
        <w:t>plnění</w:t>
      </w:r>
      <w:r w:rsidR="003E6FDA" w:rsidRPr="00FA30B2">
        <w:rPr>
          <w:bCs/>
        </w:rPr>
        <w:t xml:space="preserve"> služby</w:t>
      </w:r>
      <w:r w:rsidR="00F37F62" w:rsidRPr="00FA30B2">
        <w:rPr>
          <w:bCs/>
        </w:rPr>
        <w:t>.</w:t>
      </w:r>
    </w:p>
    <w:p w14:paraId="51A3401E" w14:textId="77777777" w:rsidR="004362D0" w:rsidRPr="00FA30B2" w:rsidRDefault="004362D0" w:rsidP="00256164">
      <w:pPr>
        <w:pStyle w:val="Zkladntext0"/>
        <w:tabs>
          <w:tab w:val="left" w:pos="-3400"/>
        </w:tabs>
        <w:spacing w:line="240" w:lineRule="auto"/>
        <w:rPr>
          <w:bCs/>
        </w:rPr>
      </w:pPr>
    </w:p>
    <w:p w14:paraId="419883A2" w14:textId="09661AD0" w:rsidR="00C5004E" w:rsidRPr="00FA30B2" w:rsidRDefault="00C5004E" w:rsidP="00667863">
      <w:pPr>
        <w:pStyle w:val="Zkladntext0"/>
        <w:numPr>
          <w:ilvl w:val="0"/>
          <w:numId w:val="28"/>
        </w:numPr>
        <w:tabs>
          <w:tab w:val="left" w:pos="-3400"/>
        </w:tabs>
        <w:spacing w:after="120" w:line="240" w:lineRule="auto"/>
        <w:ind w:left="284" w:hanging="284"/>
        <w:rPr>
          <w:rFonts w:eastAsia="MS Mincho"/>
          <w:b/>
          <w:bCs/>
        </w:rPr>
      </w:pPr>
      <w:r w:rsidRPr="00FA30B2">
        <w:rPr>
          <w:bCs/>
        </w:rPr>
        <w:t>Účastník prokáže splnění technické kvalifikace předložením</w:t>
      </w:r>
      <w:r w:rsidRPr="00FA30B2">
        <w:t xml:space="preserve"> </w:t>
      </w:r>
      <w:r w:rsidR="00F06C2C" w:rsidRPr="00FA30B2">
        <w:rPr>
          <w:b/>
        </w:rPr>
        <w:t>seznamu osob (</w:t>
      </w:r>
      <w:r w:rsidR="00F37F62" w:rsidRPr="00FA30B2">
        <w:rPr>
          <w:rFonts w:eastAsia="MS Mincho"/>
          <w:b/>
          <w:bCs/>
        </w:rPr>
        <w:t xml:space="preserve">realizačního </w:t>
      </w:r>
      <w:r w:rsidRPr="00FA30B2">
        <w:rPr>
          <w:rFonts w:eastAsia="MS Mincho"/>
          <w:b/>
          <w:bCs/>
        </w:rPr>
        <w:t>t</w:t>
      </w:r>
      <w:r w:rsidR="00F37F62" w:rsidRPr="00FA30B2">
        <w:rPr>
          <w:rFonts w:eastAsia="MS Mincho"/>
          <w:b/>
          <w:bCs/>
        </w:rPr>
        <w:t>ýmu</w:t>
      </w:r>
      <w:r w:rsidR="00F06C2C" w:rsidRPr="00FA30B2">
        <w:rPr>
          <w:rFonts w:eastAsia="MS Mincho"/>
          <w:b/>
          <w:bCs/>
        </w:rPr>
        <w:t>)</w:t>
      </w:r>
      <w:r w:rsidRPr="00FA30B2">
        <w:rPr>
          <w:rFonts w:eastAsia="MS Mincho"/>
          <w:b/>
          <w:bCs/>
        </w:rPr>
        <w:t>, kte</w:t>
      </w:r>
      <w:r w:rsidR="00F06C2C" w:rsidRPr="00FA30B2">
        <w:rPr>
          <w:rFonts w:eastAsia="MS Mincho"/>
          <w:b/>
          <w:bCs/>
        </w:rPr>
        <w:t>ří</w:t>
      </w:r>
      <w:r w:rsidRPr="00FA30B2">
        <w:rPr>
          <w:rFonts w:eastAsia="MS Mincho"/>
          <w:b/>
          <w:bCs/>
        </w:rPr>
        <w:t xml:space="preserve"> se bud</w:t>
      </w:r>
      <w:r w:rsidR="00F06C2C" w:rsidRPr="00FA30B2">
        <w:rPr>
          <w:rFonts w:eastAsia="MS Mincho"/>
          <w:b/>
          <w:bCs/>
        </w:rPr>
        <w:t>ou</w:t>
      </w:r>
      <w:r w:rsidRPr="00FA30B2">
        <w:rPr>
          <w:rFonts w:eastAsia="MS Mincho"/>
          <w:b/>
          <w:bCs/>
        </w:rPr>
        <w:t xml:space="preserve"> podílet na plnění veřejné zakázky.</w:t>
      </w:r>
    </w:p>
    <w:p w14:paraId="0AA26A73" w14:textId="18412A73" w:rsidR="00F06C2C" w:rsidRPr="00FA30B2" w:rsidRDefault="00C5004E" w:rsidP="00667863">
      <w:pPr>
        <w:pStyle w:val="Zkladntext0"/>
        <w:tabs>
          <w:tab w:val="left" w:pos="-3400"/>
        </w:tabs>
        <w:spacing w:after="120" w:line="240" w:lineRule="auto"/>
        <w:rPr>
          <w:rFonts w:eastAsia="MS Mincho"/>
          <w:b/>
        </w:rPr>
      </w:pPr>
      <w:r w:rsidRPr="00FA30B2">
        <w:rPr>
          <w:rFonts w:eastAsia="MS Mincho"/>
          <w:b/>
        </w:rPr>
        <w:t xml:space="preserve">Seznam musí obsahovat </w:t>
      </w:r>
      <w:r w:rsidR="00F06C2C" w:rsidRPr="00FA30B2">
        <w:rPr>
          <w:rFonts w:eastAsia="MS Mincho"/>
          <w:b/>
        </w:rPr>
        <w:t xml:space="preserve">identifikační údaje </w:t>
      </w:r>
      <w:r w:rsidR="00C611D4" w:rsidRPr="00FA30B2">
        <w:rPr>
          <w:rFonts w:eastAsia="MS Mincho"/>
          <w:b/>
        </w:rPr>
        <w:t>minimálně</w:t>
      </w:r>
      <w:r w:rsidRPr="00FA30B2">
        <w:rPr>
          <w:rFonts w:eastAsia="MS Mincho"/>
          <w:b/>
        </w:rPr>
        <w:t xml:space="preserve"> </w:t>
      </w:r>
      <w:r w:rsidR="00F37F62" w:rsidRPr="00FA30B2">
        <w:rPr>
          <w:rFonts w:eastAsia="MS Mincho"/>
          <w:b/>
        </w:rPr>
        <w:t>jedn</w:t>
      </w:r>
      <w:r w:rsidR="00F06C2C" w:rsidRPr="00FA30B2">
        <w:rPr>
          <w:rFonts w:eastAsia="MS Mincho"/>
          <w:b/>
        </w:rPr>
        <w:t>é</w:t>
      </w:r>
      <w:r w:rsidRPr="00FA30B2">
        <w:rPr>
          <w:rFonts w:eastAsia="MS Mincho"/>
          <w:b/>
        </w:rPr>
        <w:t xml:space="preserve"> osob</w:t>
      </w:r>
      <w:r w:rsidR="00F06C2C" w:rsidRPr="00FA30B2">
        <w:rPr>
          <w:rFonts w:eastAsia="MS Mincho"/>
          <w:b/>
        </w:rPr>
        <w:t>y – hlavní projektant</w:t>
      </w:r>
      <w:r w:rsidR="00C611D4" w:rsidRPr="00FA30B2">
        <w:rPr>
          <w:rFonts w:eastAsia="MS Mincho"/>
          <w:b/>
        </w:rPr>
        <w:t>.</w:t>
      </w:r>
    </w:p>
    <w:p w14:paraId="7D521164" w14:textId="4D51EA53" w:rsidR="009C6EB6" w:rsidRPr="00FA30B2" w:rsidRDefault="00F06C2C" w:rsidP="00667863">
      <w:pPr>
        <w:pStyle w:val="Zkladntext0"/>
        <w:numPr>
          <w:ilvl w:val="0"/>
          <w:numId w:val="36"/>
        </w:numPr>
        <w:tabs>
          <w:tab w:val="left" w:pos="-3400"/>
        </w:tabs>
        <w:spacing w:after="60" w:line="240" w:lineRule="auto"/>
        <w:ind w:left="284" w:hanging="284"/>
        <w:rPr>
          <w:rFonts w:eastAsia="MS Mincho"/>
          <w:u w:val="single"/>
        </w:rPr>
      </w:pPr>
      <w:r w:rsidRPr="00FA30B2">
        <w:rPr>
          <w:rFonts w:eastAsia="MS Mincho"/>
        </w:rPr>
        <w:t>A</w:t>
      </w:r>
      <w:r w:rsidR="00F37F62" w:rsidRPr="00FA30B2">
        <w:rPr>
          <w:rFonts w:eastAsia="MS Mincho"/>
        </w:rPr>
        <w:t>utorizovan</w:t>
      </w:r>
      <w:r w:rsidRPr="00FA30B2">
        <w:rPr>
          <w:rFonts w:eastAsia="MS Mincho"/>
        </w:rPr>
        <w:t>ý</w:t>
      </w:r>
      <w:r w:rsidR="00F37F62" w:rsidRPr="00FA30B2">
        <w:rPr>
          <w:rFonts w:eastAsia="MS Mincho"/>
        </w:rPr>
        <w:t xml:space="preserve"> architekt</w:t>
      </w:r>
      <w:r w:rsidR="00872DC3" w:rsidRPr="00FA30B2">
        <w:rPr>
          <w:rFonts w:eastAsia="MS Mincho"/>
        </w:rPr>
        <w:t xml:space="preserve"> nebo inženýr</w:t>
      </w:r>
      <w:r w:rsidR="009C6EB6" w:rsidRPr="00FA30B2">
        <w:rPr>
          <w:rFonts w:eastAsia="MS Mincho"/>
        </w:rPr>
        <w:t xml:space="preserve"> - osoba disponující oprávněním k výkonu činnosti ve smyslu zákona č. 360/1992 Sb., o výkonu povolání autorizovaných architektů, autorizovaných inženýrů a techniků činných ve výstavbě</w:t>
      </w:r>
      <w:r w:rsidR="009C6EB6" w:rsidRPr="00FA30B2">
        <w:rPr>
          <w:rFonts w:eastAsia="MS Mincho"/>
          <w:u w:val="single"/>
        </w:rPr>
        <w:t>, a to v oboru pozemní stavby.</w:t>
      </w:r>
    </w:p>
    <w:p w14:paraId="70ADCE5D" w14:textId="00080064" w:rsidR="00C5004E" w:rsidRPr="00FA30B2" w:rsidRDefault="009C6EB6" w:rsidP="00667863">
      <w:pPr>
        <w:pStyle w:val="Zkladntext0"/>
        <w:numPr>
          <w:ilvl w:val="0"/>
          <w:numId w:val="36"/>
        </w:numPr>
        <w:tabs>
          <w:tab w:val="left" w:pos="-3400"/>
        </w:tabs>
        <w:spacing w:after="60" w:line="240" w:lineRule="auto"/>
        <w:ind w:left="284" w:hanging="284"/>
        <w:rPr>
          <w:rFonts w:eastAsia="MS Mincho"/>
        </w:rPr>
      </w:pPr>
      <w:r w:rsidRPr="00FA30B2">
        <w:rPr>
          <w:rFonts w:eastAsia="MS Mincho"/>
        </w:rPr>
        <w:t>Praxe osoby</w:t>
      </w:r>
      <w:r w:rsidR="00F37F62" w:rsidRPr="00FA30B2">
        <w:rPr>
          <w:rFonts w:eastAsia="MS Mincho"/>
        </w:rPr>
        <w:t xml:space="preserve"> při </w:t>
      </w:r>
      <w:r w:rsidR="00C611D4" w:rsidRPr="00FA30B2">
        <w:rPr>
          <w:rFonts w:eastAsia="MS Mincho"/>
        </w:rPr>
        <w:t>samostatném zpracování nebo odpovědnosti za zpracování</w:t>
      </w:r>
      <w:r w:rsidR="00F06C2C" w:rsidRPr="00FA30B2">
        <w:rPr>
          <w:rFonts w:eastAsia="MS Mincho"/>
        </w:rPr>
        <w:t xml:space="preserve"> projektových</w:t>
      </w:r>
      <w:r w:rsidR="00DD479C" w:rsidRPr="00FA30B2">
        <w:rPr>
          <w:rFonts w:eastAsia="MS Mincho"/>
        </w:rPr>
        <w:t xml:space="preserve"> </w:t>
      </w:r>
      <w:r w:rsidR="00F06C2C" w:rsidRPr="00FA30B2">
        <w:rPr>
          <w:rFonts w:eastAsia="MS Mincho"/>
        </w:rPr>
        <w:t>dokumentací, a to v délce min. 5 </w:t>
      </w:r>
      <w:r w:rsidR="00F37F62" w:rsidRPr="00FA30B2">
        <w:rPr>
          <w:rFonts w:eastAsia="MS Mincho"/>
        </w:rPr>
        <w:t>let.</w:t>
      </w:r>
      <w:r w:rsidR="00C611D4" w:rsidRPr="00FA30B2">
        <w:rPr>
          <w:rFonts w:eastAsia="MS Mincho"/>
        </w:rPr>
        <w:t xml:space="preserve"> </w:t>
      </w:r>
    </w:p>
    <w:p w14:paraId="0DB2D3CB" w14:textId="000EB168" w:rsidR="009C6EB6" w:rsidRPr="00FA30B2" w:rsidRDefault="009C6EB6" w:rsidP="009C6EB6">
      <w:pPr>
        <w:pStyle w:val="Zkladntext0"/>
        <w:numPr>
          <w:ilvl w:val="0"/>
          <w:numId w:val="36"/>
        </w:numPr>
        <w:tabs>
          <w:tab w:val="left" w:pos="-3400"/>
        </w:tabs>
        <w:spacing w:after="120" w:line="240" w:lineRule="auto"/>
        <w:ind w:left="284" w:hanging="284"/>
        <w:rPr>
          <w:rFonts w:eastAsia="MS Mincho"/>
        </w:rPr>
      </w:pPr>
      <w:r w:rsidRPr="00FA30B2">
        <w:rPr>
          <w:rFonts w:eastAsia="MS Mincho"/>
        </w:rPr>
        <w:t xml:space="preserve">Referenční služby - </w:t>
      </w:r>
      <w:r w:rsidRPr="00FA30B2">
        <w:rPr>
          <w:rFonts w:eastAsia="MS Mincho"/>
          <w:b/>
        </w:rPr>
        <w:t>minimálně 1 obdobná významná služba,</w:t>
      </w:r>
      <w:r w:rsidRPr="00FA30B2">
        <w:rPr>
          <w:rFonts w:eastAsia="MS Mincho"/>
        </w:rPr>
        <w:t xml:space="preserve"> jejímž předmětem bylo zpracování dokumentace na stavbu občanské vybavenosti, a to ve stupni pro stavební povolení i ve stupni pro provedení stavby, včetně získání stavebního povolení, při předpokládaných (či skutečných) investičních nákladech stavby min. 30 mil. Kč bez DPH </w:t>
      </w:r>
      <w:r w:rsidRPr="00FA30B2">
        <w:rPr>
          <w:rFonts w:eastAsia="MS Mincho"/>
          <w:b/>
          <w:u w:val="single"/>
        </w:rPr>
        <w:t>a</w:t>
      </w:r>
      <w:r w:rsidRPr="00FA30B2">
        <w:rPr>
          <w:rFonts w:eastAsia="MS Mincho"/>
        </w:rPr>
        <w:t> </w:t>
      </w:r>
      <w:r w:rsidRPr="00FA30B2">
        <w:rPr>
          <w:rFonts w:eastAsia="MS Mincho"/>
          <w:b/>
        </w:rPr>
        <w:t>minimálně 1 další obdobná významná služba</w:t>
      </w:r>
      <w:r w:rsidRPr="00FA30B2">
        <w:rPr>
          <w:rFonts w:eastAsia="MS Mincho"/>
        </w:rPr>
        <w:t>, jejímž předmětem bylo zpracování dokumentace pozemní stavby, a to min. ve stupni pro stavební povolení, při předpokládaných investičních nákladech stavby min. 15 mil. Kč bez DPH.</w:t>
      </w:r>
    </w:p>
    <w:p w14:paraId="07849E2B" w14:textId="77777777" w:rsidR="00667863" w:rsidRPr="00FA30B2" w:rsidRDefault="00F06C2C" w:rsidP="00667863">
      <w:pPr>
        <w:pStyle w:val="Zkladntext0"/>
        <w:tabs>
          <w:tab w:val="left" w:pos="-3400"/>
        </w:tabs>
        <w:spacing w:after="60" w:line="240" w:lineRule="auto"/>
        <w:rPr>
          <w:rFonts w:eastAsia="MS Mincho"/>
          <w:b/>
        </w:rPr>
      </w:pPr>
      <w:r w:rsidRPr="00FA30B2">
        <w:rPr>
          <w:rFonts w:eastAsia="MS Mincho"/>
          <w:b/>
        </w:rPr>
        <w:t>Osoba hlavního projektanta musí být v pracovněprávním vztahu k účastníku výběrového řízení, nelze plnit poddodavatelem.</w:t>
      </w:r>
    </w:p>
    <w:p w14:paraId="09876A2F" w14:textId="05B49537" w:rsidR="00F06C2C" w:rsidRPr="00FA30B2" w:rsidRDefault="009C6EB6" w:rsidP="00875A69">
      <w:pPr>
        <w:pStyle w:val="Zkladntext0"/>
        <w:tabs>
          <w:tab w:val="left" w:pos="-3400"/>
        </w:tabs>
        <w:spacing w:line="240" w:lineRule="auto"/>
        <w:rPr>
          <w:rFonts w:eastAsia="MS Mincho"/>
          <w:b/>
          <w:u w:val="single"/>
        </w:rPr>
      </w:pPr>
      <w:r w:rsidRPr="00FA30B2">
        <w:rPr>
          <w:rFonts w:eastAsia="MS Mincho"/>
          <w:b/>
          <w:u w:val="single"/>
        </w:rPr>
        <w:t>Ú</w:t>
      </w:r>
      <w:r w:rsidR="00F06C2C" w:rsidRPr="00FA30B2">
        <w:rPr>
          <w:rFonts w:eastAsia="MS Mincho"/>
          <w:b/>
          <w:u w:val="single"/>
        </w:rPr>
        <w:t>častník výběrového řízení je povinen potvrdit formou čestného prohlášení pracovněprávní vztah osoby k účastníku výběrového řízení.</w:t>
      </w:r>
    </w:p>
    <w:p w14:paraId="7601C386" w14:textId="77777777" w:rsidR="00875A69" w:rsidRPr="00875A69" w:rsidRDefault="00875A69" w:rsidP="00875A69">
      <w:pPr>
        <w:pStyle w:val="Zkladntext0"/>
        <w:tabs>
          <w:tab w:val="left" w:pos="-3400"/>
        </w:tabs>
        <w:spacing w:line="240" w:lineRule="auto"/>
        <w:rPr>
          <w:rFonts w:eastAsia="MS Mincho"/>
          <w:b/>
          <w:highlight w:val="yellow"/>
        </w:rPr>
      </w:pPr>
    </w:p>
    <w:p w14:paraId="35A502EC" w14:textId="77777777" w:rsidR="00667863" w:rsidRPr="00667863" w:rsidRDefault="00667863" w:rsidP="00667863">
      <w:pPr>
        <w:pStyle w:val="Zkladntext0"/>
        <w:tabs>
          <w:tab w:val="left" w:pos="-3400"/>
        </w:tabs>
        <w:spacing w:after="60" w:line="240" w:lineRule="auto"/>
        <w:rPr>
          <w:rFonts w:eastAsia="MS Mincho"/>
          <w:b/>
          <w:sz w:val="16"/>
          <w:szCs w:val="16"/>
          <w:highlight w:val="yellow"/>
          <w:u w:val="single"/>
        </w:rPr>
      </w:pPr>
    </w:p>
    <w:p w14:paraId="7425FBE5" w14:textId="77777777" w:rsidR="00875A69" w:rsidRPr="00F2719E" w:rsidRDefault="00671871" w:rsidP="00667863">
      <w:pPr>
        <w:pStyle w:val="Zkladntext0"/>
        <w:tabs>
          <w:tab w:val="left" w:pos="-3400"/>
        </w:tabs>
        <w:spacing w:after="60" w:line="240" w:lineRule="auto"/>
        <w:rPr>
          <w:rFonts w:eastAsia="MS Mincho"/>
          <w:b/>
          <w:u w:val="single"/>
        </w:rPr>
      </w:pPr>
      <w:r w:rsidRPr="00F2719E">
        <w:rPr>
          <w:rFonts w:eastAsia="MS Mincho"/>
          <w:b/>
          <w:u w:val="single"/>
        </w:rPr>
        <w:t>K</w:t>
      </w:r>
      <w:r w:rsidR="009C6EB6" w:rsidRPr="00F2719E">
        <w:rPr>
          <w:rFonts w:eastAsia="MS Mincho"/>
          <w:b/>
          <w:u w:val="single"/>
        </w:rPr>
        <w:t xml:space="preserve"> </w:t>
      </w:r>
      <w:r w:rsidRPr="00F2719E">
        <w:rPr>
          <w:rFonts w:eastAsia="MS Mincho"/>
          <w:b/>
          <w:u w:val="single"/>
        </w:rPr>
        <w:t>osob</w:t>
      </w:r>
      <w:r w:rsidR="00556400" w:rsidRPr="00F2719E">
        <w:rPr>
          <w:rFonts w:eastAsia="MS Mincho"/>
          <w:b/>
          <w:u w:val="single"/>
        </w:rPr>
        <w:t>ě uvedené v seznamu</w:t>
      </w:r>
      <w:r w:rsidRPr="00F2719E">
        <w:rPr>
          <w:rFonts w:eastAsia="MS Mincho"/>
          <w:b/>
          <w:u w:val="single"/>
        </w:rPr>
        <w:t xml:space="preserve"> bude doložen</w:t>
      </w:r>
      <w:r w:rsidR="00875A69" w:rsidRPr="00F2719E">
        <w:rPr>
          <w:rFonts w:eastAsia="MS Mincho"/>
          <w:b/>
          <w:u w:val="single"/>
        </w:rPr>
        <w:t>:</w:t>
      </w:r>
    </w:p>
    <w:p w14:paraId="134C7B04" w14:textId="0B529EDB" w:rsidR="00875A69" w:rsidRPr="00F2719E" w:rsidRDefault="009C6EB6" w:rsidP="00875A69">
      <w:pPr>
        <w:pStyle w:val="Zkladntext0"/>
        <w:numPr>
          <w:ilvl w:val="0"/>
          <w:numId w:val="37"/>
        </w:numPr>
        <w:tabs>
          <w:tab w:val="left" w:pos="-3400"/>
        </w:tabs>
        <w:spacing w:after="60" w:line="240" w:lineRule="auto"/>
        <w:ind w:left="284" w:hanging="284"/>
        <w:rPr>
          <w:rFonts w:eastAsia="MS Mincho"/>
          <w:b/>
        </w:rPr>
      </w:pPr>
      <w:r w:rsidRPr="00F2719E">
        <w:rPr>
          <w:rFonts w:eastAsia="MS Mincho"/>
          <w:b/>
        </w:rPr>
        <w:t>doklad o dosažení odborného vzdělání</w:t>
      </w:r>
      <w:r w:rsidR="00875A69" w:rsidRPr="00F2719E">
        <w:rPr>
          <w:rFonts w:eastAsia="MS Mincho"/>
          <w:b/>
        </w:rPr>
        <w:t>;</w:t>
      </w:r>
    </w:p>
    <w:p w14:paraId="132909E6" w14:textId="0A0EF376" w:rsidR="00875A69" w:rsidRPr="00F2719E" w:rsidRDefault="00671871" w:rsidP="00875A69">
      <w:pPr>
        <w:pStyle w:val="Zkladntext0"/>
        <w:numPr>
          <w:ilvl w:val="0"/>
          <w:numId w:val="37"/>
        </w:numPr>
        <w:tabs>
          <w:tab w:val="left" w:pos="-3400"/>
        </w:tabs>
        <w:spacing w:after="120" w:line="240" w:lineRule="auto"/>
        <w:ind w:left="284" w:hanging="284"/>
        <w:rPr>
          <w:rFonts w:eastAsia="MS Mincho"/>
          <w:b/>
        </w:rPr>
      </w:pPr>
      <w:r w:rsidRPr="00F2719E">
        <w:rPr>
          <w:rFonts w:eastAsia="MS Mincho"/>
          <w:b/>
        </w:rPr>
        <w:t>profesní životopis, ze kterého musí vyplývat</w:t>
      </w:r>
      <w:r w:rsidR="007F2B47" w:rsidRPr="00F2719E">
        <w:rPr>
          <w:rFonts w:eastAsia="MS Mincho"/>
          <w:b/>
        </w:rPr>
        <w:t xml:space="preserve"> </w:t>
      </w:r>
      <w:r w:rsidRPr="00F2719E">
        <w:rPr>
          <w:rFonts w:eastAsia="MS Mincho"/>
          <w:b/>
        </w:rPr>
        <w:t>zkušenosti</w:t>
      </w:r>
      <w:r w:rsidR="007F2B47" w:rsidRPr="00F2719E">
        <w:rPr>
          <w:rFonts w:eastAsia="MS Mincho"/>
          <w:b/>
        </w:rPr>
        <w:t xml:space="preserve"> osoby</w:t>
      </w:r>
      <w:r w:rsidR="00875A69" w:rsidRPr="00F2719E">
        <w:rPr>
          <w:rFonts w:eastAsia="MS Mincho"/>
          <w:b/>
        </w:rPr>
        <w:t xml:space="preserve"> (referenční služby) a </w:t>
      </w:r>
      <w:r w:rsidRPr="00F2719E">
        <w:rPr>
          <w:rFonts w:eastAsia="MS Mincho"/>
          <w:b/>
        </w:rPr>
        <w:t>požadovaná délka praxe</w:t>
      </w:r>
      <w:r w:rsidR="00F2719E" w:rsidRPr="00F2719E">
        <w:rPr>
          <w:rFonts w:eastAsia="MS Mincho"/>
          <w:b/>
        </w:rPr>
        <w:t>;</w:t>
      </w:r>
    </w:p>
    <w:p w14:paraId="63CC443B" w14:textId="61F9B100" w:rsidR="00F2719E" w:rsidRPr="00F2719E" w:rsidRDefault="00F2719E" w:rsidP="00875A69">
      <w:pPr>
        <w:pStyle w:val="Zkladntext0"/>
        <w:numPr>
          <w:ilvl w:val="0"/>
          <w:numId w:val="37"/>
        </w:numPr>
        <w:tabs>
          <w:tab w:val="left" w:pos="-3400"/>
        </w:tabs>
        <w:spacing w:after="120" w:line="240" w:lineRule="auto"/>
        <w:ind w:left="284" w:hanging="284"/>
        <w:rPr>
          <w:rFonts w:eastAsia="MS Mincho"/>
          <w:b/>
        </w:rPr>
      </w:pPr>
      <w:r w:rsidRPr="00F2719E">
        <w:rPr>
          <w:rFonts w:eastAsia="MS Mincho"/>
          <w:b/>
        </w:rPr>
        <w:t>oprávnění k výkonu činnosti ve smyslu zákona č. 360/1992 Sb., o výkonu povolání autorizovaných architektů, autorizovaných inženýrů a techniků činných ve výstavbě, a to v oboru pozemní stavby.</w:t>
      </w:r>
    </w:p>
    <w:p w14:paraId="11DC1C8F" w14:textId="286D7C9F" w:rsidR="00C5004E" w:rsidRPr="00F2719E" w:rsidRDefault="00807D16" w:rsidP="00875A69">
      <w:pPr>
        <w:pStyle w:val="Zkladntext0"/>
        <w:tabs>
          <w:tab w:val="left" w:pos="-3400"/>
        </w:tabs>
        <w:spacing w:line="240" w:lineRule="auto"/>
        <w:rPr>
          <w:rFonts w:eastAsia="MS Mincho"/>
          <w:b/>
        </w:rPr>
      </w:pPr>
      <w:r w:rsidRPr="00F2719E">
        <w:rPr>
          <w:rFonts w:eastAsia="MS Mincho"/>
          <w:b/>
        </w:rPr>
        <w:t>P</w:t>
      </w:r>
      <w:r w:rsidR="00671871" w:rsidRPr="00F2719E">
        <w:rPr>
          <w:rFonts w:eastAsia="MS Mincho"/>
          <w:b/>
        </w:rPr>
        <w:t>rofesní životopis musí být opatřen podpisem osoby a jejím čestným prohlášením, že se na plnění předmětné veřejné zakázky „</w:t>
      </w:r>
      <w:r w:rsidRPr="00F2719E">
        <w:rPr>
          <w:rFonts w:eastAsia="MS Mincho"/>
          <w:b/>
        </w:rPr>
        <w:t>Tribuna a zázemí fotbalového stadionu v Humpolci – ZHOTOVITEL PD</w:t>
      </w:r>
      <w:r w:rsidR="00671871" w:rsidRPr="00F2719E">
        <w:rPr>
          <w:rFonts w:eastAsia="MS Mincho"/>
          <w:b/>
        </w:rPr>
        <w:t>“ bude osobně podílet.</w:t>
      </w:r>
    </w:p>
    <w:p w14:paraId="5A5DDD56" w14:textId="77777777" w:rsidR="00875A69" w:rsidRPr="00F2719E" w:rsidRDefault="00875A69" w:rsidP="00875A69">
      <w:pPr>
        <w:pStyle w:val="Zkladntext0"/>
        <w:tabs>
          <w:tab w:val="left" w:pos="-3400"/>
        </w:tabs>
        <w:spacing w:line="240" w:lineRule="auto"/>
        <w:rPr>
          <w:rFonts w:eastAsia="MS Mincho"/>
        </w:rPr>
      </w:pPr>
    </w:p>
    <w:p w14:paraId="5FC93E29" w14:textId="7BAAB4B9" w:rsidR="00875A69" w:rsidRPr="00F2719E" w:rsidRDefault="00875A69" w:rsidP="00875A69">
      <w:pPr>
        <w:pStyle w:val="Zkladntext0"/>
        <w:tabs>
          <w:tab w:val="left" w:pos="-3400"/>
        </w:tabs>
        <w:spacing w:line="240" w:lineRule="auto"/>
        <w:rPr>
          <w:rFonts w:eastAsia="MS Mincho"/>
        </w:rPr>
      </w:pPr>
      <w:r w:rsidRPr="00F2719E">
        <w:rPr>
          <w:rFonts w:eastAsia="MS Mincho"/>
        </w:rPr>
        <w:t>Vybraný účastník výběrového řízení je povinen po celou dobu realizace veřejné zakázky zajistit výše uvedenou požadovanou technickou kvalifikaci realizačního týmu uvedenou osobou. Změna osoby musí být předem projednána se zadavatelem, včetně doložení výše uvedených požadovaných dokladů u nově navržené osoby.</w:t>
      </w:r>
    </w:p>
    <w:p w14:paraId="46629A03" w14:textId="77777777" w:rsidR="00875A69" w:rsidRPr="00F2719E" w:rsidRDefault="00875A69" w:rsidP="00875A69">
      <w:pPr>
        <w:pStyle w:val="Zkladntext0"/>
        <w:tabs>
          <w:tab w:val="left" w:pos="-3400"/>
        </w:tabs>
        <w:spacing w:line="240" w:lineRule="auto"/>
        <w:rPr>
          <w:rFonts w:eastAsia="MS Mincho"/>
        </w:rPr>
      </w:pPr>
    </w:p>
    <w:p w14:paraId="6B0BA248" w14:textId="2B587571" w:rsidR="008B3C0F" w:rsidRDefault="008B3C0F" w:rsidP="00DE0C50">
      <w:pPr>
        <w:pStyle w:val="Normlnweb"/>
        <w:spacing w:before="0" w:beforeAutospacing="0" w:after="0"/>
        <w:jc w:val="both"/>
        <w:rPr>
          <w:b/>
        </w:rPr>
      </w:pPr>
      <w:r w:rsidRPr="00F2719E">
        <w:rPr>
          <w:b/>
        </w:rPr>
        <w:t xml:space="preserve">Účastník, který nesplní </w:t>
      </w:r>
      <w:r w:rsidR="004362D0" w:rsidRPr="00F2719E">
        <w:rPr>
          <w:b/>
        </w:rPr>
        <w:t>požadovanou</w:t>
      </w:r>
      <w:r w:rsidR="004362D0" w:rsidRPr="006A1B91">
        <w:rPr>
          <w:b/>
        </w:rPr>
        <w:t xml:space="preserve"> </w:t>
      </w:r>
      <w:r w:rsidR="00673290" w:rsidRPr="006A1B91">
        <w:rPr>
          <w:b/>
        </w:rPr>
        <w:t>základní</w:t>
      </w:r>
      <w:r w:rsidR="00671871" w:rsidRPr="006A1B91">
        <w:rPr>
          <w:b/>
        </w:rPr>
        <w:t xml:space="preserve">, </w:t>
      </w:r>
      <w:r w:rsidR="00673290" w:rsidRPr="006A1B91">
        <w:rPr>
          <w:b/>
        </w:rPr>
        <w:t xml:space="preserve">profesní </w:t>
      </w:r>
      <w:r w:rsidR="004362D0" w:rsidRPr="006A1B91">
        <w:rPr>
          <w:b/>
        </w:rPr>
        <w:t>způsobilost</w:t>
      </w:r>
      <w:r w:rsidR="00673290" w:rsidRPr="006A1B91">
        <w:rPr>
          <w:b/>
        </w:rPr>
        <w:t xml:space="preserve"> </w:t>
      </w:r>
      <w:r w:rsidR="00671871" w:rsidRPr="006A1B91">
        <w:rPr>
          <w:b/>
        </w:rPr>
        <w:t>a</w:t>
      </w:r>
      <w:r w:rsidR="00A92597">
        <w:rPr>
          <w:b/>
        </w:rPr>
        <w:t> </w:t>
      </w:r>
      <w:r w:rsidR="00673290" w:rsidRPr="006A1B91">
        <w:rPr>
          <w:b/>
        </w:rPr>
        <w:t>technickou kvalifikaci v </w:t>
      </w:r>
      <w:r w:rsidRPr="006A1B91">
        <w:rPr>
          <w:b/>
        </w:rPr>
        <w:t>požadova</w:t>
      </w:r>
      <w:r w:rsidR="00673290" w:rsidRPr="006A1B91">
        <w:rPr>
          <w:b/>
        </w:rPr>
        <w:t>ném rozsahu, bude zadavatelem z </w:t>
      </w:r>
      <w:r w:rsidRPr="006A1B91">
        <w:rPr>
          <w:b/>
        </w:rPr>
        <w:t>účasti ve výběrovém řízení vyloučen.</w:t>
      </w:r>
    </w:p>
    <w:p w14:paraId="5E0CA2E7" w14:textId="77777777" w:rsidR="00924630" w:rsidRPr="006A1B91" w:rsidRDefault="00924630" w:rsidP="00DE0C50">
      <w:pPr>
        <w:pStyle w:val="Normlnweb"/>
        <w:spacing w:before="0" w:beforeAutospacing="0" w:after="0"/>
        <w:jc w:val="both"/>
        <w:rPr>
          <w:b/>
        </w:rPr>
      </w:pPr>
    </w:p>
    <w:p w14:paraId="418A59DB" w14:textId="6A6406FE" w:rsidR="004C56EB" w:rsidRPr="006A1B91" w:rsidRDefault="004C56EB" w:rsidP="00DE0C50">
      <w:pPr>
        <w:autoSpaceDE w:val="0"/>
        <w:autoSpaceDN w:val="0"/>
        <w:adjustRightInd w:val="0"/>
        <w:spacing w:after="60"/>
        <w:rPr>
          <w:rFonts w:ascii="Times New Roman" w:hAnsi="Times New Roman" w:cs="Times New Roman"/>
          <w:sz w:val="24"/>
          <w:szCs w:val="24"/>
          <w:u w:val="single"/>
        </w:rPr>
      </w:pPr>
      <w:r w:rsidRPr="006A1B91">
        <w:rPr>
          <w:rFonts w:ascii="Times New Roman" w:hAnsi="Times New Roman" w:cs="Times New Roman"/>
          <w:sz w:val="24"/>
          <w:szCs w:val="24"/>
          <w:u w:val="single"/>
        </w:rPr>
        <w:t>Prokázání kvalifikace prostřednictvím jiných osob</w:t>
      </w:r>
    </w:p>
    <w:p w14:paraId="7AA1BE73" w14:textId="6BC5BBB7" w:rsidR="004C56EB" w:rsidRPr="006A1B91" w:rsidRDefault="004C56EB" w:rsidP="00B15CAD">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Účastník může prokázat určitou část technické kvalifikace nebo profesní způsobilosti, s výjimkou předložení v</w:t>
      </w:r>
      <w:r w:rsidR="00671871" w:rsidRPr="006A1B91">
        <w:rPr>
          <w:rFonts w:ascii="Times New Roman" w:hAnsi="Times New Roman" w:cs="Times New Roman"/>
          <w:sz w:val="24"/>
          <w:szCs w:val="24"/>
        </w:rPr>
        <w:t>ýpisu z obchodního rejstříku či </w:t>
      </w:r>
      <w:r w:rsidRPr="006A1B91">
        <w:rPr>
          <w:rFonts w:ascii="Times New Roman" w:hAnsi="Times New Roman" w:cs="Times New Roman"/>
          <w:sz w:val="24"/>
          <w:szCs w:val="24"/>
        </w:rPr>
        <w:t>jiné obdobné evidence, požadované zadavatelem prostřednictvím jiných osob.</w:t>
      </w:r>
    </w:p>
    <w:p w14:paraId="7B56E2C2" w14:textId="4D323C87" w:rsidR="00233DC4" w:rsidRPr="006A1B91" w:rsidRDefault="004C56EB" w:rsidP="00DE0C50">
      <w:pPr>
        <w:autoSpaceDE w:val="0"/>
        <w:autoSpaceDN w:val="0"/>
        <w:adjustRightInd w:val="0"/>
        <w:spacing w:after="60"/>
        <w:rPr>
          <w:rFonts w:ascii="Times New Roman" w:hAnsi="Times New Roman" w:cs="Times New Roman"/>
          <w:sz w:val="24"/>
          <w:szCs w:val="24"/>
        </w:rPr>
      </w:pPr>
      <w:r w:rsidRPr="006A1B91">
        <w:rPr>
          <w:rFonts w:ascii="Times New Roman" w:hAnsi="Times New Roman" w:cs="Times New Roman"/>
          <w:sz w:val="24"/>
          <w:szCs w:val="24"/>
        </w:rPr>
        <w:t>Účastník je v takovém případě povinen zadavateli předložit</w:t>
      </w:r>
      <w:r w:rsidR="00233DC4" w:rsidRPr="006A1B91">
        <w:rPr>
          <w:rFonts w:ascii="Times New Roman" w:hAnsi="Times New Roman" w:cs="Times New Roman"/>
          <w:sz w:val="24"/>
          <w:szCs w:val="24"/>
        </w:rPr>
        <w:t>:</w:t>
      </w:r>
    </w:p>
    <w:p w14:paraId="5A175227" w14:textId="3434E186" w:rsidR="00233DC4" w:rsidRPr="006A1B91" w:rsidRDefault="00233DC4" w:rsidP="00DE0C50">
      <w:pPr>
        <w:pStyle w:val="Normlnweb"/>
        <w:numPr>
          <w:ilvl w:val="0"/>
          <w:numId w:val="26"/>
        </w:numPr>
        <w:spacing w:before="0" w:beforeAutospacing="0" w:after="60"/>
        <w:ind w:left="284" w:hanging="284"/>
        <w:rPr>
          <w:bCs/>
        </w:rPr>
      </w:pPr>
      <w:r w:rsidRPr="006A1B91">
        <w:rPr>
          <w:bCs/>
        </w:rPr>
        <w:t>doklady prokazující splnění chybějící části kvalifikace prostřednictvím jiné osoby,</w:t>
      </w:r>
    </w:p>
    <w:p w14:paraId="4BB77C9B" w14:textId="15CBC554" w:rsidR="00233DC4" w:rsidRPr="006A1B91" w:rsidRDefault="00233DC4" w:rsidP="00DE0C50">
      <w:pPr>
        <w:pStyle w:val="Normlnweb"/>
        <w:numPr>
          <w:ilvl w:val="0"/>
          <w:numId w:val="26"/>
        </w:numPr>
        <w:spacing w:before="0" w:beforeAutospacing="0" w:after="60"/>
        <w:ind w:left="284" w:hanging="284"/>
        <w:rPr>
          <w:bCs/>
        </w:rPr>
      </w:pPr>
      <w:r w:rsidRPr="006A1B91">
        <w:rPr>
          <w:bCs/>
        </w:rPr>
        <w:t>doklady o splnění základní způsobilosti jinou osobou,</w:t>
      </w:r>
    </w:p>
    <w:p w14:paraId="5934295D" w14:textId="7A9594D2" w:rsidR="00233DC4" w:rsidRPr="006A1B91" w:rsidRDefault="00233DC4" w:rsidP="00DE0C50">
      <w:pPr>
        <w:pStyle w:val="Normlnweb"/>
        <w:numPr>
          <w:ilvl w:val="0"/>
          <w:numId w:val="26"/>
        </w:numPr>
        <w:spacing w:before="0" w:beforeAutospacing="0" w:after="60"/>
        <w:ind w:left="284" w:hanging="284"/>
        <w:jc w:val="both"/>
        <w:rPr>
          <w:bCs/>
        </w:rPr>
      </w:pPr>
      <w:r w:rsidRPr="006A1B91">
        <w:rPr>
          <w:bCs/>
        </w:rPr>
        <w:t>výpis z obchodního rejstříku nebo jiné obdobné evidence, pokud jiný právní předpis zápis do takové evidence vyžaduje;</w:t>
      </w:r>
    </w:p>
    <w:p w14:paraId="0A476733" w14:textId="77777777" w:rsidR="00B15CAD" w:rsidRDefault="00233DC4" w:rsidP="00DE0C50">
      <w:pPr>
        <w:pStyle w:val="Normlnweb"/>
        <w:numPr>
          <w:ilvl w:val="0"/>
          <w:numId w:val="26"/>
        </w:numPr>
        <w:spacing w:before="0" w:beforeAutospacing="0" w:after="120"/>
        <w:ind w:left="284" w:hanging="284"/>
        <w:jc w:val="both"/>
        <w:rPr>
          <w:bCs/>
        </w:rPr>
      </w:pPr>
      <w:r w:rsidRPr="006A1B91">
        <w:rPr>
          <w:bCs/>
        </w:rPr>
        <w:t xml:space="preserve">smlouvu nebo jinou osobou podepsané potvrzení o její existenci, jejímž obsahem je závazek jiné osoby k poskytnutí plnění určeného k plnění veřejné zakázky nebo k poskytnutí věcí nebo práv, s nimiž bude </w:t>
      </w:r>
      <w:r w:rsidR="003630D4">
        <w:rPr>
          <w:bCs/>
        </w:rPr>
        <w:t>ú</w:t>
      </w:r>
      <w:r w:rsidR="00631B81">
        <w:t>častník</w:t>
      </w:r>
      <w:r w:rsidRPr="006A1B91">
        <w:rPr>
          <w:bCs/>
        </w:rPr>
        <w:t xml:space="preserve"> oprávněn disponovat při plnění veřejné zakázky, a to alespoň v rozsahu, v jakém jiná osoba prokázala kvalifikaci za </w:t>
      </w:r>
      <w:r w:rsidR="003630D4">
        <w:rPr>
          <w:bCs/>
        </w:rPr>
        <w:t>ú</w:t>
      </w:r>
      <w:r w:rsidR="00631B81">
        <w:t>častníka</w:t>
      </w:r>
      <w:r w:rsidRPr="006A1B91">
        <w:rPr>
          <w:bCs/>
        </w:rPr>
        <w:t>.</w:t>
      </w:r>
    </w:p>
    <w:p w14:paraId="42382C8F" w14:textId="704EC134" w:rsidR="00233DC4" w:rsidRPr="006A1B91" w:rsidRDefault="00233DC4" w:rsidP="00B15CAD">
      <w:pPr>
        <w:pStyle w:val="Normlnweb"/>
        <w:spacing w:before="0" w:beforeAutospacing="0" w:after="120"/>
        <w:ind w:left="284"/>
        <w:jc w:val="both"/>
        <w:rPr>
          <w:bCs/>
        </w:rPr>
      </w:pPr>
      <w:r w:rsidRPr="006A1B91">
        <w:rPr>
          <w:bCs/>
        </w:rPr>
        <w:t>Ten</w:t>
      </w:r>
      <w:r w:rsidR="00671871" w:rsidRPr="006A1B91">
        <w:rPr>
          <w:bCs/>
        </w:rPr>
        <w:t>to požadavek je splněn, pokud z </w:t>
      </w:r>
      <w:r w:rsidRPr="006A1B91">
        <w:rPr>
          <w:bCs/>
        </w:rPr>
        <w:t xml:space="preserve">obsahu smlouvy nebo potvrzení o její existenci vyplývá závazek jiné osoby plnit veřejnou zakázku společně a nerozdílně s </w:t>
      </w:r>
      <w:r w:rsidR="003630D4">
        <w:rPr>
          <w:bCs/>
        </w:rPr>
        <w:t>ú</w:t>
      </w:r>
      <w:r w:rsidR="00631B81">
        <w:t>častníkem</w:t>
      </w:r>
      <w:r w:rsidRPr="006A1B91">
        <w:rPr>
          <w:bCs/>
        </w:rPr>
        <w:t xml:space="preserve">. Pokud však </w:t>
      </w:r>
      <w:r w:rsidR="003630D4">
        <w:rPr>
          <w:bCs/>
        </w:rPr>
        <w:t>ú</w:t>
      </w:r>
      <w:r w:rsidR="00631B81">
        <w:t>častník</w:t>
      </w:r>
      <w:r w:rsidRPr="006A1B91">
        <w:rPr>
          <w:bCs/>
        </w:rPr>
        <w:t xml:space="preserve"> prokazuje prostřednictvím jiné</w:t>
      </w:r>
      <w:r w:rsidR="00671871" w:rsidRPr="006A1B91">
        <w:rPr>
          <w:bCs/>
        </w:rPr>
        <w:t xml:space="preserve"> osoby technickou kvalifikaci a </w:t>
      </w:r>
      <w:r w:rsidRPr="006A1B91">
        <w:rPr>
          <w:bCs/>
        </w:rPr>
        <w:t>předkládá seznam významných služeb</w:t>
      </w:r>
      <w:r w:rsidR="00671871" w:rsidRPr="006A1B91">
        <w:rPr>
          <w:bCs/>
        </w:rPr>
        <w:t>,</w:t>
      </w:r>
      <w:r w:rsidRPr="006A1B91">
        <w:rPr>
          <w:bCs/>
        </w:rPr>
        <w:t xml:space="preserve"> musí ze smlouvy nebo potvrzení o její existenci vyplývat závazek, že jiná o</w:t>
      </w:r>
      <w:r w:rsidR="00D86485">
        <w:rPr>
          <w:bCs/>
        </w:rPr>
        <w:t>soba bude poskytovat služby, ke </w:t>
      </w:r>
      <w:r w:rsidRPr="006A1B91">
        <w:rPr>
          <w:bCs/>
        </w:rPr>
        <w:t>kterým se prokazované kritérium kvalifikace vztahuje.</w:t>
      </w:r>
    </w:p>
    <w:p w14:paraId="50CA440E" w14:textId="1E17C816" w:rsidR="004C56EB" w:rsidRPr="006A1B91" w:rsidRDefault="00233DC4" w:rsidP="00DE0C50">
      <w:pPr>
        <w:pStyle w:val="Normlnweb"/>
        <w:spacing w:before="0" w:beforeAutospacing="0" w:after="0"/>
        <w:jc w:val="both"/>
        <w:rPr>
          <w:b/>
        </w:rPr>
      </w:pPr>
      <w:r w:rsidRPr="006A1B91">
        <w:rPr>
          <w:b/>
        </w:rPr>
        <w:t xml:space="preserve">Zadavatel požaduje, aby smlouva nebo potvrzení o její existenci obsahovala podrobné vymezení tohoto plnění, tj. uvedení konkrétního druhu služeb, které budou poddodavatelem poskytovány. Zadavatel upozorňuje </w:t>
      </w:r>
      <w:r w:rsidR="003630D4">
        <w:rPr>
          <w:b/>
        </w:rPr>
        <w:t>ú</w:t>
      </w:r>
      <w:r w:rsidR="00637F96" w:rsidRPr="00637F96">
        <w:rPr>
          <w:b/>
        </w:rPr>
        <w:t>častník</w:t>
      </w:r>
      <w:r w:rsidR="00637F96">
        <w:rPr>
          <w:b/>
        </w:rPr>
        <w:t>y</w:t>
      </w:r>
      <w:r w:rsidRPr="006A1B91">
        <w:rPr>
          <w:b/>
        </w:rPr>
        <w:t xml:space="preserve"> na skutečnost, že nebude akceptovat vymezení předmětného závazku výhradně prostřednictvím obecných proklamací.</w:t>
      </w:r>
    </w:p>
    <w:p w14:paraId="07E0D983" w14:textId="77777777" w:rsidR="001203AC" w:rsidRDefault="001203AC" w:rsidP="00671871">
      <w:pPr>
        <w:pStyle w:val="Normlnweb"/>
        <w:spacing w:before="0" w:beforeAutospacing="0" w:after="0"/>
        <w:ind w:left="142"/>
        <w:jc w:val="both"/>
        <w:rPr>
          <w:b/>
          <w:sz w:val="20"/>
          <w:szCs w:val="20"/>
        </w:rPr>
      </w:pPr>
    </w:p>
    <w:p w14:paraId="368DE737" w14:textId="77777777" w:rsidR="00F2719E" w:rsidRDefault="00F2719E" w:rsidP="00671871">
      <w:pPr>
        <w:pStyle w:val="Normlnweb"/>
        <w:spacing w:before="0" w:beforeAutospacing="0" w:after="0"/>
        <w:ind w:left="142"/>
        <w:jc w:val="both"/>
        <w:rPr>
          <w:b/>
          <w:sz w:val="20"/>
          <w:szCs w:val="20"/>
        </w:rPr>
      </w:pPr>
    </w:p>
    <w:p w14:paraId="048E4B77" w14:textId="77777777" w:rsidR="00F2719E" w:rsidRDefault="00F2719E" w:rsidP="00671871">
      <w:pPr>
        <w:pStyle w:val="Normlnweb"/>
        <w:spacing w:before="0" w:beforeAutospacing="0" w:after="0"/>
        <w:ind w:left="142"/>
        <w:jc w:val="both"/>
        <w:rPr>
          <w:b/>
          <w:sz w:val="20"/>
          <w:szCs w:val="20"/>
        </w:rPr>
      </w:pPr>
    </w:p>
    <w:p w14:paraId="14C92DF2" w14:textId="77777777" w:rsidR="00F2719E" w:rsidRPr="00807D16" w:rsidRDefault="00F2719E" w:rsidP="00671871">
      <w:pPr>
        <w:pStyle w:val="Normlnweb"/>
        <w:spacing w:before="0" w:beforeAutospacing="0" w:after="0"/>
        <w:ind w:left="142"/>
        <w:jc w:val="both"/>
        <w:rPr>
          <w:b/>
          <w:sz w:val="20"/>
          <w:szCs w:val="20"/>
        </w:rPr>
      </w:pPr>
    </w:p>
    <w:p w14:paraId="7223AE12" w14:textId="6BE8A675" w:rsidR="001203AC" w:rsidRPr="006A1B91" w:rsidRDefault="001203AC" w:rsidP="00DE0C50">
      <w:pPr>
        <w:autoSpaceDE w:val="0"/>
        <w:autoSpaceDN w:val="0"/>
        <w:adjustRightInd w:val="0"/>
        <w:spacing w:after="60"/>
        <w:rPr>
          <w:rFonts w:ascii="Times New Roman" w:hAnsi="Times New Roman" w:cs="Times New Roman"/>
          <w:sz w:val="24"/>
          <w:szCs w:val="24"/>
          <w:u w:val="single"/>
        </w:rPr>
      </w:pPr>
      <w:r w:rsidRPr="006A1B91">
        <w:rPr>
          <w:rFonts w:ascii="Times New Roman" w:hAnsi="Times New Roman" w:cs="Times New Roman"/>
          <w:sz w:val="24"/>
          <w:szCs w:val="24"/>
          <w:u w:val="single"/>
        </w:rPr>
        <w:lastRenderedPageBreak/>
        <w:t>Společné prokazování kvalifikace</w:t>
      </w:r>
    </w:p>
    <w:p w14:paraId="1BAB839F" w14:textId="71334D17" w:rsidR="001203AC" w:rsidRPr="006A1B91" w:rsidRDefault="001203AC" w:rsidP="001C6603">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sz w:val="24"/>
          <w:szCs w:val="24"/>
        </w:rPr>
        <w:t xml:space="preserve">Má-li být předmět veřejné zakázky plněn několika </w:t>
      </w:r>
      <w:r w:rsidR="003630D4">
        <w:rPr>
          <w:rFonts w:ascii="Times New Roman" w:hAnsi="Times New Roman" w:cs="Times New Roman"/>
          <w:sz w:val="24"/>
          <w:szCs w:val="24"/>
        </w:rPr>
        <w:t>ú</w:t>
      </w:r>
      <w:r w:rsidRPr="006A1B91">
        <w:rPr>
          <w:rFonts w:ascii="Times New Roman" w:hAnsi="Times New Roman" w:cs="Times New Roman"/>
          <w:sz w:val="24"/>
          <w:szCs w:val="24"/>
        </w:rPr>
        <w:t xml:space="preserve">častníky společně a za tímto účelem podávají či hodlají podat společnou nabídku, je každý z </w:t>
      </w:r>
      <w:r w:rsidR="003630D4">
        <w:rPr>
          <w:rFonts w:ascii="Times New Roman" w:hAnsi="Times New Roman" w:cs="Times New Roman"/>
          <w:sz w:val="24"/>
          <w:szCs w:val="24"/>
        </w:rPr>
        <w:t>ú</w:t>
      </w:r>
      <w:r w:rsidRPr="006A1B91">
        <w:rPr>
          <w:rFonts w:ascii="Times New Roman" w:hAnsi="Times New Roman" w:cs="Times New Roman"/>
          <w:sz w:val="24"/>
          <w:szCs w:val="24"/>
        </w:rPr>
        <w:t>častníků povinen prokázat splnění základní způsobilosti a předložit výpis z obchodního rejstříku samostatně.</w:t>
      </w:r>
    </w:p>
    <w:p w14:paraId="1832CF6D" w14:textId="686957AD" w:rsidR="001203AC" w:rsidRPr="006A1B91" w:rsidRDefault="001203AC" w:rsidP="00667863">
      <w:pPr>
        <w:pStyle w:val="Normlnweb"/>
        <w:spacing w:before="0" w:beforeAutospacing="0" w:after="120"/>
        <w:jc w:val="both"/>
        <w:rPr>
          <w:rFonts w:eastAsiaTheme="minorHAnsi"/>
          <w:color w:val="000000" w:themeColor="text1"/>
          <w:kern w:val="12"/>
          <w:lang w:eastAsia="en-US"/>
          <w14:ligatures w14:val="standard"/>
        </w:rPr>
      </w:pPr>
      <w:r w:rsidRPr="006A1B91">
        <w:rPr>
          <w:rFonts w:eastAsiaTheme="minorHAnsi"/>
          <w:color w:val="000000" w:themeColor="text1"/>
          <w:kern w:val="12"/>
          <w:lang w:eastAsia="en-US"/>
          <w14:ligatures w14:val="standard"/>
        </w:rPr>
        <w:t xml:space="preserve">Zadavatel požaduje, aby </w:t>
      </w:r>
      <w:r w:rsidR="003630D4">
        <w:rPr>
          <w:rFonts w:eastAsiaTheme="minorHAnsi"/>
          <w:color w:val="000000" w:themeColor="text1"/>
          <w:kern w:val="12"/>
          <w:lang w:eastAsia="en-US"/>
          <w14:ligatures w14:val="standard"/>
        </w:rPr>
        <w:t>ú</w:t>
      </w:r>
      <w:r w:rsidR="003E4147">
        <w:rPr>
          <w:rFonts w:eastAsiaTheme="minorHAnsi"/>
          <w:color w:val="000000" w:themeColor="text1"/>
          <w:kern w:val="12"/>
          <w:lang w:eastAsia="en-US"/>
          <w14:ligatures w14:val="standard"/>
        </w:rPr>
        <w:t>častníci</w:t>
      </w:r>
      <w:r w:rsidRPr="006A1B91">
        <w:rPr>
          <w:rFonts w:eastAsiaTheme="minorHAnsi"/>
          <w:color w:val="000000" w:themeColor="text1"/>
          <w:kern w:val="12"/>
          <w:lang w:eastAsia="en-US"/>
          <w14:ligatures w14:val="standard"/>
        </w:rPr>
        <w:t xml:space="preserve">, kteří podávají společnou nabídku v rámci společné účasti </w:t>
      </w:r>
      <w:r w:rsidR="003630D4">
        <w:rPr>
          <w:rFonts w:eastAsiaTheme="minorHAnsi"/>
          <w:color w:val="000000" w:themeColor="text1"/>
          <w:kern w:val="12"/>
          <w:lang w:eastAsia="en-US"/>
          <w14:ligatures w14:val="standard"/>
        </w:rPr>
        <w:t>ú</w:t>
      </w:r>
      <w:r w:rsidR="003E4147">
        <w:rPr>
          <w:rFonts w:eastAsiaTheme="minorHAnsi"/>
          <w:color w:val="000000" w:themeColor="text1"/>
          <w:kern w:val="12"/>
          <w:lang w:eastAsia="en-US"/>
          <w14:ligatures w14:val="standard"/>
        </w:rPr>
        <w:t>častníků</w:t>
      </w:r>
      <w:r w:rsidRPr="006A1B91">
        <w:rPr>
          <w:rFonts w:eastAsia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3630D4">
        <w:rPr>
          <w:rFonts w:eastAsiaTheme="minorHAnsi"/>
          <w:color w:val="000000" w:themeColor="text1"/>
          <w:kern w:val="12"/>
          <w:lang w:eastAsia="en-US"/>
          <w14:ligatures w14:val="standard"/>
        </w:rPr>
        <w:t>ú</w:t>
      </w:r>
      <w:r w:rsidR="00631B81">
        <w:t>častníky</w:t>
      </w:r>
      <w:r w:rsidR="00D86485">
        <w:rPr>
          <w:rFonts w:eastAsiaTheme="minorHAnsi"/>
          <w:color w:val="000000" w:themeColor="text1"/>
          <w:kern w:val="12"/>
          <w:lang w:eastAsia="en-US"/>
          <w14:ligatures w14:val="standard"/>
        </w:rPr>
        <w:t xml:space="preserve"> (např. smlouva o </w:t>
      </w:r>
      <w:r w:rsidRPr="006A1B91">
        <w:rPr>
          <w:rFonts w:eastAsiaTheme="minorHAnsi"/>
          <w:color w:val="000000" w:themeColor="text1"/>
          <w:kern w:val="12"/>
          <w:lang w:eastAsia="en-US"/>
          <w14:ligatures w14:val="standard"/>
        </w:rPr>
        <w:t>společnosti ve smyslu § 2716 zákona č. 89/2012 Sb., Občanský zákoník). Písemn</w:t>
      </w:r>
      <w:r w:rsidR="00671871" w:rsidRPr="006A1B91">
        <w:rPr>
          <w:rFonts w:eastAsiaTheme="minorHAnsi"/>
          <w:color w:val="000000" w:themeColor="text1"/>
          <w:kern w:val="12"/>
          <w:lang w:eastAsia="en-US"/>
          <w14:ligatures w14:val="standard"/>
        </w:rPr>
        <w:t>á smlouva musí být podepsána za </w:t>
      </w:r>
      <w:r w:rsidRPr="006A1B91">
        <w:rPr>
          <w:rFonts w:eastAsiaTheme="minorHAnsi"/>
          <w:color w:val="000000" w:themeColor="text1"/>
          <w:kern w:val="12"/>
          <w:lang w:eastAsia="en-US"/>
          <w14:ligatures w14:val="standard"/>
        </w:rPr>
        <w:t xml:space="preserve">všechny </w:t>
      </w:r>
      <w:r w:rsidR="003630D4">
        <w:rPr>
          <w:rFonts w:eastAsiaTheme="minorHAnsi"/>
          <w:color w:val="000000" w:themeColor="text1"/>
          <w:kern w:val="12"/>
          <w:lang w:eastAsia="en-US"/>
          <w14:ligatures w14:val="standard"/>
        </w:rPr>
        <w:t>ú</w:t>
      </w:r>
      <w:r w:rsidRPr="006A1B91">
        <w:rPr>
          <w:rFonts w:eastAsiaTheme="minorHAnsi"/>
          <w:color w:val="000000" w:themeColor="text1"/>
          <w:kern w:val="12"/>
          <w:lang w:eastAsia="en-US"/>
          <w14:ligatures w14:val="standard"/>
        </w:rPr>
        <w:t xml:space="preserve">častníky smlouvy oprávněnou osobou </w:t>
      </w:r>
      <w:r w:rsidR="003630D4">
        <w:rPr>
          <w:rFonts w:eastAsiaTheme="minorHAnsi"/>
          <w:color w:val="000000" w:themeColor="text1"/>
          <w:kern w:val="12"/>
          <w:lang w:eastAsia="en-US"/>
          <w14:ligatures w14:val="standard"/>
        </w:rPr>
        <w:t>ú</w:t>
      </w:r>
      <w:r w:rsidR="00631B81">
        <w:t>častníka</w:t>
      </w:r>
      <w:r w:rsidR="00D86485">
        <w:rPr>
          <w:rFonts w:eastAsiaTheme="minorHAnsi"/>
          <w:color w:val="000000" w:themeColor="text1"/>
          <w:kern w:val="12"/>
          <w:lang w:eastAsia="en-US"/>
          <w14:ligatures w14:val="standard"/>
        </w:rPr>
        <w:t xml:space="preserve"> v souladu se </w:t>
      </w:r>
      <w:r w:rsidRPr="006A1B91">
        <w:rPr>
          <w:rFonts w:eastAsiaTheme="minorHAnsi"/>
          <w:color w:val="000000" w:themeColor="text1"/>
          <w:kern w:val="12"/>
          <w:lang w:eastAsia="en-US"/>
          <w14:ligatures w14:val="standard"/>
        </w:rPr>
        <w:t>způsobem jednání právnické či fyzické osoby podle občanského zákoníku a</w:t>
      </w:r>
      <w:r w:rsidR="003630D4">
        <w:rPr>
          <w:rFonts w:eastAsiaTheme="minorHAnsi"/>
          <w:color w:val="000000" w:themeColor="text1"/>
          <w:kern w:val="12"/>
          <w:lang w:eastAsia="en-US"/>
          <w14:ligatures w14:val="standard"/>
        </w:rPr>
        <w:t xml:space="preserve"> způsobu jednání podle výpisu z </w:t>
      </w:r>
      <w:r w:rsidRPr="006A1B91">
        <w:rPr>
          <w:rFonts w:eastAsiaTheme="minorHAnsi"/>
          <w:color w:val="000000" w:themeColor="text1"/>
          <w:kern w:val="12"/>
          <w:lang w:eastAsia="en-US"/>
          <w14:ligatures w14:val="standard"/>
        </w:rPr>
        <w:t>obchodního rejstříku.</w:t>
      </w:r>
    </w:p>
    <w:p w14:paraId="433FF992" w14:textId="07525E13" w:rsidR="001C6603" w:rsidRDefault="001203AC" w:rsidP="00667863">
      <w:pPr>
        <w:pStyle w:val="Normlnweb"/>
        <w:spacing w:before="0" w:beforeAutospacing="0" w:after="120"/>
        <w:jc w:val="both"/>
        <w:rPr>
          <w:rFonts w:eastAsiaTheme="minorHAnsi"/>
          <w:color w:val="000000" w:themeColor="text1"/>
          <w:kern w:val="12"/>
          <w:lang w:eastAsia="en-US"/>
          <w14:ligatures w14:val="standard"/>
        </w:rPr>
      </w:pPr>
      <w:r w:rsidRPr="006A1B91">
        <w:rPr>
          <w:rFonts w:eastAsiaTheme="minorHAnsi"/>
          <w:color w:val="000000" w:themeColor="text1"/>
          <w:kern w:val="12"/>
          <w:lang w:eastAsia="en-US"/>
          <w14:ligatures w14:val="standard"/>
        </w:rPr>
        <w:t xml:space="preserve">Zadavatel požaduje, aby </w:t>
      </w:r>
      <w:r w:rsidR="003630D4">
        <w:rPr>
          <w:rFonts w:eastAsiaTheme="minorHAnsi"/>
          <w:color w:val="000000" w:themeColor="text1"/>
          <w:kern w:val="12"/>
          <w:lang w:eastAsia="en-US"/>
          <w14:ligatures w14:val="standard"/>
        </w:rPr>
        <w:t>ú</w:t>
      </w:r>
      <w:r w:rsidR="00631B81">
        <w:t>častníci</w:t>
      </w:r>
      <w:r w:rsidRPr="006A1B91">
        <w:rPr>
          <w:rFonts w:eastAsiaTheme="minorHAnsi"/>
          <w:color w:val="000000" w:themeColor="text1"/>
          <w:kern w:val="12"/>
          <w:lang w:eastAsia="en-US"/>
          <w14:ligatures w14:val="standard"/>
        </w:rPr>
        <w:t>, kteří podávají společnou nabídku, nesli odpovědnost společně a nerozdílně.</w:t>
      </w:r>
      <w:r w:rsidR="00667863">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K naplnění této podmínky musí písemná smlouva obsahovat závazek, že všichni </w:t>
      </w:r>
      <w:r w:rsidR="003630D4">
        <w:rPr>
          <w:rFonts w:eastAsiaTheme="minorHAnsi"/>
          <w:color w:val="000000" w:themeColor="text1"/>
          <w:kern w:val="12"/>
          <w:lang w:eastAsia="en-US"/>
          <w14:ligatures w14:val="standard"/>
        </w:rPr>
        <w:t>ú</w:t>
      </w:r>
      <w:r w:rsidR="00631B81">
        <w:t>častníci</w:t>
      </w:r>
      <w:r w:rsidRPr="006A1B91">
        <w:rPr>
          <w:rFonts w:eastAsiaTheme="minorHAnsi"/>
          <w:color w:val="000000" w:themeColor="text1"/>
          <w:kern w:val="12"/>
          <w:lang w:eastAsia="en-US"/>
          <w14:ligatures w14:val="standard"/>
        </w:rPr>
        <w:t>, kteří podávají společnou nabídku, budou vůči zadavateli a třetím osobám z</w:t>
      </w:r>
      <w:r w:rsidR="00671871" w:rsidRPr="006A1B91">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jakýchkoliv </w:t>
      </w:r>
      <w:r w:rsidR="00671871" w:rsidRPr="006A1B91">
        <w:rPr>
          <w:rFonts w:eastAsiaTheme="minorHAnsi"/>
          <w:color w:val="000000" w:themeColor="text1"/>
          <w:kern w:val="12"/>
          <w:lang w:eastAsia="en-US"/>
          <w14:ligatures w14:val="standard"/>
        </w:rPr>
        <w:t>právních závazků vzniklých v </w:t>
      </w:r>
      <w:r w:rsidRPr="006A1B91">
        <w:rPr>
          <w:rFonts w:eastAsiaTheme="minorHAnsi"/>
          <w:color w:val="000000" w:themeColor="text1"/>
          <w:kern w:val="12"/>
          <w:lang w:eastAsia="en-US"/>
          <w14:ligatures w14:val="standard"/>
        </w:rPr>
        <w:t>souvislosti s veřejnou zakázkou</w:t>
      </w:r>
      <w:r w:rsidR="00D86485">
        <w:rPr>
          <w:rFonts w:eastAsiaTheme="minorHAnsi"/>
          <w:color w:val="000000" w:themeColor="text1"/>
          <w:kern w:val="12"/>
          <w:lang w:eastAsia="en-US"/>
          <w14:ligatures w14:val="standard"/>
        </w:rPr>
        <w:t xml:space="preserve"> a uzavřenou smlouvou o dílo na </w:t>
      </w:r>
      <w:r w:rsidRPr="006A1B91">
        <w:rPr>
          <w:rFonts w:eastAsiaTheme="minorHAnsi"/>
          <w:color w:val="000000" w:themeColor="text1"/>
          <w:kern w:val="12"/>
          <w:lang w:eastAsia="en-US"/>
          <w14:ligatures w14:val="standard"/>
        </w:rPr>
        <w:t>veřejnou zakázku vázáni společně a nerozdílně, a to po celou d</w:t>
      </w:r>
      <w:r w:rsidR="00D86485">
        <w:rPr>
          <w:rFonts w:eastAsiaTheme="minorHAnsi"/>
          <w:color w:val="000000" w:themeColor="text1"/>
          <w:kern w:val="12"/>
          <w:lang w:eastAsia="en-US"/>
          <w14:ligatures w14:val="standard"/>
        </w:rPr>
        <w:t>obu plnění veřejné zakázky i po </w:t>
      </w:r>
      <w:r w:rsidRPr="006A1B91">
        <w:rPr>
          <w:rFonts w:eastAsiaTheme="minorHAnsi"/>
          <w:color w:val="000000" w:themeColor="text1"/>
          <w:kern w:val="12"/>
          <w:lang w:eastAsia="en-US"/>
          <w14:ligatures w14:val="standard"/>
        </w:rPr>
        <w:t>dobu trvání jiných závazků vyplývajících ze smlouvy na realizaci díla.</w:t>
      </w:r>
      <w:r w:rsidR="00667863">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Zadavatel požaduje, aby bylo vymezeno, který z </w:t>
      </w:r>
      <w:r w:rsidR="003630D4">
        <w:rPr>
          <w:rFonts w:eastAsiaTheme="minorHAnsi"/>
          <w:color w:val="000000" w:themeColor="text1"/>
          <w:kern w:val="12"/>
          <w:lang w:eastAsia="en-US"/>
          <w14:ligatures w14:val="standard"/>
        </w:rPr>
        <w:t>ú</w:t>
      </w:r>
      <w:r w:rsidR="00631B81">
        <w:t>častníků</w:t>
      </w:r>
      <w:r w:rsidRPr="006A1B91">
        <w:rPr>
          <w:rFonts w:eastAsiaTheme="minorHAnsi"/>
          <w:color w:val="000000" w:themeColor="text1"/>
          <w:kern w:val="12"/>
          <w:lang w:eastAsia="en-US"/>
          <w14:ligatures w14:val="standard"/>
        </w:rPr>
        <w:t xml:space="preserve"> je vedoucím</w:t>
      </w:r>
      <w:r w:rsidR="003630D4">
        <w:rPr>
          <w:rFonts w:eastAsiaTheme="minorHAnsi"/>
          <w:color w:val="000000" w:themeColor="text1"/>
          <w:kern w:val="12"/>
          <w:lang w:eastAsia="en-US"/>
          <w14:ligatures w14:val="standard"/>
        </w:rPr>
        <w:t xml:space="preserve"> ú</w:t>
      </w:r>
      <w:r w:rsidRPr="006A1B91">
        <w:rPr>
          <w:rFonts w:eastAsiaTheme="minorHAnsi"/>
          <w:color w:val="000000" w:themeColor="text1"/>
          <w:kern w:val="12"/>
          <w:lang w:eastAsia="en-US"/>
          <w14:ligatures w14:val="standard"/>
        </w:rPr>
        <w:t xml:space="preserve">častníkem a je oprávněn jednat za ostatní </w:t>
      </w:r>
      <w:r w:rsidR="003630D4">
        <w:rPr>
          <w:rFonts w:eastAsiaTheme="minorHAnsi"/>
          <w:color w:val="000000" w:themeColor="text1"/>
          <w:kern w:val="12"/>
          <w:lang w:eastAsia="en-US"/>
          <w14:ligatures w14:val="standard"/>
        </w:rPr>
        <w:t>ú</w:t>
      </w:r>
      <w:r w:rsidRPr="006A1B91">
        <w:rPr>
          <w:rFonts w:eastAsiaTheme="minorHAnsi"/>
          <w:color w:val="000000" w:themeColor="text1"/>
          <w:kern w:val="12"/>
          <w:lang w:eastAsia="en-US"/>
          <w14:ligatures w14:val="standard"/>
        </w:rPr>
        <w:t>častníky ve věcech spojených s nabídkou.</w:t>
      </w:r>
      <w:r w:rsidR="00667863">
        <w:rPr>
          <w:rFonts w:eastAsiaTheme="minorHAnsi"/>
          <w:color w:val="000000" w:themeColor="text1"/>
          <w:kern w:val="12"/>
          <w:lang w:eastAsia="en-US"/>
          <w14:ligatures w14:val="standard"/>
        </w:rPr>
        <w:t xml:space="preserve"> </w:t>
      </w:r>
      <w:r w:rsidRPr="006A1B91">
        <w:rPr>
          <w:rFonts w:eastAsia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3630D4">
        <w:rPr>
          <w:rFonts w:eastAsiaTheme="minorHAnsi"/>
          <w:color w:val="000000" w:themeColor="text1"/>
          <w:kern w:val="12"/>
          <w:lang w:eastAsia="en-US"/>
          <w14:ligatures w14:val="standard"/>
        </w:rPr>
        <w:t>ú</w:t>
      </w:r>
      <w:r w:rsidR="00631B81">
        <w:t>častníků</w:t>
      </w:r>
      <w:r w:rsidRPr="006A1B91">
        <w:rPr>
          <w:rFonts w:eastAsiaTheme="minorHAnsi"/>
          <w:color w:val="000000" w:themeColor="text1"/>
          <w:kern w:val="12"/>
          <w:lang w:eastAsia="en-US"/>
          <w14:ligatures w14:val="standard"/>
        </w:rPr>
        <w:t>.</w:t>
      </w:r>
    </w:p>
    <w:p w14:paraId="56D2DAE0" w14:textId="72218977" w:rsidR="001203AC" w:rsidRPr="006A1B91" w:rsidRDefault="00631B81" w:rsidP="00DE0C50">
      <w:pPr>
        <w:pStyle w:val="Normlnweb"/>
        <w:spacing w:before="0" w:beforeAutospacing="0" w:after="0"/>
        <w:jc w:val="both"/>
        <w:rPr>
          <w:b/>
        </w:rPr>
      </w:pPr>
      <w:r>
        <w:t>Účastníci</w:t>
      </w:r>
      <w:r w:rsidR="001203AC" w:rsidRPr="006A1B91">
        <w:rPr>
          <w:rFonts w:eastAsia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w:t>
      </w:r>
      <w:r w:rsidR="003630D4">
        <w:rPr>
          <w:rFonts w:eastAsiaTheme="minorHAnsi"/>
          <w:color w:val="000000" w:themeColor="text1"/>
          <w:kern w:val="12"/>
          <w:lang w:eastAsia="en-US"/>
          <w14:ligatures w14:val="standard"/>
        </w:rPr>
        <w:t xml:space="preserve"> ú</w:t>
      </w:r>
      <w:r>
        <w:t>častníky</w:t>
      </w:r>
      <w:r w:rsidR="001203AC" w:rsidRPr="006A1B91">
        <w:rPr>
          <w:rFonts w:eastAsiaTheme="minorHAnsi"/>
          <w:color w:val="000000" w:themeColor="text1"/>
          <w:kern w:val="12"/>
          <w:lang w:eastAsia="en-US"/>
          <w14:ligatures w14:val="standard"/>
        </w:rPr>
        <w:t>. Jakákoliv změna oproti podané nabídce musí být předem projednána se zadavatelem.</w:t>
      </w:r>
    </w:p>
    <w:p w14:paraId="385DA290" w14:textId="77777777" w:rsidR="008B3C0F" w:rsidRPr="006A1B91" w:rsidRDefault="008B3C0F" w:rsidP="004362D0">
      <w:pPr>
        <w:autoSpaceDE w:val="0"/>
        <w:autoSpaceDN w:val="0"/>
        <w:adjustRightInd w:val="0"/>
        <w:spacing w:after="0"/>
        <w:rPr>
          <w:rFonts w:ascii="Times New Roman" w:hAnsi="Times New Roman" w:cs="Times New Roman"/>
          <w:sz w:val="24"/>
          <w:szCs w:val="24"/>
        </w:rPr>
      </w:pPr>
    </w:p>
    <w:p w14:paraId="7B323245" w14:textId="77777777" w:rsidR="008B3C0F" w:rsidRPr="006A1B91" w:rsidRDefault="008B3C0F" w:rsidP="00DE0C50">
      <w:pPr>
        <w:autoSpaceDE w:val="0"/>
        <w:autoSpaceDN w:val="0"/>
        <w:adjustRightInd w:val="0"/>
        <w:spacing w:after="120"/>
        <w:rPr>
          <w:rFonts w:ascii="Times New Roman" w:hAnsi="Times New Roman" w:cs="Times New Roman"/>
          <w:b/>
          <w:sz w:val="24"/>
          <w:szCs w:val="24"/>
          <w:u w:val="single"/>
        </w:rPr>
      </w:pPr>
      <w:r w:rsidRPr="006A1B91">
        <w:rPr>
          <w:rFonts w:ascii="Times New Roman" w:hAnsi="Times New Roman" w:cs="Times New Roman"/>
          <w:b/>
          <w:sz w:val="24"/>
          <w:szCs w:val="24"/>
          <w:u w:val="single"/>
        </w:rPr>
        <w:t>8. LHŮTA A MÍSTO PRO PODÁNÍ NABÍDEK</w:t>
      </w:r>
    </w:p>
    <w:p w14:paraId="6319024F" w14:textId="14F022CD" w:rsidR="00C041E0" w:rsidRPr="00A92597" w:rsidRDefault="00C041E0" w:rsidP="00015478">
      <w:pPr>
        <w:spacing w:after="120"/>
        <w:rPr>
          <w:rFonts w:ascii="Times New Roman" w:eastAsia="Tahoma" w:hAnsi="Times New Roman" w:cs="Times New Roman"/>
          <w:b/>
          <w:bCs/>
          <w:color w:val="auto"/>
          <w:kern w:val="0"/>
          <w:sz w:val="24"/>
          <w:szCs w:val="24"/>
          <w14:ligatures w14:val="none"/>
        </w:rPr>
      </w:pPr>
      <w:r w:rsidRPr="00875A69">
        <w:rPr>
          <w:rFonts w:ascii="Times New Roman" w:eastAsia="Tahoma" w:hAnsi="Times New Roman" w:cs="Times New Roman"/>
          <w:b/>
          <w:bCs/>
          <w:color w:val="auto"/>
          <w:kern w:val="0"/>
          <w:sz w:val="24"/>
          <w:szCs w:val="24"/>
          <w14:ligatures w14:val="none"/>
        </w:rPr>
        <w:t xml:space="preserve">Lhůta pro podání nabídek končí dnem </w:t>
      </w:r>
      <w:r w:rsidR="00015478" w:rsidRPr="00F2719E">
        <w:rPr>
          <w:rFonts w:ascii="Times New Roman" w:eastAsia="Tahoma" w:hAnsi="Times New Roman" w:cs="Times New Roman"/>
          <w:b/>
          <w:bCs/>
          <w:color w:val="auto"/>
          <w:kern w:val="0"/>
          <w:sz w:val="24"/>
          <w:szCs w:val="24"/>
          <w:highlight w:val="green"/>
          <w14:ligatures w14:val="none"/>
        </w:rPr>
        <w:t>00</w:t>
      </w:r>
      <w:r w:rsidRPr="00F2719E">
        <w:rPr>
          <w:rFonts w:ascii="Times New Roman" w:eastAsia="Tahoma" w:hAnsi="Times New Roman" w:cs="Times New Roman"/>
          <w:b/>
          <w:bCs/>
          <w:color w:val="auto"/>
          <w:kern w:val="0"/>
          <w:sz w:val="24"/>
          <w:szCs w:val="24"/>
          <w:highlight w:val="green"/>
          <w14:ligatures w14:val="none"/>
        </w:rPr>
        <w:t xml:space="preserve">. </w:t>
      </w:r>
      <w:r w:rsidR="00875A69" w:rsidRPr="00F2719E">
        <w:rPr>
          <w:rFonts w:ascii="Times New Roman" w:eastAsia="Tahoma" w:hAnsi="Times New Roman" w:cs="Times New Roman"/>
          <w:b/>
          <w:bCs/>
          <w:color w:val="auto"/>
          <w:kern w:val="0"/>
          <w:sz w:val="24"/>
          <w:szCs w:val="24"/>
          <w:highlight w:val="green"/>
          <w14:ligatures w14:val="none"/>
        </w:rPr>
        <w:t xml:space="preserve">00. </w:t>
      </w:r>
      <w:r w:rsidRPr="00F2719E">
        <w:rPr>
          <w:rFonts w:ascii="Times New Roman" w:eastAsia="Tahoma" w:hAnsi="Times New Roman" w:cs="Times New Roman"/>
          <w:b/>
          <w:bCs/>
          <w:color w:val="auto"/>
          <w:kern w:val="0"/>
          <w:sz w:val="24"/>
          <w:szCs w:val="24"/>
          <w:highlight w:val="green"/>
          <w14:ligatures w14:val="none"/>
        </w:rPr>
        <w:t xml:space="preserve">2024 v </w:t>
      </w:r>
      <w:r w:rsidR="00015478" w:rsidRPr="00F2719E">
        <w:rPr>
          <w:rFonts w:ascii="Times New Roman" w:eastAsia="Tahoma" w:hAnsi="Times New Roman" w:cs="Times New Roman"/>
          <w:b/>
          <w:bCs/>
          <w:color w:val="auto"/>
          <w:kern w:val="0"/>
          <w:sz w:val="24"/>
          <w:szCs w:val="24"/>
          <w:highlight w:val="green"/>
          <w14:ligatures w14:val="none"/>
        </w:rPr>
        <w:t>00</w:t>
      </w:r>
      <w:r w:rsidRPr="00F2719E">
        <w:rPr>
          <w:rFonts w:ascii="Times New Roman" w:eastAsia="Tahoma" w:hAnsi="Times New Roman" w:cs="Times New Roman"/>
          <w:b/>
          <w:bCs/>
          <w:color w:val="auto"/>
          <w:kern w:val="0"/>
          <w:sz w:val="24"/>
          <w:szCs w:val="24"/>
          <w:highlight w:val="green"/>
          <w14:ligatures w14:val="none"/>
        </w:rPr>
        <w:t>:00 hod.</w:t>
      </w:r>
    </w:p>
    <w:p w14:paraId="62166DA1" w14:textId="711C3394" w:rsidR="00C041E0" w:rsidRPr="006A1B91" w:rsidRDefault="00C041E0" w:rsidP="00667863">
      <w:pPr>
        <w:spacing w:after="60"/>
        <w:rPr>
          <w:rFonts w:ascii="Times New Roman" w:eastAsia="Tahoma" w:hAnsi="Times New Roman" w:cs="Times New Roman"/>
          <w:bCs/>
          <w:color w:val="auto"/>
          <w:kern w:val="0"/>
          <w:sz w:val="24"/>
          <w:szCs w:val="24"/>
          <w14:ligatures w14:val="none"/>
        </w:rPr>
      </w:pPr>
      <w:r w:rsidRPr="006A1B91">
        <w:rPr>
          <w:rFonts w:ascii="Times New Roman" w:eastAsia="Tahoma" w:hAnsi="Times New Roman" w:cs="Times New Roman"/>
          <w:bCs/>
          <w:color w:val="auto"/>
          <w:kern w:val="0"/>
          <w:sz w:val="24"/>
          <w:szCs w:val="24"/>
          <w14:ligatures w14:val="none"/>
        </w:rPr>
        <w:t xml:space="preserve">Nabídka bude podána výhradně prostřednictvím elektronického nástroje </w:t>
      </w:r>
      <w:proofErr w:type="spellStart"/>
      <w:r w:rsidRPr="006A1B91">
        <w:rPr>
          <w:rFonts w:ascii="Times New Roman" w:eastAsia="Tahoma" w:hAnsi="Times New Roman" w:cs="Times New Roman"/>
          <w:bCs/>
          <w:color w:val="auto"/>
          <w:kern w:val="0"/>
          <w:sz w:val="24"/>
          <w:szCs w:val="24"/>
          <w14:ligatures w14:val="none"/>
        </w:rPr>
        <w:t>eGORDION</w:t>
      </w:r>
      <w:proofErr w:type="spellEnd"/>
      <w:r w:rsidRPr="006A1B91">
        <w:rPr>
          <w:rFonts w:ascii="Times New Roman" w:eastAsia="Tahoma" w:hAnsi="Times New Roman" w:cs="Times New Roman"/>
          <w:bCs/>
          <w:color w:val="auto"/>
          <w:kern w:val="0"/>
          <w:sz w:val="24"/>
          <w:szCs w:val="24"/>
          <w14:ligatures w14:val="none"/>
        </w:rPr>
        <w:t xml:space="preserve"> v. 3.3 - Tender arena – profil zadavatele - https://tenderarena.cz/profily/humpolec – v detailu předmětné </w:t>
      </w:r>
      <w:r w:rsidR="00853494">
        <w:rPr>
          <w:rFonts w:ascii="Times New Roman" w:eastAsia="Tahoma" w:hAnsi="Times New Roman" w:cs="Times New Roman"/>
          <w:bCs/>
          <w:color w:val="auto"/>
          <w:kern w:val="0"/>
          <w:sz w:val="24"/>
          <w:szCs w:val="24"/>
          <w14:ligatures w14:val="none"/>
        </w:rPr>
        <w:t xml:space="preserve">veřejné </w:t>
      </w:r>
      <w:r w:rsidRPr="006A1B91">
        <w:rPr>
          <w:rFonts w:ascii="Times New Roman" w:eastAsia="Tahoma" w:hAnsi="Times New Roman" w:cs="Times New Roman"/>
          <w:bCs/>
          <w:color w:val="auto"/>
          <w:kern w:val="0"/>
          <w:sz w:val="24"/>
          <w:szCs w:val="24"/>
          <w14:ligatures w14:val="none"/>
        </w:rPr>
        <w:t>zakázky. Nabídka nemusí být podepsána uznávaným elektronickým podpisem.</w:t>
      </w:r>
      <w:r w:rsidR="00667863">
        <w:rPr>
          <w:rFonts w:ascii="Times New Roman" w:eastAsia="Tahoma" w:hAnsi="Times New Roman" w:cs="Times New Roman"/>
          <w:bCs/>
          <w:color w:val="auto"/>
          <w:kern w:val="0"/>
          <w:sz w:val="24"/>
          <w:szCs w:val="24"/>
          <w14:ligatures w14:val="none"/>
        </w:rPr>
        <w:t xml:space="preserve"> </w:t>
      </w:r>
      <w:r w:rsidRPr="006A1B91">
        <w:rPr>
          <w:rFonts w:ascii="Times New Roman" w:eastAsia="Tahoma" w:hAnsi="Times New Roman" w:cs="Times New Roman"/>
          <w:bCs/>
          <w:color w:val="auto"/>
          <w:kern w:val="0"/>
          <w:sz w:val="24"/>
          <w:szCs w:val="24"/>
          <w14:ligatures w14:val="none"/>
        </w:rPr>
        <w:t>K nabídce, která nebyla zadavateli doručena ve lhůtě nebo způsobem stanoveným v</w:t>
      </w:r>
      <w:r w:rsidR="00853494">
        <w:rPr>
          <w:rFonts w:ascii="Times New Roman" w:eastAsia="Tahoma" w:hAnsi="Times New Roman" w:cs="Times New Roman"/>
          <w:bCs/>
          <w:color w:val="auto"/>
          <w:kern w:val="0"/>
          <w:sz w:val="24"/>
          <w:szCs w:val="24"/>
          <w14:ligatures w14:val="none"/>
        </w:rPr>
        <w:t>e Výzvě</w:t>
      </w:r>
      <w:r w:rsidR="00637F96">
        <w:rPr>
          <w:rFonts w:ascii="Times New Roman" w:eastAsia="Tahoma" w:hAnsi="Times New Roman" w:cs="Times New Roman"/>
          <w:bCs/>
          <w:color w:val="auto"/>
          <w:kern w:val="0"/>
          <w:sz w:val="24"/>
          <w:szCs w:val="24"/>
          <w14:ligatures w14:val="none"/>
        </w:rPr>
        <w:t xml:space="preserve"> se </w:t>
      </w:r>
      <w:r w:rsidRPr="006A1B91">
        <w:rPr>
          <w:rFonts w:ascii="Times New Roman" w:eastAsia="Tahoma" w:hAnsi="Times New Roman" w:cs="Times New Roman"/>
          <w:bCs/>
          <w:color w:val="auto"/>
          <w:kern w:val="0"/>
          <w:sz w:val="24"/>
          <w:szCs w:val="24"/>
          <w14:ligatures w14:val="none"/>
        </w:rPr>
        <w:t>nepřihlíží.</w:t>
      </w:r>
    </w:p>
    <w:p w14:paraId="11789C2C" w14:textId="1D7F90A0" w:rsidR="00C041E0" w:rsidRPr="006A1B91" w:rsidRDefault="00C041E0" w:rsidP="00667863">
      <w:pPr>
        <w:spacing w:after="60"/>
        <w:rPr>
          <w:rFonts w:ascii="Times New Roman" w:eastAsia="Tahoma" w:hAnsi="Times New Roman" w:cs="Times New Roman"/>
          <w:bCs/>
          <w:color w:val="auto"/>
          <w:kern w:val="0"/>
          <w:sz w:val="24"/>
          <w:szCs w:val="24"/>
          <w14:ligatures w14:val="none"/>
        </w:rPr>
      </w:pPr>
      <w:r w:rsidRPr="006A1B91">
        <w:rPr>
          <w:rFonts w:ascii="Times New Roman" w:eastAsia="Tahoma" w:hAnsi="Times New Roman"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3630D4">
        <w:rPr>
          <w:rFonts w:ascii="Times New Roman" w:eastAsia="Tahoma" w:hAnsi="Times New Roman" w:cs="Times New Roman"/>
          <w:bCs/>
          <w:color w:val="auto"/>
          <w:kern w:val="0"/>
          <w:sz w:val="24"/>
          <w:szCs w:val="24"/>
          <w14:ligatures w14:val="none"/>
        </w:rPr>
        <w:t>ú</w:t>
      </w:r>
      <w:r w:rsidRPr="006A1B91">
        <w:rPr>
          <w:rFonts w:ascii="Times New Roman" w:eastAsia="Tahoma" w:hAnsi="Times New Roman"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24C219A0" w14:textId="2FEA6B20" w:rsidR="008B3C0F" w:rsidRPr="006A1B91" w:rsidRDefault="00C041E0" w:rsidP="00DE0C50">
      <w:pPr>
        <w:spacing w:after="0"/>
        <w:rPr>
          <w:rFonts w:ascii="Times New Roman" w:hAnsi="Times New Roman" w:cs="Times New Roman"/>
          <w:bCs/>
          <w:sz w:val="24"/>
          <w:szCs w:val="24"/>
        </w:rPr>
      </w:pPr>
      <w:r w:rsidRPr="006A1B91">
        <w:rPr>
          <w:rFonts w:ascii="Times New Roman" w:eastAsia="Tahoma" w:hAnsi="Times New Roman" w:cs="Times New Roman"/>
          <w:bCs/>
          <w:color w:val="auto"/>
          <w:kern w:val="0"/>
          <w:sz w:val="24"/>
          <w:szCs w:val="24"/>
          <w14:ligatures w14:val="none"/>
        </w:rPr>
        <w:t xml:space="preserve">Zadávací lhůta, po kterou </w:t>
      </w:r>
      <w:r w:rsidR="003630D4">
        <w:rPr>
          <w:rFonts w:ascii="Times New Roman" w:eastAsia="Tahoma" w:hAnsi="Times New Roman" w:cs="Times New Roman"/>
          <w:bCs/>
          <w:color w:val="auto"/>
          <w:kern w:val="0"/>
          <w:sz w:val="24"/>
          <w:szCs w:val="24"/>
          <w14:ligatures w14:val="none"/>
        </w:rPr>
        <w:t>ú</w:t>
      </w:r>
      <w:r w:rsidR="003E4147">
        <w:rPr>
          <w:rFonts w:ascii="Times New Roman" w:eastAsia="Tahoma" w:hAnsi="Times New Roman" w:cs="Times New Roman"/>
          <w:bCs/>
          <w:color w:val="auto"/>
          <w:kern w:val="0"/>
          <w:sz w:val="24"/>
          <w:szCs w:val="24"/>
          <w14:ligatures w14:val="none"/>
        </w:rPr>
        <w:t>č</w:t>
      </w:r>
      <w:r w:rsidRPr="006A1B91">
        <w:rPr>
          <w:rFonts w:ascii="Times New Roman" w:eastAsia="Tahoma" w:hAnsi="Times New Roman" w:cs="Times New Roman"/>
          <w:bCs/>
          <w:color w:val="auto"/>
          <w:kern w:val="0"/>
          <w:sz w:val="24"/>
          <w:szCs w:val="24"/>
          <w14:ligatures w14:val="none"/>
        </w:rPr>
        <w:t xml:space="preserve">astníci nesmí z </w:t>
      </w:r>
      <w:r w:rsidR="00A92597">
        <w:rPr>
          <w:rFonts w:ascii="Times New Roman" w:eastAsia="Tahoma" w:hAnsi="Times New Roman" w:cs="Times New Roman"/>
          <w:bCs/>
          <w:color w:val="auto"/>
          <w:kern w:val="0"/>
          <w:sz w:val="24"/>
          <w:szCs w:val="24"/>
          <w14:ligatures w14:val="none"/>
        </w:rPr>
        <w:t>výběrového řízení odstoupit, se </w:t>
      </w:r>
      <w:r w:rsidR="00D86485">
        <w:rPr>
          <w:rFonts w:ascii="Times New Roman" w:eastAsia="Tahoma" w:hAnsi="Times New Roman" w:cs="Times New Roman"/>
          <w:bCs/>
          <w:color w:val="auto"/>
          <w:kern w:val="0"/>
          <w:sz w:val="24"/>
          <w:szCs w:val="24"/>
          <w14:ligatures w14:val="none"/>
        </w:rPr>
        <w:t>stanovuje v délce 90 </w:t>
      </w:r>
      <w:r w:rsidRPr="006A1B91">
        <w:rPr>
          <w:rFonts w:ascii="Times New Roman" w:eastAsia="Tahoma" w:hAnsi="Times New Roman" w:cs="Times New Roman"/>
          <w:bCs/>
          <w:color w:val="auto"/>
          <w:kern w:val="0"/>
          <w:sz w:val="24"/>
          <w:szCs w:val="24"/>
          <w14:ligatures w14:val="none"/>
        </w:rPr>
        <w:t>kalendářních dnů od ukončení lhůty pro podání nabídek.</w:t>
      </w:r>
    </w:p>
    <w:p w14:paraId="697BEEC9" w14:textId="77777777" w:rsidR="004362D0" w:rsidRPr="00445C9D" w:rsidRDefault="004362D0" w:rsidP="004362D0">
      <w:pPr>
        <w:spacing w:after="0"/>
        <w:ind w:left="142"/>
        <w:rPr>
          <w:rFonts w:ascii="Times New Roman" w:hAnsi="Times New Roman" w:cs="Times New Roman"/>
          <w:bCs/>
          <w:sz w:val="24"/>
          <w:szCs w:val="24"/>
        </w:rPr>
      </w:pPr>
    </w:p>
    <w:p w14:paraId="3A1BF2D1" w14:textId="77777777"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9. HODNOCENÍ NABÍDEK</w:t>
      </w:r>
    </w:p>
    <w:p w14:paraId="40978DD5" w14:textId="77777777" w:rsidR="00667863" w:rsidRDefault="001A5771" w:rsidP="00445C9D">
      <w:pPr>
        <w:spacing w:after="120"/>
        <w:rPr>
          <w:rFonts w:ascii="Times New Roman" w:hAnsi="Times New Roman" w:cs="Times New Roman"/>
          <w:sz w:val="24"/>
          <w:szCs w:val="24"/>
        </w:rPr>
      </w:pPr>
      <w:r w:rsidRPr="006A1B91">
        <w:rPr>
          <w:rFonts w:ascii="Times New Roman" w:hAnsi="Times New Roman" w:cs="Times New Roman"/>
          <w:sz w:val="24"/>
          <w:szCs w:val="24"/>
        </w:rPr>
        <w:t>Nabídky budou hodnoceny podle jejich ekonomické výhodnosti.</w:t>
      </w:r>
    </w:p>
    <w:p w14:paraId="2D91E0A6" w14:textId="5769C875" w:rsidR="00667863" w:rsidRDefault="001A5771" w:rsidP="00445C9D">
      <w:pPr>
        <w:spacing w:after="120"/>
        <w:rPr>
          <w:rFonts w:ascii="Times New Roman" w:hAnsi="Times New Roman" w:cs="Times New Roman"/>
          <w:sz w:val="24"/>
          <w:szCs w:val="24"/>
        </w:rPr>
      </w:pPr>
      <w:r w:rsidRPr="006A1B91">
        <w:rPr>
          <w:rFonts w:ascii="Times New Roman" w:hAnsi="Times New Roman" w:cs="Times New Roman"/>
          <w:sz w:val="24"/>
          <w:szCs w:val="24"/>
        </w:rPr>
        <w:t xml:space="preserve">Ekonomická výhodnost nabídek bude hodnocena </w:t>
      </w:r>
      <w:r w:rsidR="00667863">
        <w:rPr>
          <w:rFonts w:ascii="Times New Roman" w:hAnsi="Times New Roman" w:cs="Times New Roman"/>
          <w:sz w:val="24"/>
          <w:szCs w:val="24"/>
        </w:rPr>
        <w:t>na základě nejvýhodnějšího poměru dílčích cenových kritérií.</w:t>
      </w:r>
    </w:p>
    <w:p w14:paraId="51A7C7DF" w14:textId="77777777" w:rsidR="00F2719E" w:rsidRDefault="00F2719E" w:rsidP="00445C9D">
      <w:pPr>
        <w:spacing w:after="120"/>
        <w:rPr>
          <w:rFonts w:ascii="Times New Roman" w:hAnsi="Times New Roman" w:cs="Times New Roman"/>
          <w:sz w:val="24"/>
          <w:szCs w:val="24"/>
        </w:rPr>
      </w:pPr>
    </w:p>
    <w:p w14:paraId="4E0500FF" w14:textId="77777777" w:rsidR="00F2719E" w:rsidRDefault="00F2719E" w:rsidP="00445C9D">
      <w:pPr>
        <w:spacing w:after="120"/>
        <w:rPr>
          <w:rFonts w:ascii="Times New Roman" w:hAnsi="Times New Roman" w:cs="Times New Roman"/>
          <w:sz w:val="24"/>
          <w:szCs w:val="24"/>
        </w:rPr>
      </w:pPr>
    </w:p>
    <w:p w14:paraId="01DF622E" w14:textId="77777777" w:rsidR="00F2719E" w:rsidRDefault="00F2719E" w:rsidP="00445C9D">
      <w:pPr>
        <w:spacing w:after="120"/>
        <w:rPr>
          <w:rFonts w:ascii="Times New Roman" w:hAnsi="Times New Roman" w:cs="Times New Roman"/>
          <w:sz w:val="24"/>
          <w:szCs w:val="24"/>
        </w:rPr>
      </w:pPr>
    </w:p>
    <w:p w14:paraId="5D3EFCF6" w14:textId="0F76B9EB" w:rsidR="008B3C0F" w:rsidRPr="006A1B91" w:rsidRDefault="001A5771" w:rsidP="00AA555E">
      <w:pPr>
        <w:spacing w:after="120"/>
        <w:rPr>
          <w:rFonts w:ascii="Times New Roman" w:hAnsi="Times New Roman" w:cs="Times New Roman"/>
          <w:sz w:val="24"/>
          <w:szCs w:val="24"/>
        </w:rPr>
      </w:pPr>
      <w:r w:rsidRPr="006A1B91">
        <w:rPr>
          <w:rFonts w:ascii="Times New Roman" w:hAnsi="Times New Roman" w:cs="Times New Roman"/>
          <w:sz w:val="24"/>
          <w:szCs w:val="24"/>
        </w:rPr>
        <w:lastRenderedPageBreak/>
        <w:t xml:space="preserve">Nabídky budou hodnoceny na základě následujících dílčích </w:t>
      </w:r>
      <w:r w:rsidR="00445C9D">
        <w:rPr>
          <w:rFonts w:ascii="Times New Roman" w:hAnsi="Times New Roman" w:cs="Times New Roman"/>
          <w:sz w:val="24"/>
          <w:szCs w:val="24"/>
        </w:rPr>
        <w:t xml:space="preserve">cenových </w:t>
      </w:r>
      <w:r w:rsidRPr="006A1B91">
        <w:rPr>
          <w:rFonts w:ascii="Times New Roman" w:hAnsi="Times New Roman" w:cs="Times New Roman"/>
          <w:sz w:val="24"/>
          <w:szCs w:val="24"/>
        </w:rPr>
        <w:t>kritérií:</w:t>
      </w:r>
    </w:p>
    <w:p w14:paraId="4EA26551" w14:textId="6A37A5B5" w:rsidR="001A5771" w:rsidRPr="006A1B91" w:rsidRDefault="001A5771" w:rsidP="00AA555E">
      <w:pPr>
        <w:spacing w:after="120"/>
        <w:ind w:left="8364" w:hanging="8364"/>
        <w:rPr>
          <w:rFonts w:ascii="Times New Roman" w:hAnsi="Times New Roman" w:cs="Times New Roman"/>
          <w:b/>
          <w:sz w:val="24"/>
          <w:szCs w:val="24"/>
          <w:u w:val="single"/>
        </w:rPr>
      </w:pPr>
      <w:r w:rsidRPr="006A1B91">
        <w:rPr>
          <w:rFonts w:ascii="Times New Roman" w:hAnsi="Times New Roman" w:cs="Times New Roman"/>
          <w:b/>
          <w:sz w:val="24"/>
          <w:szCs w:val="24"/>
          <w:u w:val="single"/>
        </w:rPr>
        <w:t xml:space="preserve">Dílčí </w:t>
      </w:r>
      <w:r w:rsidR="00445C9D">
        <w:rPr>
          <w:rFonts w:ascii="Times New Roman" w:hAnsi="Times New Roman" w:cs="Times New Roman"/>
          <w:b/>
          <w:sz w:val="24"/>
          <w:szCs w:val="24"/>
          <w:u w:val="single"/>
        </w:rPr>
        <w:t xml:space="preserve">cenové </w:t>
      </w:r>
      <w:r w:rsidRPr="006A1B91">
        <w:rPr>
          <w:rFonts w:ascii="Times New Roman" w:hAnsi="Times New Roman" w:cs="Times New Roman"/>
          <w:b/>
          <w:sz w:val="24"/>
          <w:szCs w:val="24"/>
          <w:u w:val="single"/>
        </w:rPr>
        <w:t>kritérium</w:t>
      </w:r>
      <w:r w:rsidRPr="006A1B91">
        <w:rPr>
          <w:rFonts w:ascii="Times New Roman" w:hAnsi="Times New Roman" w:cs="Times New Roman"/>
          <w:b/>
          <w:sz w:val="24"/>
          <w:szCs w:val="24"/>
          <w:u w:val="single"/>
        </w:rPr>
        <w:tab/>
      </w:r>
      <w:r w:rsidR="00667863">
        <w:rPr>
          <w:rFonts w:ascii="Times New Roman" w:hAnsi="Times New Roman" w:cs="Times New Roman"/>
          <w:b/>
          <w:sz w:val="24"/>
          <w:szCs w:val="24"/>
          <w:u w:val="single"/>
        </w:rPr>
        <w:t xml:space="preserve">    </w:t>
      </w:r>
      <w:r w:rsidRPr="006A1B91">
        <w:rPr>
          <w:rFonts w:ascii="Times New Roman" w:hAnsi="Times New Roman" w:cs="Times New Roman"/>
          <w:b/>
          <w:sz w:val="24"/>
          <w:szCs w:val="24"/>
          <w:u w:val="single"/>
        </w:rPr>
        <w:t>Váha v %</w:t>
      </w:r>
    </w:p>
    <w:p w14:paraId="4715A619" w14:textId="01312C14" w:rsidR="001A5771" w:rsidRPr="00B674DD" w:rsidRDefault="00807D16" w:rsidP="00807D16">
      <w:pPr>
        <w:tabs>
          <w:tab w:val="left" w:pos="8789"/>
        </w:tabs>
        <w:spacing w:after="120"/>
        <w:ind w:left="284" w:hanging="284"/>
        <w:rPr>
          <w:rFonts w:ascii="Times New Roman" w:hAnsi="Times New Roman" w:cs="Times New Roman"/>
          <w:b/>
          <w:sz w:val="24"/>
          <w:szCs w:val="24"/>
        </w:rPr>
      </w:pPr>
      <w:r>
        <w:rPr>
          <w:rFonts w:ascii="Times New Roman" w:hAnsi="Times New Roman" w:cs="Times New Roman"/>
          <w:b/>
          <w:sz w:val="24"/>
          <w:szCs w:val="24"/>
        </w:rPr>
        <w:t>1.</w:t>
      </w:r>
      <w:r w:rsidR="00556400">
        <w:rPr>
          <w:rFonts w:ascii="Times New Roman" w:hAnsi="Times New Roman" w:cs="Times New Roman"/>
          <w:b/>
          <w:sz w:val="24"/>
          <w:szCs w:val="24"/>
        </w:rPr>
        <w:tab/>
      </w:r>
      <w:r>
        <w:rPr>
          <w:rFonts w:ascii="Times New Roman" w:hAnsi="Times New Roman" w:cs="Times New Roman"/>
          <w:b/>
          <w:sz w:val="24"/>
          <w:szCs w:val="24"/>
        </w:rPr>
        <w:t xml:space="preserve">Výše nabídkové ceny </w:t>
      </w:r>
      <w:r w:rsidRPr="00807D16">
        <w:rPr>
          <w:rFonts w:ascii="Times New Roman" w:hAnsi="Times New Roman" w:cs="Times New Roman"/>
          <w:b/>
          <w:sz w:val="24"/>
          <w:szCs w:val="24"/>
        </w:rPr>
        <w:t xml:space="preserve">dokumentace </w:t>
      </w:r>
      <w:r w:rsidR="00556400" w:rsidRPr="00556400">
        <w:rPr>
          <w:rFonts w:ascii="Times New Roman" w:hAnsi="Times New Roman" w:cs="Times New Roman"/>
          <w:b/>
          <w:sz w:val="24"/>
          <w:szCs w:val="24"/>
        </w:rPr>
        <w:t xml:space="preserve">pro </w:t>
      </w:r>
      <w:r w:rsidR="00556400" w:rsidRPr="00875A69">
        <w:rPr>
          <w:rFonts w:ascii="Times New Roman" w:hAnsi="Times New Roman" w:cs="Times New Roman"/>
          <w:b/>
          <w:sz w:val="24"/>
          <w:szCs w:val="24"/>
        </w:rPr>
        <w:t>povolení stavby</w:t>
      </w:r>
      <w:r w:rsidR="00795B17" w:rsidRPr="00875A69">
        <w:rPr>
          <w:rFonts w:ascii="Times New Roman" w:hAnsi="Times New Roman" w:cs="Times New Roman"/>
          <w:b/>
          <w:sz w:val="24"/>
          <w:szCs w:val="24"/>
        </w:rPr>
        <w:t xml:space="preserve"> a dokumentace pro odstranění stavby</w:t>
      </w:r>
      <w:r w:rsidRPr="00875A69">
        <w:rPr>
          <w:rFonts w:ascii="Times New Roman" w:hAnsi="Times New Roman" w:cs="Times New Roman"/>
          <w:b/>
          <w:sz w:val="24"/>
          <w:szCs w:val="24"/>
        </w:rPr>
        <w:t>,</w:t>
      </w:r>
      <w:r w:rsidR="00B35EA4" w:rsidRPr="00875A69">
        <w:rPr>
          <w:rFonts w:ascii="Times New Roman" w:hAnsi="Times New Roman" w:cs="Times New Roman"/>
          <w:b/>
          <w:sz w:val="24"/>
          <w:szCs w:val="24"/>
        </w:rPr>
        <w:t xml:space="preserve"> </w:t>
      </w:r>
      <w:r w:rsidR="00DD479C" w:rsidRPr="00875A69">
        <w:rPr>
          <w:rFonts w:ascii="Times New Roman" w:hAnsi="Times New Roman" w:cs="Times New Roman"/>
          <w:b/>
          <w:sz w:val="24"/>
          <w:szCs w:val="24"/>
        </w:rPr>
        <w:t>inženýrské (</w:t>
      </w:r>
      <w:r w:rsidR="00B15CAD" w:rsidRPr="00875A69">
        <w:rPr>
          <w:rFonts w:ascii="Times New Roman" w:hAnsi="Times New Roman" w:cs="Times New Roman"/>
          <w:b/>
          <w:sz w:val="24"/>
          <w:szCs w:val="24"/>
        </w:rPr>
        <w:t>obstaravatelské</w:t>
      </w:r>
      <w:r w:rsidR="00DD479C" w:rsidRPr="00875A69">
        <w:rPr>
          <w:rFonts w:ascii="Times New Roman" w:hAnsi="Times New Roman" w:cs="Times New Roman"/>
          <w:b/>
          <w:sz w:val="24"/>
          <w:szCs w:val="24"/>
        </w:rPr>
        <w:t xml:space="preserve">) </w:t>
      </w:r>
      <w:r w:rsidR="00B15CAD" w:rsidRPr="00875A69">
        <w:rPr>
          <w:rFonts w:ascii="Times New Roman" w:hAnsi="Times New Roman" w:cs="Times New Roman"/>
          <w:b/>
          <w:sz w:val="24"/>
          <w:szCs w:val="24"/>
        </w:rPr>
        <w:t>činnosti,</w:t>
      </w:r>
      <w:r w:rsidR="00DD479C" w:rsidRPr="00875A69">
        <w:rPr>
          <w:rFonts w:ascii="Times New Roman" w:hAnsi="Times New Roman" w:cs="Times New Roman"/>
          <w:b/>
          <w:sz w:val="24"/>
          <w:szCs w:val="24"/>
        </w:rPr>
        <w:t xml:space="preserve"> </w:t>
      </w:r>
      <w:r w:rsidRPr="00875A69">
        <w:rPr>
          <w:rFonts w:ascii="Times New Roman" w:hAnsi="Times New Roman" w:cs="Times New Roman"/>
          <w:b/>
          <w:sz w:val="24"/>
          <w:szCs w:val="24"/>
        </w:rPr>
        <w:t>dokumentace</w:t>
      </w:r>
      <w:r w:rsidRPr="00807D16">
        <w:rPr>
          <w:rFonts w:ascii="Times New Roman" w:hAnsi="Times New Roman" w:cs="Times New Roman"/>
          <w:b/>
          <w:sz w:val="24"/>
          <w:szCs w:val="24"/>
        </w:rPr>
        <w:t xml:space="preserve"> pro provádění stavby, soupisu</w:t>
      </w:r>
      <w:r>
        <w:rPr>
          <w:rFonts w:ascii="Times New Roman" w:hAnsi="Times New Roman" w:cs="Times New Roman"/>
          <w:b/>
          <w:sz w:val="24"/>
          <w:szCs w:val="24"/>
        </w:rPr>
        <w:t xml:space="preserve"> </w:t>
      </w:r>
      <w:r w:rsidRPr="00807D16">
        <w:rPr>
          <w:rFonts w:ascii="Times New Roman" w:hAnsi="Times New Roman" w:cs="Times New Roman"/>
          <w:b/>
          <w:sz w:val="24"/>
          <w:szCs w:val="24"/>
        </w:rPr>
        <w:t>stavebních prací, dodávek a služeb s výkazem výměr a položkového rozpočtu stavby</w:t>
      </w:r>
      <w:r>
        <w:rPr>
          <w:rFonts w:ascii="Times New Roman" w:hAnsi="Times New Roman" w:cs="Times New Roman"/>
          <w:b/>
          <w:sz w:val="24"/>
          <w:szCs w:val="24"/>
        </w:rPr>
        <w:t xml:space="preserve"> </w:t>
      </w:r>
      <w:r w:rsidR="001A5771" w:rsidRPr="00B674DD">
        <w:rPr>
          <w:rFonts w:ascii="Times New Roman" w:hAnsi="Times New Roman" w:cs="Times New Roman"/>
          <w:b/>
          <w:sz w:val="24"/>
          <w:szCs w:val="24"/>
        </w:rPr>
        <w:tab/>
      </w:r>
      <w:r w:rsidR="00667863">
        <w:rPr>
          <w:rFonts w:ascii="Times New Roman" w:hAnsi="Times New Roman" w:cs="Times New Roman"/>
          <w:b/>
          <w:sz w:val="24"/>
          <w:szCs w:val="24"/>
        </w:rPr>
        <w:t xml:space="preserve">   </w:t>
      </w:r>
      <w:r>
        <w:rPr>
          <w:rFonts w:ascii="Times New Roman" w:hAnsi="Times New Roman" w:cs="Times New Roman"/>
          <w:b/>
          <w:sz w:val="24"/>
          <w:szCs w:val="24"/>
        </w:rPr>
        <w:t>90</w:t>
      </w:r>
    </w:p>
    <w:p w14:paraId="3949C8E7" w14:textId="6F667246" w:rsidR="001A5771" w:rsidRPr="006A1B91" w:rsidRDefault="00807D16" w:rsidP="007F2B47">
      <w:pPr>
        <w:tabs>
          <w:tab w:val="left" w:pos="284"/>
        </w:tabs>
        <w:spacing w:after="0"/>
        <w:ind w:left="8789" w:hanging="8789"/>
        <w:rPr>
          <w:rFonts w:ascii="Times New Roman" w:hAnsi="Times New Roman" w:cs="Times New Roman"/>
          <w:b/>
          <w:sz w:val="24"/>
          <w:szCs w:val="24"/>
        </w:rPr>
      </w:pPr>
      <w:r>
        <w:rPr>
          <w:rFonts w:ascii="Times New Roman" w:hAnsi="Times New Roman" w:cs="Times New Roman"/>
          <w:b/>
          <w:sz w:val="24"/>
          <w:szCs w:val="24"/>
        </w:rPr>
        <w:t>2</w:t>
      </w:r>
      <w:r w:rsidR="001A5771" w:rsidRPr="00B674DD">
        <w:rPr>
          <w:rFonts w:ascii="Times New Roman" w:hAnsi="Times New Roman" w:cs="Times New Roman"/>
          <w:b/>
          <w:sz w:val="24"/>
          <w:szCs w:val="24"/>
        </w:rPr>
        <w:t xml:space="preserve">. </w:t>
      </w:r>
      <w:r>
        <w:rPr>
          <w:rFonts w:ascii="Times New Roman" w:hAnsi="Times New Roman" w:cs="Times New Roman"/>
          <w:b/>
          <w:sz w:val="24"/>
          <w:szCs w:val="24"/>
        </w:rPr>
        <w:t>Výše nabídkové ceny autorského dozoru projektanta</w:t>
      </w:r>
      <w:r w:rsidR="00A92597" w:rsidRPr="00B674DD">
        <w:rPr>
          <w:rFonts w:ascii="Times New Roman" w:hAnsi="Times New Roman" w:cs="Times New Roman"/>
          <w:b/>
          <w:sz w:val="24"/>
          <w:szCs w:val="24"/>
        </w:rPr>
        <w:tab/>
      </w:r>
      <w:r w:rsidR="00667863">
        <w:rPr>
          <w:rFonts w:ascii="Times New Roman" w:hAnsi="Times New Roman" w:cs="Times New Roman"/>
          <w:b/>
          <w:sz w:val="24"/>
          <w:szCs w:val="24"/>
        </w:rPr>
        <w:t xml:space="preserve">          </w:t>
      </w:r>
      <w:r>
        <w:rPr>
          <w:rFonts w:ascii="Times New Roman" w:hAnsi="Times New Roman" w:cs="Times New Roman"/>
          <w:b/>
          <w:sz w:val="24"/>
          <w:szCs w:val="24"/>
        </w:rPr>
        <w:t>10</w:t>
      </w:r>
    </w:p>
    <w:p w14:paraId="6729BFE6" w14:textId="77777777" w:rsidR="001A5771" w:rsidRPr="006A1B91" w:rsidRDefault="001A5771" w:rsidP="00A131E6">
      <w:pPr>
        <w:spacing w:after="0"/>
        <w:ind w:left="7513" w:hanging="7513"/>
        <w:rPr>
          <w:rFonts w:ascii="Times New Roman" w:hAnsi="Times New Roman" w:cs="Times New Roman"/>
          <w:b/>
          <w:sz w:val="24"/>
          <w:szCs w:val="24"/>
        </w:rPr>
      </w:pPr>
    </w:p>
    <w:p w14:paraId="19513896" w14:textId="3CF45D05" w:rsidR="00A131E6" w:rsidRPr="006A1B91" w:rsidRDefault="00A131E6" w:rsidP="00AA555E">
      <w:pPr>
        <w:spacing w:after="120"/>
        <w:ind w:left="7513" w:hanging="7513"/>
        <w:rPr>
          <w:rFonts w:ascii="Times New Roman" w:hAnsi="Times New Roman" w:cs="Times New Roman"/>
          <w:b/>
          <w:sz w:val="24"/>
          <w:szCs w:val="24"/>
          <w:u w:val="single"/>
        </w:rPr>
      </w:pPr>
      <w:r w:rsidRPr="006A1B91">
        <w:rPr>
          <w:rFonts w:ascii="Times New Roman" w:hAnsi="Times New Roman" w:cs="Times New Roman"/>
          <w:b/>
          <w:sz w:val="24"/>
          <w:szCs w:val="24"/>
          <w:u w:val="single"/>
        </w:rPr>
        <w:t>Specifika a způsob</w:t>
      </w:r>
      <w:r w:rsidR="00B851C3">
        <w:rPr>
          <w:rFonts w:ascii="Times New Roman" w:hAnsi="Times New Roman" w:cs="Times New Roman"/>
          <w:b/>
          <w:sz w:val="24"/>
          <w:szCs w:val="24"/>
          <w:u w:val="single"/>
        </w:rPr>
        <w:t xml:space="preserve"> stanovení jednotlivých dílčích cenových </w:t>
      </w:r>
      <w:r w:rsidRPr="006A1B91">
        <w:rPr>
          <w:rFonts w:ascii="Times New Roman" w:hAnsi="Times New Roman" w:cs="Times New Roman"/>
          <w:b/>
          <w:sz w:val="24"/>
          <w:szCs w:val="24"/>
          <w:u w:val="single"/>
        </w:rPr>
        <w:t>kritérií</w:t>
      </w:r>
    </w:p>
    <w:p w14:paraId="1DB8F292" w14:textId="05E5BDF7" w:rsidR="00392643" w:rsidRDefault="00A131E6" w:rsidP="00E128DF">
      <w:pPr>
        <w:spacing w:after="0"/>
        <w:rPr>
          <w:rFonts w:ascii="Times New Roman" w:hAnsi="Times New Roman" w:cs="Times New Roman"/>
          <w:sz w:val="24"/>
          <w:szCs w:val="24"/>
        </w:rPr>
      </w:pPr>
      <w:r w:rsidRPr="00B851C3">
        <w:rPr>
          <w:rFonts w:ascii="Times New Roman" w:hAnsi="Times New Roman" w:cs="Times New Roman"/>
          <w:sz w:val="24"/>
          <w:szCs w:val="24"/>
        </w:rPr>
        <w:t xml:space="preserve">Za účelem hodnocení nabídek </w:t>
      </w:r>
      <w:r w:rsidR="00445C9D" w:rsidRPr="00B851C3">
        <w:rPr>
          <w:rFonts w:ascii="Times New Roman" w:hAnsi="Times New Roman" w:cs="Times New Roman"/>
          <w:sz w:val="24"/>
          <w:szCs w:val="24"/>
        </w:rPr>
        <w:t xml:space="preserve">u obou dílčích </w:t>
      </w:r>
      <w:r w:rsidRPr="00B851C3">
        <w:rPr>
          <w:rFonts w:ascii="Times New Roman" w:hAnsi="Times New Roman" w:cs="Times New Roman"/>
          <w:sz w:val="24"/>
          <w:szCs w:val="24"/>
        </w:rPr>
        <w:t>kritéri</w:t>
      </w:r>
      <w:r w:rsidR="00445C9D" w:rsidRPr="00B851C3">
        <w:rPr>
          <w:rFonts w:ascii="Times New Roman" w:hAnsi="Times New Roman" w:cs="Times New Roman"/>
          <w:sz w:val="24"/>
          <w:szCs w:val="24"/>
        </w:rPr>
        <w:t xml:space="preserve">í </w:t>
      </w:r>
      <w:r w:rsidR="00807D16" w:rsidRPr="00B851C3">
        <w:rPr>
          <w:rFonts w:ascii="Times New Roman" w:hAnsi="Times New Roman" w:cs="Times New Roman"/>
          <w:sz w:val="24"/>
          <w:szCs w:val="24"/>
        </w:rPr>
        <w:t>z</w:t>
      </w:r>
      <w:r w:rsidRPr="00B851C3">
        <w:rPr>
          <w:rFonts w:ascii="Times New Roman" w:hAnsi="Times New Roman" w:cs="Times New Roman"/>
          <w:sz w:val="24"/>
          <w:szCs w:val="24"/>
        </w:rPr>
        <w:t xml:space="preserve">pracují </w:t>
      </w:r>
      <w:r w:rsidR="003630D4">
        <w:rPr>
          <w:rFonts w:ascii="Times New Roman" w:hAnsi="Times New Roman" w:cs="Times New Roman"/>
          <w:sz w:val="24"/>
          <w:szCs w:val="24"/>
        </w:rPr>
        <w:t>ú</w:t>
      </w:r>
      <w:r w:rsidRPr="00B851C3">
        <w:rPr>
          <w:rFonts w:ascii="Times New Roman" w:hAnsi="Times New Roman" w:cs="Times New Roman"/>
          <w:sz w:val="24"/>
          <w:szCs w:val="24"/>
        </w:rPr>
        <w:t xml:space="preserve">častníci nabídkovou cenu </w:t>
      </w:r>
      <w:r w:rsidR="00445C9D" w:rsidRPr="00B851C3">
        <w:rPr>
          <w:rFonts w:ascii="Times New Roman" w:hAnsi="Times New Roman" w:cs="Times New Roman"/>
          <w:sz w:val="24"/>
          <w:szCs w:val="24"/>
        </w:rPr>
        <w:t>z</w:t>
      </w:r>
      <w:r w:rsidRPr="00B851C3">
        <w:rPr>
          <w:rFonts w:ascii="Times New Roman" w:hAnsi="Times New Roman" w:cs="Times New Roman"/>
          <w:sz w:val="24"/>
          <w:szCs w:val="24"/>
        </w:rPr>
        <w:t>působem uvedeným v článku 5. ZPŮSOB ZPRACOVÁNÍ NABÍDKOVÉ CENY této Výzvy.</w:t>
      </w:r>
    </w:p>
    <w:p w14:paraId="2941B39A" w14:textId="77777777" w:rsidR="00E128DF" w:rsidRPr="003F2EDE" w:rsidRDefault="00E128DF" w:rsidP="00E128DF">
      <w:pPr>
        <w:spacing w:after="0"/>
        <w:rPr>
          <w:rFonts w:ascii="Times New Roman" w:hAnsi="Times New Roman" w:cs="Times New Roman"/>
          <w:sz w:val="24"/>
          <w:szCs w:val="24"/>
        </w:rPr>
      </w:pPr>
    </w:p>
    <w:p w14:paraId="39DA4D22" w14:textId="37BC21BB" w:rsidR="008468E9" w:rsidRPr="006A1B91" w:rsidRDefault="008468E9" w:rsidP="00256164">
      <w:pPr>
        <w:spacing w:after="120"/>
        <w:ind w:left="7513" w:hanging="7513"/>
        <w:rPr>
          <w:rFonts w:ascii="Times New Roman" w:hAnsi="Times New Roman" w:cs="Times New Roman"/>
          <w:b/>
          <w:sz w:val="24"/>
          <w:szCs w:val="24"/>
          <w:u w:val="single"/>
        </w:rPr>
      </w:pPr>
      <w:r w:rsidRPr="006A1B91">
        <w:rPr>
          <w:rFonts w:ascii="Times New Roman" w:hAnsi="Times New Roman" w:cs="Times New Roman"/>
          <w:b/>
          <w:sz w:val="24"/>
          <w:szCs w:val="24"/>
          <w:u w:val="single"/>
        </w:rPr>
        <w:t>Způsob hodnocení</w:t>
      </w:r>
    </w:p>
    <w:p w14:paraId="408D6B9D" w14:textId="0D12E825" w:rsidR="008468E9" w:rsidRDefault="008468E9" w:rsidP="009A5486">
      <w:pPr>
        <w:spacing w:after="120"/>
        <w:rPr>
          <w:rFonts w:ascii="Times New Roman" w:hAnsi="Times New Roman" w:cs="Times New Roman"/>
          <w:sz w:val="24"/>
          <w:szCs w:val="24"/>
        </w:rPr>
      </w:pPr>
      <w:r w:rsidRPr="006A1B91">
        <w:rPr>
          <w:rFonts w:ascii="Times New Roman" w:hAnsi="Times New Roman" w:cs="Times New Roman"/>
          <w:sz w:val="24"/>
          <w:szCs w:val="24"/>
        </w:rPr>
        <w:t xml:space="preserve">Zadavatel bude hodnotit </w:t>
      </w:r>
      <w:r w:rsidR="00E128DF">
        <w:rPr>
          <w:rFonts w:ascii="Times New Roman" w:hAnsi="Times New Roman" w:cs="Times New Roman"/>
          <w:sz w:val="24"/>
          <w:szCs w:val="24"/>
        </w:rPr>
        <w:t xml:space="preserve">obě </w:t>
      </w:r>
      <w:r w:rsidRPr="006A1B91">
        <w:rPr>
          <w:rFonts w:ascii="Times New Roman" w:hAnsi="Times New Roman" w:cs="Times New Roman"/>
          <w:sz w:val="24"/>
          <w:szCs w:val="24"/>
        </w:rPr>
        <w:t>nabídkov</w:t>
      </w:r>
      <w:r w:rsidR="00E128DF">
        <w:rPr>
          <w:rFonts w:ascii="Times New Roman" w:hAnsi="Times New Roman" w:cs="Times New Roman"/>
          <w:sz w:val="24"/>
          <w:szCs w:val="24"/>
        </w:rPr>
        <w:t>é</w:t>
      </w:r>
      <w:r w:rsidRPr="006A1B91">
        <w:rPr>
          <w:rFonts w:ascii="Times New Roman" w:hAnsi="Times New Roman" w:cs="Times New Roman"/>
          <w:sz w:val="24"/>
          <w:szCs w:val="24"/>
        </w:rPr>
        <w:t xml:space="preserve"> cen</w:t>
      </w:r>
      <w:r w:rsidR="00E128DF">
        <w:rPr>
          <w:rFonts w:ascii="Times New Roman" w:hAnsi="Times New Roman" w:cs="Times New Roman"/>
          <w:sz w:val="24"/>
          <w:szCs w:val="24"/>
        </w:rPr>
        <w:t>y</w:t>
      </w:r>
      <w:r w:rsidRPr="006A1B91">
        <w:rPr>
          <w:rFonts w:ascii="Times New Roman" w:hAnsi="Times New Roman" w:cs="Times New Roman"/>
          <w:sz w:val="24"/>
          <w:szCs w:val="24"/>
        </w:rPr>
        <w:t xml:space="preserve"> v Kč </w:t>
      </w:r>
      <w:r w:rsidR="00B15CAD">
        <w:rPr>
          <w:rFonts w:ascii="Times New Roman" w:hAnsi="Times New Roman" w:cs="Times New Roman"/>
          <w:sz w:val="24"/>
          <w:szCs w:val="24"/>
        </w:rPr>
        <w:t>bez</w:t>
      </w:r>
      <w:r w:rsidRPr="006A1B91">
        <w:rPr>
          <w:rFonts w:ascii="Times New Roman" w:hAnsi="Times New Roman" w:cs="Times New Roman"/>
          <w:sz w:val="24"/>
          <w:szCs w:val="24"/>
        </w:rPr>
        <w:t xml:space="preserve"> DPH uveden</w:t>
      </w:r>
      <w:r w:rsidR="00E128DF">
        <w:rPr>
          <w:rFonts w:ascii="Times New Roman" w:hAnsi="Times New Roman" w:cs="Times New Roman"/>
          <w:sz w:val="24"/>
          <w:szCs w:val="24"/>
        </w:rPr>
        <w:t>é</w:t>
      </w:r>
      <w:r w:rsidRPr="006A1B91">
        <w:rPr>
          <w:rFonts w:ascii="Times New Roman" w:hAnsi="Times New Roman" w:cs="Times New Roman"/>
          <w:sz w:val="24"/>
          <w:szCs w:val="24"/>
        </w:rPr>
        <w:t xml:space="preserve"> v</w:t>
      </w:r>
      <w:r w:rsidR="00B851C3">
        <w:rPr>
          <w:rFonts w:ascii="Times New Roman" w:hAnsi="Times New Roman" w:cs="Times New Roman"/>
          <w:sz w:val="24"/>
          <w:szCs w:val="24"/>
        </w:rPr>
        <w:t> Titulním listu nabídky</w:t>
      </w:r>
      <w:r w:rsidRPr="006A1B91">
        <w:rPr>
          <w:rFonts w:ascii="Times New Roman" w:hAnsi="Times New Roman" w:cs="Times New Roman"/>
          <w:sz w:val="24"/>
          <w:szCs w:val="24"/>
        </w:rPr>
        <w:t>. Pro číselné vyjádření každého z</w:t>
      </w:r>
      <w:r w:rsidR="00E128DF">
        <w:rPr>
          <w:rFonts w:ascii="Times New Roman" w:hAnsi="Times New Roman" w:cs="Times New Roman"/>
          <w:sz w:val="24"/>
          <w:szCs w:val="24"/>
        </w:rPr>
        <w:t xml:space="preserve"> výše uvedených </w:t>
      </w:r>
      <w:r w:rsidRPr="006A1B91">
        <w:rPr>
          <w:rFonts w:ascii="Times New Roman" w:hAnsi="Times New Roman" w:cs="Times New Roman"/>
          <w:sz w:val="24"/>
          <w:szCs w:val="24"/>
        </w:rPr>
        <w:t>kritérií</w:t>
      </w:r>
      <w:r w:rsidR="00B851C3">
        <w:rPr>
          <w:rFonts w:ascii="Times New Roman" w:hAnsi="Times New Roman" w:cs="Times New Roman"/>
          <w:sz w:val="24"/>
          <w:szCs w:val="24"/>
        </w:rPr>
        <w:t xml:space="preserve"> </w:t>
      </w:r>
      <w:r w:rsidRPr="006A1B91">
        <w:rPr>
          <w:rFonts w:ascii="Times New Roman" w:hAnsi="Times New Roman" w:cs="Times New Roman"/>
          <w:sz w:val="24"/>
          <w:szCs w:val="24"/>
        </w:rPr>
        <w:t xml:space="preserve">získá hodnocená nabídka bodovou hodnotu, která vznikne násobkem 100 a poměru </w:t>
      </w:r>
      <w:r w:rsidR="00E128DF">
        <w:rPr>
          <w:rFonts w:ascii="Times New Roman" w:hAnsi="Times New Roman" w:cs="Times New Roman"/>
          <w:sz w:val="24"/>
          <w:szCs w:val="24"/>
        </w:rPr>
        <w:t xml:space="preserve">dílčí </w:t>
      </w:r>
      <w:r w:rsidRPr="006A1B91">
        <w:rPr>
          <w:rFonts w:ascii="Times New Roman" w:hAnsi="Times New Roman" w:cs="Times New Roman"/>
          <w:sz w:val="24"/>
          <w:szCs w:val="24"/>
        </w:rPr>
        <w:t xml:space="preserve">nabídkové ceny v Kč </w:t>
      </w:r>
      <w:r w:rsidR="00E128DF">
        <w:rPr>
          <w:rFonts w:ascii="Times New Roman" w:hAnsi="Times New Roman" w:cs="Times New Roman"/>
          <w:sz w:val="24"/>
          <w:szCs w:val="24"/>
        </w:rPr>
        <w:t>bez</w:t>
      </w:r>
      <w:r w:rsidRPr="006A1B91">
        <w:rPr>
          <w:rFonts w:ascii="Times New Roman" w:hAnsi="Times New Roman" w:cs="Times New Roman"/>
          <w:sz w:val="24"/>
          <w:szCs w:val="24"/>
        </w:rPr>
        <w:t xml:space="preserve"> DPH nejvhod</w:t>
      </w:r>
      <w:r w:rsidR="00B851C3">
        <w:rPr>
          <w:rFonts w:ascii="Times New Roman" w:hAnsi="Times New Roman" w:cs="Times New Roman"/>
          <w:sz w:val="24"/>
          <w:szCs w:val="24"/>
        </w:rPr>
        <w:t>nější nabídky (nejnižší cena) k </w:t>
      </w:r>
      <w:r w:rsidRPr="006A1B91">
        <w:rPr>
          <w:rFonts w:ascii="Times New Roman" w:hAnsi="Times New Roman" w:cs="Times New Roman"/>
          <w:sz w:val="24"/>
          <w:szCs w:val="24"/>
        </w:rPr>
        <w:t xml:space="preserve">nabídkové ceně </w:t>
      </w:r>
      <w:r w:rsidR="00E128DF">
        <w:rPr>
          <w:rFonts w:ascii="Times New Roman" w:hAnsi="Times New Roman" w:cs="Times New Roman"/>
          <w:sz w:val="24"/>
          <w:szCs w:val="24"/>
        </w:rPr>
        <w:t xml:space="preserve">dílčího kritéria </w:t>
      </w:r>
      <w:r w:rsidRPr="006A1B91">
        <w:rPr>
          <w:rFonts w:ascii="Times New Roman" w:hAnsi="Times New Roman" w:cs="Times New Roman"/>
          <w:sz w:val="24"/>
          <w:szCs w:val="24"/>
        </w:rPr>
        <w:t xml:space="preserve">v Kč </w:t>
      </w:r>
      <w:r w:rsidR="00E128DF">
        <w:rPr>
          <w:rFonts w:ascii="Times New Roman" w:hAnsi="Times New Roman" w:cs="Times New Roman"/>
          <w:sz w:val="24"/>
          <w:szCs w:val="24"/>
        </w:rPr>
        <w:t xml:space="preserve">bez </w:t>
      </w:r>
      <w:r w:rsidRPr="006A1B91">
        <w:rPr>
          <w:rFonts w:ascii="Times New Roman" w:hAnsi="Times New Roman" w:cs="Times New Roman"/>
          <w:sz w:val="24"/>
          <w:szCs w:val="24"/>
        </w:rPr>
        <w:t>DPH hodnocené nabídky a váhy daného kritéria.</w:t>
      </w:r>
    </w:p>
    <w:p w14:paraId="5DE0E407" w14:textId="24C77A45" w:rsidR="009A5486" w:rsidRPr="006A1B91" w:rsidRDefault="009A5486" w:rsidP="00AF3921">
      <w:pPr>
        <w:spacing w:after="0"/>
        <w:rPr>
          <w:rFonts w:ascii="Times New Roman" w:hAnsi="Times New Roman" w:cs="Times New Roman"/>
          <w:sz w:val="24"/>
          <w:szCs w:val="24"/>
        </w:rPr>
      </w:pPr>
      <w:r w:rsidRPr="006A1B91">
        <w:rPr>
          <w:rFonts w:ascii="Times New Roman" w:hAnsi="Times New Roman" w:cs="Times New Roman"/>
          <w:sz w:val="24"/>
          <w:szCs w:val="24"/>
        </w:rPr>
        <w:t>Vzorec:</w:t>
      </w:r>
    </w:p>
    <w:p w14:paraId="064ECADE" w14:textId="32A207D4" w:rsidR="009A5486" w:rsidRPr="006A1B91" w:rsidRDefault="002965B3" w:rsidP="00AF3921">
      <w:pPr>
        <w:spacing w:after="0"/>
        <w:ind w:left="3545" w:hanging="2694"/>
        <w:rPr>
          <w:rFonts w:ascii="Times New Roman" w:hAnsi="Times New Roman" w:cs="Times New Roman"/>
          <w:sz w:val="24"/>
          <w:szCs w:val="24"/>
        </w:rPr>
      </w:pPr>
      <w:r>
        <w:rPr>
          <w:rFonts w:ascii="Times New Roman" w:hAnsi="Times New Roman" w:cs="Times New Roman"/>
          <w:sz w:val="24"/>
          <w:szCs w:val="24"/>
        </w:rPr>
        <w:t xml:space="preserve">   </w:t>
      </w:r>
      <w:r w:rsidR="009A5486" w:rsidRPr="006A1B91">
        <w:rPr>
          <w:rFonts w:ascii="Times New Roman" w:hAnsi="Times New Roman" w:cs="Times New Roman"/>
          <w:sz w:val="24"/>
          <w:szCs w:val="24"/>
        </w:rPr>
        <w:t xml:space="preserve">nejvhodnější nabídka (nejnižší </w:t>
      </w:r>
      <w:r w:rsidR="00E128DF">
        <w:rPr>
          <w:rFonts w:ascii="Times New Roman" w:hAnsi="Times New Roman" w:cs="Times New Roman"/>
          <w:sz w:val="24"/>
          <w:szCs w:val="24"/>
        </w:rPr>
        <w:t xml:space="preserve">dílčí </w:t>
      </w:r>
      <w:r w:rsidR="009A5486" w:rsidRPr="006A1B91">
        <w:rPr>
          <w:rFonts w:ascii="Times New Roman" w:hAnsi="Times New Roman" w:cs="Times New Roman"/>
          <w:sz w:val="24"/>
          <w:szCs w:val="24"/>
        </w:rPr>
        <w:t>cena)</w:t>
      </w:r>
    </w:p>
    <w:p w14:paraId="17C95688" w14:textId="2D4D6470" w:rsidR="009A5486" w:rsidRPr="006A1B91" w:rsidRDefault="009A5486" w:rsidP="00AF3921">
      <w:pPr>
        <w:spacing w:after="0"/>
        <w:rPr>
          <w:rFonts w:ascii="Times New Roman" w:hAnsi="Times New Roman" w:cs="Times New Roman"/>
          <w:sz w:val="24"/>
          <w:szCs w:val="24"/>
        </w:rPr>
      </w:pPr>
      <w:r w:rsidRPr="006A1B91">
        <w:rPr>
          <w:rFonts w:ascii="Times New Roman" w:hAnsi="Times New Roman" w:cs="Times New Roman"/>
          <w:sz w:val="24"/>
          <w:szCs w:val="24"/>
        </w:rPr>
        <w:t xml:space="preserve">100 x </w:t>
      </w:r>
      <w:r w:rsidR="002965B3">
        <w:rPr>
          <w:rFonts w:ascii="Times New Roman" w:hAnsi="Times New Roman" w:cs="Times New Roman"/>
          <w:sz w:val="24"/>
          <w:szCs w:val="24"/>
        </w:rPr>
        <w:t xml:space="preserve">   </w:t>
      </w:r>
      <w:r w:rsidRPr="006A1B91">
        <w:rPr>
          <w:rFonts w:ascii="Times New Roman" w:hAnsi="Times New Roman" w:cs="Times New Roman"/>
          <w:sz w:val="24"/>
          <w:szCs w:val="24"/>
        </w:rPr>
        <w:t>-------------------------------------</w:t>
      </w:r>
      <w:r w:rsidR="002965B3">
        <w:rPr>
          <w:rFonts w:ascii="Times New Roman" w:hAnsi="Times New Roman" w:cs="Times New Roman"/>
          <w:sz w:val="24"/>
          <w:szCs w:val="24"/>
        </w:rPr>
        <w:t>--------------</w:t>
      </w:r>
      <w:r w:rsidR="00E128DF">
        <w:rPr>
          <w:rFonts w:ascii="Times New Roman" w:hAnsi="Times New Roman" w:cs="Times New Roman"/>
          <w:sz w:val="24"/>
          <w:szCs w:val="24"/>
        </w:rPr>
        <w:t>-----</w:t>
      </w:r>
      <w:r w:rsidRPr="006A1B91">
        <w:rPr>
          <w:rFonts w:ascii="Times New Roman" w:hAnsi="Times New Roman" w:cs="Times New Roman"/>
          <w:sz w:val="24"/>
          <w:szCs w:val="24"/>
        </w:rPr>
        <w:t xml:space="preserve"> x váha kritéria</w:t>
      </w:r>
    </w:p>
    <w:p w14:paraId="279872ED" w14:textId="0D1330FA" w:rsidR="009A5486" w:rsidRPr="006A1B91" w:rsidRDefault="009A5486" w:rsidP="009A5486">
      <w:pPr>
        <w:spacing w:after="0"/>
        <w:ind w:left="851" w:hanging="851"/>
        <w:rPr>
          <w:rFonts w:ascii="Times New Roman" w:hAnsi="Times New Roman" w:cs="Times New Roman"/>
          <w:sz w:val="24"/>
          <w:szCs w:val="24"/>
        </w:rPr>
      </w:pPr>
      <w:r w:rsidRPr="006A1B91">
        <w:rPr>
          <w:rFonts w:ascii="Times New Roman" w:hAnsi="Times New Roman" w:cs="Times New Roman"/>
          <w:sz w:val="24"/>
          <w:szCs w:val="24"/>
        </w:rPr>
        <w:tab/>
      </w:r>
      <w:r w:rsidR="002965B3">
        <w:rPr>
          <w:rFonts w:ascii="Times New Roman" w:hAnsi="Times New Roman" w:cs="Times New Roman"/>
          <w:sz w:val="24"/>
          <w:szCs w:val="24"/>
        </w:rPr>
        <w:t xml:space="preserve">   </w:t>
      </w:r>
      <w:r w:rsidR="00E128DF">
        <w:rPr>
          <w:rFonts w:ascii="Times New Roman" w:hAnsi="Times New Roman" w:cs="Times New Roman"/>
          <w:sz w:val="24"/>
          <w:szCs w:val="24"/>
        </w:rPr>
        <w:t xml:space="preserve">dílčí </w:t>
      </w:r>
      <w:r w:rsidRPr="006A1B91">
        <w:rPr>
          <w:rFonts w:ascii="Times New Roman" w:hAnsi="Times New Roman" w:cs="Times New Roman"/>
          <w:sz w:val="24"/>
          <w:szCs w:val="24"/>
        </w:rPr>
        <w:t>nabídková cena hodnocené nabídky</w:t>
      </w:r>
    </w:p>
    <w:p w14:paraId="0D687074" w14:textId="77777777" w:rsidR="008468E9" w:rsidRPr="003F2EDE" w:rsidRDefault="008468E9" w:rsidP="00AF3921">
      <w:pPr>
        <w:spacing w:after="0"/>
        <w:rPr>
          <w:rFonts w:ascii="Times New Roman" w:hAnsi="Times New Roman" w:cs="Times New Roman"/>
          <w:b/>
          <w:szCs w:val="20"/>
        </w:rPr>
      </w:pPr>
    </w:p>
    <w:p w14:paraId="246FCDCE" w14:textId="3DF89AF5" w:rsidR="00282F94" w:rsidRPr="00B2471F" w:rsidRDefault="00282F94" w:rsidP="00317E85">
      <w:pPr>
        <w:spacing w:after="120"/>
        <w:rPr>
          <w:rFonts w:ascii="Times New Roman" w:hAnsi="Times New Roman" w:cs="Times New Roman"/>
          <w:sz w:val="24"/>
          <w:szCs w:val="24"/>
        </w:rPr>
      </w:pPr>
      <w:r w:rsidRPr="00B2471F">
        <w:rPr>
          <w:rFonts w:ascii="Times New Roman" w:hAnsi="Times New Roman" w:cs="Times New Roman"/>
          <w:sz w:val="24"/>
          <w:szCs w:val="24"/>
        </w:rPr>
        <w:t>Celková bodová hodnota jednotlivé nabídky bude tvořen</w:t>
      </w:r>
      <w:r w:rsidR="006A1B91" w:rsidRPr="00B2471F">
        <w:rPr>
          <w:rFonts w:ascii="Times New Roman" w:hAnsi="Times New Roman" w:cs="Times New Roman"/>
          <w:sz w:val="24"/>
          <w:szCs w:val="24"/>
        </w:rPr>
        <w:t>a součtem hodnocení získaných v </w:t>
      </w:r>
      <w:r w:rsidRPr="00B2471F">
        <w:rPr>
          <w:rFonts w:ascii="Times New Roman" w:hAnsi="Times New Roman" w:cs="Times New Roman"/>
          <w:sz w:val="24"/>
          <w:szCs w:val="24"/>
        </w:rPr>
        <w:t xml:space="preserve">rámci </w:t>
      </w:r>
      <w:r w:rsidR="00B851C3" w:rsidRPr="00B2471F">
        <w:rPr>
          <w:rFonts w:ascii="Times New Roman" w:hAnsi="Times New Roman" w:cs="Times New Roman"/>
          <w:sz w:val="24"/>
          <w:szCs w:val="24"/>
        </w:rPr>
        <w:t xml:space="preserve">dvou </w:t>
      </w:r>
      <w:r w:rsidRPr="00B2471F">
        <w:rPr>
          <w:rFonts w:ascii="Times New Roman" w:hAnsi="Times New Roman" w:cs="Times New Roman"/>
          <w:sz w:val="24"/>
          <w:szCs w:val="24"/>
        </w:rPr>
        <w:t xml:space="preserve">dílčích </w:t>
      </w:r>
      <w:r w:rsidR="00B851C3" w:rsidRPr="00B2471F">
        <w:rPr>
          <w:rFonts w:ascii="Times New Roman" w:hAnsi="Times New Roman" w:cs="Times New Roman"/>
          <w:sz w:val="24"/>
          <w:szCs w:val="24"/>
        </w:rPr>
        <w:t xml:space="preserve">cenových </w:t>
      </w:r>
      <w:r w:rsidRPr="00B2471F">
        <w:rPr>
          <w:rFonts w:ascii="Times New Roman" w:hAnsi="Times New Roman" w:cs="Times New Roman"/>
          <w:sz w:val="24"/>
          <w:szCs w:val="24"/>
        </w:rPr>
        <w:t>kritérií. Na základě součtu výsledných hodnot u jednotlivých nabídek bude stanoveno pořadí úspěšnosti nabídek tak, že jako nejúspěšnější bude stanovena nabídka, která dosáhla nejvyšší bodové hodnoty.</w:t>
      </w:r>
    </w:p>
    <w:p w14:paraId="128B957F" w14:textId="4B96C849" w:rsidR="00E9491D" w:rsidRPr="00B2471F" w:rsidRDefault="00E128DF" w:rsidP="003F2EDE">
      <w:pPr>
        <w:spacing w:after="0"/>
        <w:rPr>
          <w:rFonts w:ascii="Times New Roman" w:hAnsi="Times New Roman" w:cs="Times New Roman"/>
          <w:sz w:val="24"/>
          <w:szCs w:val="24"/>
        </w:rPr>
      </w:pPr>
      <w:r w:rsidRPr="00B2471F">
        <w:rPr>
          <w:rFonts w:ascii="Times New Roman" w:hAnsi="Times New Roman" w:cs="Times New Roman"/>
          <w:sz w:val="24"/>
          <w:szCs w:val="24"/>
        </w:rPr>
        <w:t>V případě, že budou podány nabídky, jejichž celková bodová hodnota bude shodná, bude o </w:t>
      </w:r>
      <w:r w:rsidR="00E9491D" w:rsidRPr="00B2471F">
        <w:rPr>
          <w:rFonts w:ascii="Times New Roman" w:hAnsi="Times New Roman" w:cs="Times New Roman"/>
          <w:sz w:val="24"/>
          <w:szCs w:val="24"/>
        </w:rPr>
        <w:t>umístění takových nabídek rozhodnuto na základě data a času doručení nabídky. Výše v pořadí se umístí ta nabídka, která byla zadavateli doručena dříve.</w:t>
      </w:r>
    </w:p>
    <w:p w14:paraId="6719195B" w14:textId="77777777" w:rsidR="003F2EDE" w:rsidRPr="00B2471F" w:rsidRDefault="003F2EDE" w:rsidP="003F2EDE">
      <w:pPr>
        <w:spacing w:after="0"/>
        <w:rPr>
          <w:rFonts w:ascii="Times New Roman" w:hAnsi="Times New Roman" w:cs="Times New Roman"/>
          <w:sz w:val="24"/>
          <w:szCs w:val="24"/>
        </w:rPr>
      </w:pPr>
    </w:p>
    <w:p w14:paraId="0DBF3001" w14:textId="1E0FA705" w:rsidR="003F2EDE" w:rsidRPr="00B2471F" w:rsidRDefault="003F2EDE" w:rsidP="003F2EDE">
      <w:pPr>
        <w:spacing w:after="60"/>
        <w:rPr>
          <w:rFonts w:ascii="Times New Roman" w:hAnsi="Times New Roman" w:cs="Times New Roman"/>
          <w:b/>
          <w:sz w:val="24"/>
          <w:szCs w:val="24"/>
          <w:u w:val="single"/>
        </w:rPr>
      </w:pPr>
      <w:r w:rsidRPr="00B2471F">
        <w:rPr>
          <w:rFonts w:ascii="Times New Roman" w:hAnsi="Times New Roman" w:cs="Times New Roman"/>
          <w:b/>
          <w:sz w:val="24"/>
          <w:szCs w:val="24"/>
          <w:u w:val="single"/>
        </w:rPr>
        <w:t>Podmínky zadavatele:</w:t>
      </w:r>
    </w:p>
    <w:p w14:paraId="53364FC9" w14:textId="44F5B8DA" w:rsidR="003F2EDE" w:rsidRPr="00B2471F" w:rsidRDefault="003F2EDE" w:rsidP="003F2EDE">
      <w:pPr>
        <w:spacing w:after="40"/>
        <w:rPr>
          <w:rFonts w:ascii="Times New Roman" w:hAnsi="Times New Roman" w:cs="Times New Roman"/>
          <w:b/>
          <w:sz w:val="24"/>
          <w:szCs w:val="24"/>
        </w:rPr>
      </w:pPr>
      <w:r w:rsidRPr="00B2471F">
        <w:rPr>
          <w:rFonts w:ascii="Times New Roman" w:hAnsi="Times New Roman" w:cs="Times New Roman"/>
          <w:b/>
          <w:sz w:val="24"/>
          <w:szCs w:val="24"/>
        </w:rPr>
        <w:t>Celková nabídková cena bez DPH nesmí překročit hodnotu 2 000 000,- Kč.</w:t>
      </w:r>
    </w:p>
    <w:p w14:paraId="659FC2B6" w14:textId="546AD77E" w:rsidR="003F2EDE" w:rsidRPr="00B2471F" w:rsidRDefault="003F2EDE" w:rsidP="003F2EDE">
      <w:pPr>
        <w:spacing w:after="40"/>
        <w:rPr>
          <w:rFonts w:ascii="Times New Roman" w:hAnsi="Times New Roman" w:cs="Times New Roman"/>
          <w:b/>
          <w:sz w:val="24"/>
          <w:szCs w:val="24"/>
        </w:rPr>
      </w:pPr>
      <w:r w:rsidRPr="00B2471F">
        <w:rPr>
          <w:rFonts w:ascii="Times New Roman" w:hAnsi="Times New Roman" w:cs="Times New Roman"/>
          <w:b/>
          <w:sz w:val="24"/>
          <w:szCs w:val="24"/>
        </w:rPr>
        <w:t xml:space="preserve">Nabídková cena bodu 1. předmětu veřejné zakázky bez DPH (vypracování dokumentace pro povolení stavby a dokumentace pro odstranění stavby, včetně zapracování připomínek a rozhodnutí do dokumentací, bude-li to dle povahy předmětu veřejné zakázky vyžadováno) nesmí překročit 50 % celkové nabídkové ceny bez DPH.  </w:t>
      </w:r>
    </w:p>
    <w:p w14:paraId="1FA0662D" w14:textId="691C1142" w:rsidR="003F2EDE" w:rsidRPr="003F2EDE" w:rsidRDefault="003F2EDE" w:rsidP="003F2EDE">
      <w:pPr>
        <w:spacing w:after="0"/>
        <w:rPr>
          <w:rFonts w:ascii="Times New Roman" w:hAnsi="Times New Roman" w:cs="Times New Roman"/>
          <w:sz w:val="24"/>
          <w:szCs w:val="24"/>
        </w:rPr>
      </w:pPr>
      <w:r w:rsidRPr="00B2471F">
        <w:rPr>
          <w:rFonts w:ascii="Times New Roman" w:hAnsi="Times New Roman" w:cs="Times New Roman"/>
          <w:sz w:val="24"/>
          <w:szCs w:val="24"/>
        </w:rPr>
        <w:t>V případě, že účastník předloží nabídku s nabídkovou cenou překračující výše uvedenou hodnotu nebo nabídková cena bodu 1. předmětu veřejné zakázky přesáhne výše uvedené % celkové nabídkové ceny, stane se tato nabídka nepřijatelnou a zadavatel vyloučí účastníka z další účasti ve výběrovém řízení.</w:t>
      </w:r>
    </w:p>
    <w:p w14:paraId="5E188027" w14:textId="77777777" w:rsidR="003F2EDE" w:rsidRPr="003F2EDE" w:rsidRDefault="003F2EDE" w:rsidP="003F2EDE">
      <w:pPr>
        <w:spacing w:after="0"/>
        <w:rPr>
          <w:rFonts w:ascii="Times New Roman" w:hAnsi="Times New Roman" w:cs="Times New Roman"/>
          <w:sz w:val="24"/>
          <w:szCs w:val="24"/>
        </w:rPr>
      </w:pPr>
    </w:p>
    <w:p w14:paraId="7B56EC6B" w14:textId="764434B3" w:rsidR="00317E85" w:rsidRPr="003F2EDE" w:rsidRDefault="00317E85" w:rsidP="00DE0C50">
      <w:pPr>
        <w:spacing w:after="0"/>
        <w:rPr>
          <w:rFonts w:ascii="Times New Roman" w:hAnsi="Times New Roman" w:cs="Times New Roman"/>
          <w:sz w:val="24"/>
          <w:szCs w:val="24"/>
        </w:rPr>
      </w:pPr>
      <w:r w:rsidRPr="003F2EDE">
        <w:rPr>
          <w:rFonts w:ascii="Times New Roman" w:hAnsi="Times New Roman" w:cs="Times New Roman"/>
          <w:sz w:val="24"/>
          <w:szCs w:val="24"/>
        </w:rPr>
        <w:t xml:space="preserve">Pokud dojde k vyloučení </w:t>
      </w:r>
      <w:r w:rsidR="003630D4" w:rsidRPr="003F2EDE">
        <w:rPr>
          <w:rFonts w:ascii="Times New Roman" w:hAnsi="Times New Roman" w:cs="Times New Roman"/>
          <w:sz w:val="24"/>
          <w:szCs w:val="24"/>
        </w:rPr>
        <w:t>ú</w:t>
      </w:r>
      <w:r w:rsidRPr="003F2EDE">
        <w:rPr>
          <w:rFonts w:ascii="Times New Roman" w:hAnsi="Times New Roman" w:cs="Times New Roman"/>
          <w:sz w:val="24"/>
          <w:szCs w:val="24"/>
        </w:rPr>
        <w:t xml:space="preserve">častníka, který podal ekonomicky nejvýhodnější nabídku, zadavatel pro plnění veřejné zakázky vybere </w:t>
      </w:r>
      <w:r w:rsidR="003630D4" w:rsidRPr="003F2EDE">
        <w:rPr>
          <w:rFonts w:ascii="Times New Roman" w:hAnsi="Times New Roman" w:cs="Times New Roman"/>
          <w:sz w:val="24"/>
          <w:szCs w:val="24"/>
        </w:rPr>
        <w:t>ú</w:t>
      </w:r>
      <w:r w:rsidRPr="003F2EDE">
        <w:rPr>
          <w:rFonts w:ascii="Times New Roman" w:hAnsi="Times New Roman" w:cs="Times New Roman"/>
          <w:sz w:val="24"/>
          <w:szCs w:val="24"/>
        </w:rPr>
        <w:t>častníka, jehož nabídka se při hodnocení nabídek umístila na nejbližším dalším místě v konečném pořadí hodnocení.</w:t>
      </w:r>
    </w:p>
    <w:p w14:paraId="70EFD585" w14:textId="77777777" w:rsidR="00DE4AA1" w:rsidRDefault="00DE4AA1" w:rsidP="00DE0C50">
      <w:pPr>
        <w:spacing w:after="0"/>
        <w:rPr>
          <w:rFonts w:ascii="Times New Roman" w:hAnsi="Times New Roman" w:cs="Times New Roman"/>
          <w:szCs w:val="20"/>
        </w:rPr>
      </w:pPr>
    </w:p>
    <w:p w14:paraId="32D62CD2" w14:textId="77777777" w:rsidR="00B2471F" w:rsidRPr="003F2EDE" w:rsidRDefault="00B2471F" w:rsidP="00DE0C50">
      <w:pPr>
        <w:spacing w:after="0"/>
        <w:rPr>
          <w:rFonts w:ascii="Times New Roman" w:hAnsi="Times New Roman" w:cs="Times New Roman"/>
          <w:szCs w:val="20"/>
        </w:rPr>
      </w:pPr>
    </w:p>
    <w:p w14:paraId="7DCE9741" w14:textId="3B0EAF83" w:rsidR="000628EA" w:rsidRPr="006A1B91" w:rsidRDefault="000628EA" w:rsidP="000628EA">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lastRenderedPageBreak/>
        <w:t xml:space="preserve">10. </w:t>
      </w:r>
      <w:r w:rsidR="00B851C3">
        <w:rPr>
          <w:rFonts w:ascii="Times New Roman" w:hAnsi="Times New Roman" w:cs="Times New Roman"/>
          <w:b/>
          <w:sz w:val="24"/>
          <w:szCs w:val="24"/>
          <w:u w:val="single"/>
        </w:rPr>
        <w:t>NÁKLADY</w:t>
      </w:r>
      <w:r>
        <w:rPr>
          <w:rFonts w:ascii="Times New Roman" w:hAnsi="Times New Roman" w:cs="Times New Roman"/>
          <w:b/>
          <w:sz w:val="24"/>
          <w:szCs w:val="24"/>
          <w:u w:val="single"/>
        </w:rPr>
        <w:t xml:space="preserve"> SPOJENÉ S ÚČASTÍ VE VÝBĚROVÉM ŘÍZENÍ</w:t>
      </w:r>
    </w:p>
    <w:p w14:paraId="2AAB472B" w14:textId="6DFA9831" w:rsidR="000628EA" w:rsidRDefault="000628EA" w:rsidP="00B851C3">
      <w:pPr>
        <w:spacing w:after="0"/>
        <w:rPr>
          <w:rFonts w:ascii="Times New Roman" w:hAnsi="Times New Roman" w:cs="Times New Roman"/>
          <w:sz w:val="24"/>
          <w:szCs w:val="24"/>
        </w:rPr>
      </w:pPr>
      <w:r w:rsidRPr="006A1B91">
        <w:rPr>
          <w:rFonts w:ascii="Times New Roman" w:hAnsi="Times New Roman" w:cs="Times New Roman"/>
          <w:sz w:val="24"/>
          <w:szCs w:val="24"/>
        </w:rPr>
        <w:t xml:space="preserve">Zadavatel nehradí </w:t>
      </w:r>
      <w:r w:rsidR="003630D4">
        <w:rPr>
          <w:rFonts w:ascii="Times New Roman" w:hAnsi="Times New Roman" w:cs="Times New Roman"/>
          <w:sz w:val="24"/>
          <w:szCs w:val="24"/>
        </w:rPr>
        <w:t>ú</w:t>
      </w:r>
      <w:r w:rsidRPr="006A1B91">
        <w:rPr>
          <w:rFonts w:ascii="Times New Roman" w:hAnsi="Times New Roman" w:cs="Times New Roman"/>
          <w:sz w:val="24"/>
          <w:szCs w:val="24"/>
        </w:rPr>
        <w:t>častníkům žádné náklady, které vynaložili za účast v tomto výběrovém řízení.</w:t>
      </w:r>
    </w:p>
    <w:p w14:paraId="364FF34C" w14:textId="77777777" w:rsidR="00B851C3" w:rsidRPr="003F2EDE" w:rsidRDefault="00B851C3" w:rsidP="00B851C3">
      <w:pPr>
        <w:spacing w:after="0"/>
        <w:rPr>
          <w:rFonts w:ascii="Times New Roman" w:hAnsi="Times New Roman" w:cs="Times New Roman"/>
          <w:sz w:val="24"/>
          <w:szCs w:val="24"/>
        </w:rPr>
      </w:pPr>
    </w:p>
    <w:p w14:paraId="77BE896C" w14:textId="4FF262AE"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1</w:t>
      </w:r>
      <w:r w:rsidR="000628EA">
        <w:rPr>
          <w:rFonts w:ascii="Times New Roman" w:hAnsi="Times New Roman" w:cs="Times New Roman"/>
          <w:b/>
          <w:sz w:val="24"/>
          <w:szCs w:val="24"/>
          <w:u w:val="single"/>
        </w:rPr>
        <w:t>1</w:t>
      </w:r>
      <w:r w:rsidRPr="006A1B91">
        <w:rPr>
          <w:rFonts w:ascii="Times New Roman" w:hAnsi="Times New Roman" w:cs="Times New Roman"/>
          <w:b/>
          <w:sz w:val="24"/>
          <w:szCs w:val="24"/>
          <w:u w:val="single"/>
        </w:rPr>
        <w:t>. OSTATNÍ UJEDNÁNÍ</w:t>
      </w:r>
    </w:p>
    <w:p w14:paraId="3DE4B69E" w14:textId="5DA794F1" w:rsidR="004362D0" w:rsidRPr="006A1B91" w:rsidRDefault="004362D0" w:rsidP="00B851C3">
      <w:pPr>
        <w:pStyle w:val="Zkladntextodsazen"/>
        <w:widowControl/>
        <w:spacing w:line="240" w:lineRule="auto"/>
        <w:ind w:left="0"/>
        <w:jc w:val="both"/>
        <w:rPr>
          <w:sz w:val="24"/>
          <w:u w:val="single"/>
          <w:lang w:val="cs-CZ"/>
        </w:rPr>
      </w:pPr>
      <w:r w:rsidRPr="006A1B91">
        <w:rPr>
          <w:sz w:val="24"/>
          <w:u w:val="single"/>
          <w:lang w:val="cs-CZ"/>
        </w:rPr>
        <w:t>Využití poddodavatele</w:t>
      </w:r>
    </w:p>
    <w:p w14:paraId="1C55023A" w14:textId="5FF86692" w:rsidR="00256164" w:rsidRPr="009C6CC3" w:rsidRDefault="004362D0" w:rsidP="009C6CC3">
      <w:pPr>
        <w:pStyle w:val="Zkladntextodsazen"/>
        <w:spacing w:line="240" w:lineRule="auto"/>
        <w:ind w:left="0"/>
        <w:jc w:val="both"/>
        <w:rPr>
          <w:b/>
          <w:bCs/>
          <w:sz w:val="24"/>
          <w:lang w:val="cs-CZ"/>
        </w:rPr>
      </w:pPr>
      <w:r w:rsidRPr="009C6CC3">
        <w:rPr>
          <w:b/>
          <w:bCs/>
          <w:sz w:val="24"/>
          <w:lang w:val="cs-CZ"/>
        </w:rPr>
        <w:t xml:space="preserve">Zadavatel požaduje, aby </w:t>
      </w:r>
      <w:r w:rsidR="003630D4" w:rsidRPr="009C6CC3">
        <w:rPr>
          <w:b/>
          <w:bCs/>
          <w:sz w:val="24"/>
          <w:lang w:val="cs-CZ"/>
        </w:rPr>
        <w:t>ú</w:t>
      </w:r>
      <w:r w:rsidR="003E4147" w:rsidRPr="009C6CC3">
        <w:rPr>
          <w:b/>
          <w:bCs/>
          <w:sz w:val="24"/>
          <w:lang w:val="cs-CZ"/>
        </w:rPr>
        <w:t>častník</w:t>
      </w:r>
      <w:r w:rsidRPr="009C6CC3">
        <w:rPr>
          <w:b/>
          <w:bCs/>
          <w:sz w:val="24"/>
          <w:lang w:val="cs-CZ"/>
        </w:rPr>
        <w:t xml:space="preserve"> v nabídce určil části </w:t>
      </w:r>
      <w:r w:rsidR="00853494" w:rsidRPr="009C6CC3">
        <w:rPr>
          <w:b/>
          <w:bCs/>
          <w:sz w:val="24"/>
          <w:lang w:val="cs-CZ"/>
        </w:rPr>
        <w:t xml:space="preserve">veřejné </w:t>
      </w:r>
      <w:r w:rsidRPr="009C6CC3">
        <w:rPr>
          <w:b/>
          <w:bCs/>
          <w:sz w:val="24"/>
          <w:lang w:val="cs-CZ"/>
        </w:rPr>
        <w:t>zakázky, které hodlá plni</w:t>
      </w:r>
      <w:r w:rsidR="00875A69" w:rsidRPr="009C6CC3">
        <w:rPr>
          <w:b/>
          <w:bCs/>
          <w:sz w:val="24"/>
          <w:lang w:val="cs-CZ"/>
        </w:rPr>
        <w:t>t prostřednictvím poddodavatelů a předložil seznam poddodavatelů, pokud jsou účastníkovi výběrového řízení známi.</w:t>
      </w:r>
    </w:p>
    <w:p w14:paraId="405238E8" w14:textId="77777777" w:rsidR="00875A69" w:rsidRPr="00B2471F" w:rsidRDefault="004362D0" w:rsidP="003F2EDE">
      <w:pPr>
        <w:pStyle w:val="Zkladntextodsazen"/>
        <w:spacing w:after="60" w:line="240" w:lineRule="auto"/>
        <w:ind w:left="0"/>
        <w:jc w:val="both"/>
        <w:rPr>
          <w:sz w:val="24"/>
          <w:lang w:val="cs-CZ"/>
        </w:rPr>
      </w:pPr>
      <w:r w:rsidRPr="009C6CC3">
        <w:rPr>
          <w:sz w:val="24"/>
          <w:lang w:val="cs-CZ"/>
        </w:rPr>
        <w:t xml:space="preserve">Účastník v nabídce </w:t>
      </w:r>
      <w:proofErr w:type="gramStart"/>
      <w:r w:rsidRPr="009C6CC3">
        <w:rPr>
          <w:sz w:val="24"/>
          <w:lang w:val="cs-CZ"/>
        </w:rPr>
        <w:t>předloží</w:t>
      </w:r>
      <w:proofErr w:type="gramEnd"/>
      <w:r w:rsidRPr="009C6CC3">
        <w:rPr>
          <w:sz w:val="24"/>
          <w:lang w:val="cs-CZ"/>
        </w:rPr>
        <w:t xml:space="preserve"> seznam všech poddodavatelů, který bude obsahovat identifikační údaje </w:t>
      </w:r>
      <w:r w:rsidRPr="00B2471F">
        <w:rPr>
          <w:sz w:val="24"/>
          <w:lang w:val="cs-CZ"/>
        </w:rPr>
        <w:t>poddodavatele a předmět poddodávky.</w:t>
      </w:r>
    </w:p>
    <w:p w14:paraId="20CCED01" w14:textId="77777777" w:rsidR="00875A69" w:rsidRPr="00B2471F" w:rsidRDefault="004362D0" w:rsidP="003F2EDE">
      <w:pPr>
        <w:pStyle w:val="Zkladntextodsazen"/>
        <w:spacing w:after="60" w:line="240" w:lineRule="auto"/>
        <w:ind w:left="0"/>
        <w:jc w:val="both"/>
        <w:rPr>
          <w:sz w:val="24"/>
          <w:lang w:val="cs-CZ"/>
        </w:rPr>
      </w:pPr>
      <w:r w:rsidRPr="00B2471F">
        <w:rPr>
          <w:sz w:val="24"/>
          <w:lang w:val="cs-CZ"/>
        </w:rPr>
        <w:t xml:space="preserve">V případě, že </w:t>
      </w:r>
      <w:r w:rsidR="003630D4" w:rsidRPr="00B2471F">
        <w:rPr>
          <w:sz w:val="24"/>
          <w:lang w:val="cs-CZ"/>
        </w:rPr>
        <w:t>ú</w:t>
      </w:r>
      <w:r w:rsidRPr="00B2471F">
        <w:rPr>
          <w:sz w:val="24"/>
          <w:lang w:val="cs-CZ"/>
        </w:rPr>
        <w:t xml:space="preserve">častník nevyužije při realizaci </w:t>
      </w:r>
      <w:r w:rsidR="00853494" w:rsidRPr="00B2471F">
        <w:rPr>
          <w:sz w:val="24"/>
          <w:lang w:val="cs-CZ"/>
        </w:rPr>
        <w:t xml:space="preserve">veřejné </w:t>
      </w:r>
      <w:r w:rsidRPr="00B2471F">
        <w:rPr>
          <w:sz w:val="24"/>
          <w:lang w:val="cs-CZ"/>
        </w:rPr>
        <w:t>zakázky žá</w:t>
      </w:r>
      <w:r w:rsidR="00714494" w:rsidRPr="00B2471F">
        <w:rPr>
          <w:sz w:val="24"/>
          <w:lang w:val="cs-CZ"/>
        </w:rPr>
        <w:t>dného poddodavatele, předloží v </w:t>
      </w:r>
      <w:r w:rsidRPr="00B2471F">
        <w:rPr>
          <w:sz w:val="24"/>
          <w:lang w:val="cs-CZ"/>
        </w:rPr>
        <w:t xml:space="preserve">nabídce písemné čestné prohlášení, že celý předmět </w:t>
      </w:r>
      <w:r w:rsidR="00853494" w:rsidRPr="00B2471F">
        <w:rPr>
          <w:sz w:val="24"/>
          <w:lang w:val="cs-CZ"/>
        </w:rPr>
        <w:t xml:space="preserve">veřejné </w:t>
      </w:r>
      <w:r w:rsidRPr="00B2471F">
        <w:rPr>
          <w:sz w:val="24"/>
          <w:lang w:val="cs-CZ"/>
        </w:rPr>
        <w:t>zakázky bude realizován vlastními silami.</w:t>
      </w:r>
    </w:p>
    <w:p w14:paraId="714F0FFE" w14:textId="22B8BA45" w:rsidR="004362D0" w:rsidRPr="00B2471F" w:rsidRDefault="004362D0" w:rsidP="00093CD1">
      <w:pPr>
        <w:pStyle w:val="Zkladntextodsazen"/>
        <w:spacing w:after="0" w:line="240" w:lineRule="auto"/>
        <w:ind w:left="0"/>
        <w:jc w:val="both"/>
        <w:rPr>
          <w:b/>
          <w:sz w:val="24"/>
          <w:u w:val="single"/>
          <w:lang w:val="cs-CZ"/>
        </w:rPr>
      </w:pPr>
      <w:r w:rsidRPr="00B2471F">
        <w:rPr>
          <w:b/>
          <w:sz w:val="24"/>
          <w:lang w:val="cs-CZ"/>
        </w:rPr>
        <w:t xml:space="preserve">Zadavatel si vyhrazuje požadavek, že určité významné činnosti při plnění veřejné zakázky musí být plněny přímo vybraným </w:t>
      </w:r>
      <w:r w:rsidR="003630D4" w:rsidRPr="00B2471F">
        <w:rPr>
          <w:b/>
          <w:sz w:val="24"/>
          <w:lang w:val="cs-CZ"/>
        </w:rPr>
        <w:t>ú</w:t>
      </w:r>
      <w:r w:rsidR="00631B81" w:rsidRPr="00B2471F">
        <w:rPr>
          <w:b/>
          <w:sz w:val="24"/>
          <w:lang w:val="cs-CZ"/>
        </w:rPr>
        <w:t>častníkem</w:t>
      </w:r>
      <w:r w:rsidR="00875A69" w:rsidRPr="00B2471F">
        <w:rPr>
          <w:b/>
          <w:sz w:val="24"/>
          <w:lang w:val="cs-CZ"/>
        </w:rPr>
        <w:t xml:space="preserve">, </w:t>
      </w:r>
      <w:r w:rsidR="00875A69" w:rsidRPr="00B2471F">
        <w:rPr>
          <w:b/>
          <w:sz w:val="24"/>
          <w:u w:val="single"/>
          <w:lang w:val="cs-CZ"/>
        </w:rPr>
        <w:t xml:space="preserve">a to osoba </w:t>
      </w:r>
      <w:r w:rsidR="009C6CC3" w:rsidRPr="00B2471F">
        <w:rPr>
          <w:b/>
          <w:sz w:val="24"/>
          <w:u w:val="single"/>
          <w:lang w:val="cs-CZ"/>
        </w:rPr>
        <w:t xml:space="preserve">realizačního týmu - </w:t>
      </w:r>
      <w:r w:rsidR="00875A69" w:rsidRPr="00B2471F">
        <w:rPr>
          <w:b/>
          <w:sz w:val="24"/>
          <w:u w:val="single"/>
          <w:lang w:val="cs-CZ"/>
        </w:rPr>
        <w:t>hlavní projektant.</w:t>
      </w:r>
    </w:p>
    <w:p w14:paraId="3A0A6597" w14:textId="77777777" w:rsidR="00D214DE" w:rsidRPr="00B2471F" w:rsidRDefault="00D214DE" w:rsidP="00853494">
      <w:pPr>
        <w:pStyle w:val="Zkladntextodsazen"/>
        <w:spacing w:after="0" w:line="240" w:lineRule="auto"/>
        <w:ind w:left="0"/>
        <w:jc w:val="both"/>
        <w:rPr>
          <w:sz w:val="24"/>
          <w:lang w:val="cs-CZ"/>
        </w:rPr>
      </w:pPr>
    </w:p>
    <w:p w14:paraId="63AAF542" w14:textId="60FF5174" w:rsidR="008B3C0F" w:rsidRPr="00B2471F" w:rsidRDefault="008B3C0F" w:rsidP="001C6603">
      <w:pPr>
        <w:pStyle w:val="Zkladntextodsazen"/>
        <w:widowControl/>
        <w:spacing w:after="60" w:line="240" w:lineRule="auto"/>
        <w:ind w:left="0"/>
        <w:jc w:val="both"/>
        <w:rPr>
          <w:sz w:val="24"/>
          <w:u w:val="single"/>
          <w:lang w:val="cs-CZ"/>
        </w:rPr>
      </w:pPr>
      <w:r w:rsidRPr="00B2471F">
        <w:rPr>
          <w:sz w:val="24"/>
          <w:u w:val="single"/>
          <w:lang w:val="cs-CZ"/>
        </w:rPr>
        <w:t>Ostatní podmínky veřejné zakázky</w:t>
      </w:r>
    </w:p>
    <w:p w14:paraId="4F59F89F" w14:textId="77777777" w:rsidR="00A3398E" w:rsidRDefault="00A3398E" w:rsidP="003F2EDE">
      <w:pPr>
        <w:pStyle w:val="Zkladntextodsazen"/>
        <w:widowControl/>
        <w:spacing w:line="240" w:lineRule="auto"/>
        <w:ind w:left="0"/>
        <w:jc w:val="both"/>
        <w:rPr>
          <w:sz w:val="24"/>
          <w:lang w:val="cs-CZ"/>
        </w:rPr>
      </w:pPr>
      <w:r w:rsidRPr="00B2471F">
        <w:rPr>
          <w:sz w:val="24"/>
          <w:lang w:val="cs-CZ"/>
        </w:rPr>
        <w:t>Zadavatel nepřipouští</w:t>
      </w:r>
      <w:r w:rsidRPr="006A1B91">
        <w:rPr>
          <w:sz w:val="24"/>
          <w:lang w:val="cs-CZ"/>
        </w:rPr>
        <w:t xml:space="preserve"> variantní řešení. </w:t>
      </w:r>
    </w:p>
    <w:p w14:paraId="6700AEB1" w14:textId="77777777" w:rsidR="008B3C0F" w:rsidRPr="006A1B91" w:rsidRDefault="008B3C0F" w:rsidP="001C6603">
      <w:pPr>
        <w:pStyle w:val="Zkladntextodsazen"/>
        <w:widowControl/>
        <w:spacing w:after="60" w:line="240" w:lineRule="auto"/>
        <w:ind w:left="0"/>
        <w:jc w:val="both"/>
        <w:rPr>
          <w:sz w:val="24"/>
          <w:u w:val="single"/>
          <w:lang w:val="cs-CZ"/>
        </w:rPr>
      </w:pPr>
      <w:r w:rsidRPr="006A1B91">
        <w:rPr>
          <w:sz w:val="24"/>
          <w:u w:val="single"/>
          <w:lang w:val="cs-CZ"/>
        </w:rPr>
        <w:t>Nesoulad údajů o veřejné zakázce</w:t>
      </w:r>
    </w:p>
    <w:p w14:paraId="203AB935" w14:textId="77777777" w:rsidR="008B3C0F" w:rsidRDefault="008B3C0F" w:rsidP="003F2EDE">
      <w:pPr>
        <w:pStyle w:val="Zkladntextodsazen"/>
        <w:widowControl/>
        <w:spacing w:line="240" w:lineRule="auto"/>
        <w:ind w:left="0"/>
        <w:jc w:val="both"/>
        <w:rPr>
          <w:sz w:val="24"/>
          <w:lang w:val="cs-CZ"/>
        </w:rPr>
      </w:pPr>
      <w:r w:rsidRPr="006A1B91">
        <w:rPr>
          <w:sz w:val="24"/>
        </w:rPr>
        <w:t>V případě, že vznikne rozpor mezi údaji o veřejné zakázce obsaženými v různých částech zadávací dokumentace, jsou pro zpracování nabídky podstatné údaje obsažené v obchodních podmínkách (Návrhu smlouvy o dílo).</w:t>
      </w:r>
    </w:p>
    <w:p w14:paraId="07DFF83B" w14:textId="77777777" w:rsidR="008B3C0F" w:rsidRPr="006A1B91" w:rsidRDefault="008B3C0F" w:rsidP="001C6603">
      <w:pPr>
        <w:pStyle w:val="Zkladntextodsazen"/>
        <w:widowControl/>
        <w:spacing w:after="60" w:line="240" w:lineRule="auto"/>
        <w:ind w:left="0"/>
        <w:jc w:val="both"/>
        <w:rPr>
          <w:sz w:val="24"/>
          <w:u w:val="single"/>
          <w:lang w:val="cs-CZ"/>
        </w:rPr>
      </w:pPr>
      <w:r w:rsidRPr="006A1B91">
        <w:rPr>
          <w:sz w:val="24"/>
          <w:u w:val="single"/>
        </w:rPr>
        <w:t>Poskytování informací</w:t>
      </w:r>
    </w:p>
    <w:p w14:paraId="364297F9" w14:textId="3450B140" w:rsidR="008B3C0F" w:rsidRPr="006A1B91" w:rsidRDefault="008B3C0F" w:rsidP="00E128DF">
      <w:pPr>
        <w:pStyle w:val="Zkladntextodsazen"/>
        <w:widowControl/>
        <w:spacing w:after="0" w:line="240" w:lineRule="auto"/>
        <w:ind w:left="0"/>
        <w:jc w:val="both"/>
        <w:rPr>
          <w:sz w:val="24"/>
          <w:lang w:val="cs-CZ"/>
        </w:rPr>
      </w:pPr>
      <w:r w:rsidRPr="006A1B91">
        <w:rPr>
          <w:sz w:val="24"/>
        </w:rPr>
        <w:t>Účastník podáním nabídky na veřejnou zakázku</w:t>
      </w:r>
      <w:r w:rsidRPr="006A1B91">
        <w:rPr>
          <w:sz w:val="24"/>
          <w:lang w:val="cs-CZ"/>
        </w:rPr>
        <w:t xml:space="preserve"> </w:t>
      </w:r>
      <w:r w:rsidRPr="006A1B91">
        <w:rPr>
          <w:sz w:val="24"/>
        </w:rPr>
        <w:t>uděluje zadava</w:t>
      </w:r>
      <w:r w:rsidR="00D86485">
        <w:rPr>
          <w:sz w:val="24"/>
        </w:rPr>
        <w:t>teli výslovný souhlas se</w:t>
      </w:r>
      <w:r w:rsidR="00D86485">
        <w:rPr>
          <w:sz w:val="24"/>
          <w:lang w:val="cs-CZ"/>
        </w:rPr>
        <w:t> </w:t>
      </w:r>
      <w:r w:rsidRPr="006A1B91">
        <w:rPr>
          <w:sz w:val="24"/>
        </w:rPr>
        <w:t>zveřejněním podmínek jeho nabídky v rozsahu a za podmínek vyplývajících z</w:t>
      </w:r>
      <w:r w:rsidRPr="006A1B91">
        <w:rPr>
          <w:sz w:val="24"/>
          <w:lang w:val="cs-CZ"/>
        </w:rPr>
        <w:t> </w:t>
      </w:r>
      <w:r w:rsidRPr="006A1B91">
        <w:rPr>
          <w:sz w:val="24"/>
        </w:rPr>
        <w:t>ustanovení příslušných právních předpisů (zejména zákona č. 106/19</w:t>
      </w:r>
      <w:r w:rsidR="00853494">
        <w:rPr>
          <w:sz w:val="24"/>
        </w:rPr>
        <w:t xml:space="preserve">99 Sb., o svobodném přístupu k </w:t>
      </w:r>
      <w:r w:rsidR="00853494">
        <w:rPr>
          <w:sz w:val="24"/>
          <w:lang w:val="cs-CZ"/>
        </w:rPr>
        <w:t> </w:t>
      </w:r>
      <w:r w:rsidRPr="006A1B91">
        <w:rPr>
          <w:sz w:val="24"/>
        </w:rPr>
        <w:t>informacím, ve znění pozdějších předpisů).</w:t>
      </w:r>
      <w:r w:rsidRPr="006A1B91">
        <w:rPr>
          <w:sz w:val="24"/>
          <w:lang w:val="cs-CZ"/>
        </w:rPr>
        <w:t xml:space="preserve"> </w:t>
      </w:r>
      <w:r w:rsidRPr="006A1B91">
        <w:rPr>
          <w:sz w:val="24"/>
        </w:rPr>
        <w:t xml:space="preserve">Zadavatel se zavazuje, že vyjma skutečností uvedených v předchozí větě považuje informace o </w:t>
      </w:r>
      <w:r w:rsidR="003630D4">
        <w:rPr>
          <w:sz w:val="24"/>
          <w:lang w:val="cs-CZ"/>
        </w:rPr>
        <w:t>ú</w:t>
      </w:r>
      <w:r w:rsidR="003E4147">
        <w:rPr>
          <w:sz w:val="24"/>
          <w:lang w:val="cs-CZ"/>
        </w:rPr>
        <w:t xml:space="preserve">častnících </w:t>
      </w:r>
      <w:r w:rsidRPr="006A1B91">
        <w:rPr>
          <w:sz w:val="24"/>
        </w:rPr>
        <w:t xml:space="preserve">získané při tomto </w:t>
      </w:r>
      <w:r w:rsidRPr="006A1B91">
        <w:rPr>
          <w:sz w:val="24"/>
          <w:lang w:val="cs-CZ"/>
        </w:rPr>
        <w:t>výběrovém</w:t>
      </w:r>
      <w:r w:rsidRPr="006A1B91">
        <w:rPr>
          <w:sz w:val="24"/>
        </w:rPr>
        <w:t xml:space="preserve"> řízení za důvěrné.</w:t>
      </w:r>
    </w:p>
    <w:p w14:paraId="33CCE933" w14:textId="77777777" w:rsidR="008B3C0F" w:rsidRPr="00E128DF" w:rsidRDefault="008B3C0F" w:rsidP="00E128DF">
      <w:pPr>
        <w:pStyle w:val="Zkladntextodsazen"/>
        <w:widowControl/>
        <w:spacing w:after="0" w:line="240" w:lineRule="auto"/>
        <w:ind w:left="142"/>
        <w:jc w:val="both"/>
        <w:rPr>
          <w:szCs w:val="20"/>
          <w:lang w:val="cs-CZ"/>
        </w:rPr>
      </w:pPr>
    </w:p>
    <w:p w14:paraId="571B16C7" w14:textId="157CCA39"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1</w:t>
      </w:r>
      <w:r w:rsidR="000628EA">
        <w:rPr>
          <w:rFonts w:ascii="Times New Roman" w:hAnsi="Times New Roman" w:cs="Times New Roman"/>
          <w:b/>
          <w:sz w:val="24"/>
          <w:szCs w:val="24"/>
          <w:u w:val="single"/>
        </w:rPr>
        <w:t>2</w:t>
      </w:r>
      <w:r w:rsidRPr="006A1B91">
        <w:rPr>
          <w:rFonts w:ascii="Times New Roman" w:hAnsi="Times New Roman" w:cs="Times New Roman"/>
          <w:b/>
          <w:sz w:val="24"/>
          <w:szCs w:val="24"/>
          <w:u w:val="single"/>
        </w:rPr>
        <w:t>. PRÁVA ZADAVATELE</w:t>
      </w:r>
    </w:p>
    <w:p w14:paraId="3658F194" w14:textId="779B9CD9" w:rsidR="00317E85" w:rsidRDefault="00317E85" w:rsidP="00E128DF">
      <w:pPr>
        <w:spacing w:after="60"/>
        <w:rPr>
          <w:rFonts w:ascii="Times New Roman" w:hAnsi="Times New Roman" w:cs="Times New Roman"/>
          <w:sz w:val="24"/>
          <w:szCs w:val="24"/>
        </w:rPr>
      </w:pPr>
      <w:r w:rsidRPr="00317E85">
        <w:rPr>
          <w:rFonts w:ascii="Times New Roman" w:hAnsi="Times New Roman" w:cs="Times New Roman"/>
          <w:sz w:val="24"/>
          <w:szCs w:val="24"/>
        </w:rPr>
        <w:t xml:space="preserve">Zadavatel </w:t>
      </w:r>
      <w:r>
        <w:rPr>
          <w:rFonts w:ascii="Times New Roman" w:hAnsi="Times New Roman" w:cs="Times New Roman"/>
          <w:sz w:val="24"/>
          <w:szCs w:val="24"/>
        </w:rPr>
        <w:t>si vyhrazuje právo</w:t>
      </w:r>
      <w:r w:rsidRPr="00317E85">
        <w:rPr>
          <w:rFonts w:ascii="Times New Roman" w:hAnsi="Times New Roman" w:cs="Times New Roman"/>
          <w:sz w:val="24"/>
          <w:szCs w:val="24"/>
        </w:rPr>
        <w:t xml:space="preserve"> prov</w:t>
      </w:r>
      <w:r>
        <w:rPr>
          <w:rFonts w:ascii="Times New Roman" w:hAnsi="Times New Roman" w:cs="Times New Roman"/>
          <w:sz w:val="24"/>
          <w:szCs w:val="24"/>
        </w:rPr>
        <w:t>ést</w:t>
      </w:r>
      <w:r w:rsidRPr="00317E85">
        <w:rPr>
          <w:rFonts w:ascii="Times New Roman" w:hAnsi="Times New Roman" w:cs="Times New Roman"/>
          <w:sz w:val="24"/>
          <w:szCs w:val="24"/>
        </w:rPr>
        <w:t xml:space="preserve"> nejdříve hodnocení nabídek a po něm u vybraného </w:t>
      </w:r>
      <w:r w:rsidR="003630D4">
        <w:rPr>
          <w:rFonts w:ascii="Times New Roman" w:hAnsi="Times New Roman" w:cs="Times New Roman"/>
          <w:sz w:val="24"/>
          <w:szCs w:val="24"/>
        </w:rPr>
        <w:t>ú</w:t>
      </w:r>
      <w:r>
        <w:rPr>
          <w:rFonts w:ascii="Times New Roman" w:hAnsi="Times New Roman" w:cs="Times New Roman"/>
          <w:sz w:val="24"/>
          <w:szCs w:val="24"/>
        </w:rPr>
        <w:t xml:space="preserve">častníka </w:t>
      </w:r>
      <w:r w:rsidRPr="00317E85">
        <w:rPr>
          <w:rFonts w:ascii="Times New Roman" w:hAnsi="Times New Roman" w:cs="Times New Roman"/>
          <w:sz w:val="24"/>
          <w:szCs w:val="24"/>
        </w:rPr>
        <w:t>posouzení splnění podmínek účasti v</w:t>
      </w:r>
      <w:r>
        <w:rPr>
          <w:rFonts w:ascii="Times New Roman" w:hAnsi="Times New Roman" w:cs="Times New Roman"/>
          <w:sz w:val="24"/>
          <w:szCs w:val="24"/>
        </w:rPr>
        <w:t>e výběrovém řízení</w:t>
      </w:r>
      <w:r w:rsidRPr="00317E85">
        <w:rPr>
          <w:rFonts w:ascii="Times New Roman" w:hAnsi="Times New Roman" w:cs="Times New Roman"/>
          <w:sz w:val="24"/>
          <w:szCs w:val="24"/>
        </w:rPr>
        <w:t>.</w:t>
      </w:r>
    </w:p>
    <w:p w14:paraId="0559CEA5" w14:textId="6CDCCA5C" w:rsidR="00DE4AA1" w:rsidRDefault="00DE4AA1" w:rsidP="00E128DF">
      <w:pPr>
        <w:spacing w:after="60"/>
        <w:rPr>
          <w:rFonts w:ascii="Times New Roman" w:hAnsi="Times New Roman" w:cs="Times New Roman"/>
          <w:sz w:val="24"/>
          <w:szCs w:val="24"/>
        </w:rPr>
      </w:pPr>
      <w:r w:rsidRPr="006A1B91">
        <w:rPr>
          <w:rFonts w:ascii="Times New Roman" w:hAnsi="Times New Roman" w:cs="Times New Roman"/>
          <w:sz w:val="24"/>
          <w:szCs w:val="24"/>
        </w:rPr>
        <w:t xml:space="preserve">V průběhu výběrového řízení zadavatel vychází z údajů a dokladů poskytnutých </w:t>
      </w:r>
      <w:r w:rsidR="003630D4">
        <w:rPr>
          <w:rFonts w:ascii="Times New Roman" w:hAnsi="Times New Roman" w:cs="Times New Roman"/>
          <w:sz w:val="24"/>
          <w:szCs w:val="24"/>
        </w:rPr>
        <w:t>ú</w:t>
      </w:r>
      <w:r w:rsidR="003E4147" w:rsidRPr="00637F96">
        <w:rPr>
          <w:rFonts w:ascii="Times New Roman" w:hAnsi="Times New Roman" w:cs="Times New Roman"/>
          <w:sz w:val="24"/>
          <w:szCs w:val="24"/>
        </w:rPr>
        <w:t>častník</w:t>
      </w:r>
      <w:r w:rsidR="003E4147">
        <w:rPr>
          <w:rFonts w:ascii="Times New Roman" w:hAnsi="Times New Roman" w:cs="Times New Roman"/>
          <w:sz w:val="24"/>
          <w:szCs w:val="24"/>
        </w:rPr>
        <w:t>em</w:t>
      </w:r>
      <w:r w:rsidRPr="006A1B91">
        <w:rPr>
          <w:rFonts w:ascii="Times New Roman" w:hAnsi="Times New Roman" w:cs="Times New Roman"/>
          <w:sz w:val="24"/>
          <w:szCs w:val="24"/>
        </w:rPr>
        <w:t>. Zadavatel může ověřovat věrohodnost poskytnutých údajů a dok</w:t>
      </w:r>
      <w:r w:rsidR="00D86485">
        <w:rPr>
          <w:rFonts w:ascii="Times New Roman" w:hAnsi="Times New Roman" w:cs="Times New Roman"/>
          <w:sz w:val="24"/>
          <w:szCs w:val="24"/>
        </w:rPr>
        <w:t>ladů. Zadavatel si může údaje a </w:t>
      </w:r>
      <w:r w:rsidRPr="006A1B91">
        <w:rPr>
          <w:rFonts w:ascii="Times New Roman" w:hAnsi="Times New Roman" w:cs="Times New Roman"/>
          <w:sz w:val="24"/>
          <w:szCs w:val="24"/>
        </w:rPr>
        <w:t>doklady opatřovat také sám, pokud nejde o údaje a doklady, které budou hodnoceny podle kritérií hodnocení.</w:t>
      </w:r>
    </w:p>
    <w:p w14:paraId="69624DB6" w14:textId="547BC04B" w:rsidR="00B851C3" w:rsidRPr="00B851C3" w:rsidRDefault="00B851C3" w:rsidP="00B851C3">
      <w:pPr>
        <w:spacing w:after="0"/>
        <w:rPr>
          <w:rFonts w:ascii="Times New Roman" w:hAnsi="Times New Roman" w:cs="Times New Roman"/>
          <w:sz w:val="24"/>
          <w:szCs w:val="24"/>
        </w:rPr>
      </w:pPr>
      <w:r w:rsidRPr="00B851C3">
        <w:rPr>
          <w:rFonts w:ascii="Times New Roman" w:hAnsi="Times New Roman" w:cs="Times New Roman"/>
          <w:sz w:val="24"/>
          <w:szCs w:val="24"/>
        </w:rPr>
        <w:t xml:space="preserve">Zadavatel si vyhrazuje právo postupovat při posouzení mimořádně nízké nabídkové ceny </w:t>
      </w:r>
      <w:r w:rsidR="00317E85">
        <w:rPr>
          <w:rFonts w:ascii="Times New Roman" w:hAnsi="Times New Roman" w:cs="Times New Roman"/>
          <w:sz w:val="24"/>
          <w:szCs w:val="24"/>
        </w:rPr>
        <w:t xml:space="preserve">obdobně jako </w:t>
      </w:r>
      <w:r w:rsidRPr="00B851C3">
        <w:rPr>
          <w:rFonts w:ascii="Times New Roman" w:hAnsi="Times New Roman" w:cs="Times New Roman"/>
          <w:sz w:val="24"/>
          <w:szCs w:val="24"/>
        </w:rPr>
        <w:t xml:space="preserve">dle § 113 zákona. </w:t>
      </w:r>
      <w:r w:rsidR="00317E85">
        <w:rPr>
          <w:rFonts w:ascii="Times New Roman" w:hAnsi="Times New Roman" w:cs="Times New Roman"/>
          <w:sz w:val="24"/>
          <w:szCs w:val="24"/>
        </w:rPr>
        <w:t>Zad</w:t>
      </w:r>
      <w:r w:rsidRPr="00B851C3">
        <w:rPr>
          <w:rFonts w:ascii="Times New Roman" w:hAnsi="Times New Roman" w:cs="Times New Roman"/>
          <w:sz w:val="24"/>
          <w:szCs w:val="24"/>
        </w:rPr>
        <w:t xml:space="preserve">avatel může vyloučit </w:t>
      </w:r>
      <w:r w:rsidR="003630D4">
        <w:rPr>
          <w:rFonts w:ascii="Times New Roman" w:hAnsi="Times New Roman" w:cs="Times New Roman"/>
          <w:sz w:val="24"/>
          <w:szCs w:val="24"/>
        </w:rPr>
        <w:t>ú</w:t>
      </w:r>
      <w:r w:rsidRPr="00B851C3">
        <w:rPr>
          <w:rFonts w:ascii="Times New Roman" w:hAnsi="Times New Roman" w:cs="Times New Roman"/>
          <w:sz w:val="24"/>
          <w:szCs w:val="24"/>
        </w:rPr>
        <w:t xml:space="preserve">častníka, pokud nabídka </w:t>
      </w:r>
      <w:r w:rsidR="003630D4">
        <w:rPr>
          <w:rFonts w:ascii="Times New Roman" w:hAnsi="Times New Roman" w:cs="Times New Roman"/>
          <w:sz w:val="24"/>
          <w:szCs w:val="24"/>
        </w:rPr>
        <w:t>ú</w:t>
      </w:r>
      <w:r w:rsidRPr="00B851C3">
        <w:rPr>
          <w:rFonts w:ascii="Times New Roman" w:hAnsi="Times New Roman" w:cs="Times New Roman"/>
          <w:sz w:val="24"/>
          <w:szCs w:val="24"/>
        </w:rPr>
        <w:t>častníka</w:t>
      </w:r>
      <w:r w:rsidR="00317E85">
        <w:rPr>
          <w:rFonts w:ascii="Times New Roman" w:hAnsi="Times New Roman" w:cs="Times New Roman"/>
          <w:sz w:val="24"/>
          <w:szCs w:val="24"/>
        </w:rPr>
        <w:t xml:space="preserve"> </w:t>
      </w:r>
      <w:r w:rsidRPr="00B851C3">
        <w:rPr>
          <w:rFonts w:ascii="Times New Roman" w:hAnsi="Times New Roman" w:cs="Times New Roman"/>
          <w:sz w:val="24"/>
          <w:szCs w:val="24"/>
        </w:rPr>
        <w:t xml:space="preserve">obsahuje mimořádně nízkou nabídkovou cenu, která nebyla na písemnou žádost zadavatele </w:t>
      </w:r>
      <w:r w:rsidR="003630D4">
        <w:rPr>
          <w:rFonts w:ascii="Times New Roman" w:hAnsi="Times New Roman" w:cs="Times New Roman"/>
          <w:sz w:val="24"/>
          <w:szCs w:val="24"/>
        </w:rPr>
        <w:t>ú</w:t>
      </w:r>
      <w:r w:rsidRPr="00B851C3">
        <w:rPr>
          <w:rFonts w:ascii="Times New Roman" w:hAnsi="Times New Roman" w:cs="Times New Roman"/>
          <w:sz w:val="24"/>
          <w:szCs w:val="24"/>
        </w:rPr>
        <w:t>častníkem</w:t>
      </w:r>
      <w:r w:rsidR="00317E85">
        <w:rPr>
          <w:rFonts w:ascii="Times New Roman" w:hAnsi="Times New Roman" w:cs="Times New Roman"/>
          <w:sz w:val="24"/>
          <w:szCs w:val="24"/>
        </w:rPr>
        <w:t xml:space="preserve"> </w:t>
      </w:r>
      <w:r w:rsidRPr="00B851C3">
        <w:rPr>
          <w:rFonts w:ascii="Times New Roman" w:hAnsi="Times New Roman" w:cs="Times New Roman"/>
          <w:sz w:val="24"/>
          <w:szCs w:val="24"/>
        </w:rPr>
        <w:t>zdůvodněna.</w:t>
      </w:r>
    </w:p>
    <w:p w14:paraId="19804ED8" w14:textId="77777777" w:rsidR="00DE4AA1" w:rsidRDefault="00DE4AA1" w:rsidP="00DE4AA1">
      <w:pPr>
        <w:spacing w:after="0"/>
        <w:ind w:left="142"/>
        <w:rPr>
          <w:rFonts w:ascii="Times New Roman" w:hAnsi="Times New Roman" w:cs="Times New Roman"/>
          <w:szCs w:val="20"/>
        </w:rPr>
      </w:pPr>
    </w:p>
    <w:p w14:paraId="677B0EAE" w14:textId="77777777" w:rsidR="00B2471F" w:rsidRDefault="00B2471F" w:rsidP="00DE4AA1">
      <w:pPr>
        <w:spacing w:after="0"/>
        <w:ind w:left="142"/>
        <w:rPr>
          <w:rFonts w:ascii="Times New Roman" w:hAnsi="Times New Roman" w:cs="Times New Roman"/>
          <w:szCs w:val="20"/>
        </w:rPr>
      </w:pPr>
    </w:p>
    <w:p w14:paraId="4EFDC5B9" w14:textId="77777777" w:rsidR="00B2471F" w:rsidRPr="00E128DF" w:rsidRDefault="00B2471F" w:rsidP="00DE4AA1">
      <w:pPr>
        <w:spacing w:after="0"/>
        <w:ind w:left="142"/>
        <w:rPr>
          <w:rFonts w:ascii="Times New Roman" w:hAnsi="Times New Roman" w:cs="Times New Roman"/>
          <w:szCs w:val="20"/>
        </w:rPr>
      </w:pPr>
    </w:p>
    <w:p w14:paraId="4545B48C" w14:textId="40367CAD" w:rsidR="008B3C0F" w:rsidRPr="006A1B91" w:rsidRDefault="008B3C0F" w:rsidP="00DE0C50">
      <w:pPr>
        <w:spacing w:after="60"/>
        <w:rPr>
          <w:rFonts w:ascii="Times New Roman" w:hAnsi="Times New Roman" w:cs="Times New Roman"/>
          <w:sz w:val="24"/>
          <w:szCs w:val="24"/>
          <w:u w:val="single"/>
        </w:rPr>
      </w:pPr>
      <w:r w:rsidRPr="006A1B91">
        <w:rPr>
          <w:rFonts w:ascii="Times New Roman" w:hAnsi="Times New Roman" w:cs="Times New Roman"/>
          <w:sz w:val="24"/>
          <w:szCs w:val="24"/>
          <w:u w:val="single"/>
        </w:rPr>
        <w:lastRenderedPageBreak/>
        <w:t>Zadavatel si vyhrazuje právo:</w:t>
      </w:r>
    </w:p>
    <w:p w14:paraId="20D8ED81" w14:textId="0BCA0D0E" w:rsidR="00DE4AA1" w:rsidRPr="006A1B91" w:rsidRDefault="00DE4AA1" w:rsidP="00E128DF">
      <w:pPr>
        <w:numPr>
          <w:ilvl w:val="0"/>
          <w:numId w:val="15"/>
        </w:numPr>
        <w:spacing w:after="0"/>
        <w:ind w:left="284" w:hanging="284"/>
        <w:rPr>
          <w:rFonts w:ascii="Times New Roman" w:hAnsi="Times New Roman" w:cs="Times New Roman"/>
          <w:b/>
          <w:sz w:val="24"/>
          <w:szCs w:val="24"/>
        </w:rPr>
      </w:pPr>
      <w:r w:rsidRPr="006A1B91">
        <w:rPr>
          <w:rFonts w:ascii="Times New Roman" w:hAnsi="Times New Roman" w:cs="Times New Roman"/>
          <w:b/>
          <w:sz w:val="24"/>
          <w:szCs w:val="24"/>
        </w:rPr>
        <w:t xml:space="preserve">uveřejnit na profilu zadavatele, v detailu této veřejné zakázky, oznámení o vyloučení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častníka</w:t>
      </w:r>
      <w:r w:rsidRPr="006A1B91">
        <w:rPr>
          <w:rFonts w:ascii="Times New Roman" w:hAnsi="Times New Roman" w:cs="Times New Roman"/>
          <w:b/>
          <w:sz w:val="24"/>
          <w:szCs w:val="24"/>
        </w:rPr>
        <w:t xml:space="preserve">, oznámení o vyloučení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častníka</w:t>
      </w:r>
      <w:r w:rsidRPr="006A1B91">
        <w:rPr>
          <w:rFonts w:ascii="Times New Roman" w:hAnsi="Times New Roman" w:cs="Times New Roman"/>
          <w:b/>
          <w:sz w:val="24"/>
          <w:szCs w:val="24"/>
        </w:rPr>
        <w:t xml:space="preserve"> se považuje za doručené </w:t>
      </w:r>
      <w:r w:rsidR="006B0651" w:rsidRPr="006A1B91">
        <w:rPr>
          <w:rFonts w:ascii="Times New Roman" w:hAnsi="Times New Roman" w:cs="Times New Roman"/>
          <w:b/>
          <w:sz w:val="24"/>
          <w:szCs w:val="24"/>
        </w:rPr>
        <w:t xml:space="preserve">vyloučenému </w:t>
      </w:r>
      <w:r w:rsidR="003630D4">
        <w:rPr>
          <w:rFonts w:ascii="Times New Roman" w:hAnsi="Times New Roman" w:cs="Times New Roman"/>
          <w:b/>
          <w:sz w:val="24"/>
          <w:szCs w:val="24"/>
        </w:rPr>
        <w:t>ú</w:t>
      </w:r>
      <w:r w:rsidR="003E4147">
        <w:rPr>
          <w:rFonts w:ascii="Times New Roman" w:hAnsi="Times New Roman" w:cs="Times New Roman"/>
          <w:b/>
          <w:sz w:val="24"/>
          <w:szCs w:val="24"/>
        </w:rPr>
        <w:t>častníku</w:t>
      </w:r>
      <w:r w:rsidRPr="006A1B91">
        <w:rPr>
          <w:rFonts w:ascii="Times New Roman" w:hAnsi="Times New Roman" w:cs="Times New Roman"/>
          <w:b/>
          <w:sz w:val="24"/>
          <w:szCs w:val="24"/>
        </w:rPr>
        <w:t xml:space="preserve"> okamžikem jeho uveřejnění;</w:t>
      </w:r>
    </w:p>
    <w:p w14:paraId="669C05BC" w14:textId="417C4D42" w:rsidR="006B0651" w:rsidRPr="006A1B91" w:rsidRDefault="006B0651" w:rsidP="00E128DF">
      <w:pPr>
        <w:numPr>
          <w:ilvl w:val="0"/>
          <w:numId w:val="15"/>
        </w:numPr>
        <w:spacing w:after="0"/>
        <w:ind w:left="284" w:hanging="284"/>
        <w:rPr>
          <w:rFonts w:ascii="Times New Roman" w:hAnsi="Times New Roman" w:cs="Times New Roman"/>
          <w:b/>
          <w:sz w:val="24"/>
          <w:szCs w:val="24"/>
        </w:rPr>
      </w:pPr>
      <w:r w:rsidRPr="006A1B91">
        <w:rPr>
          <w:rFonts w:ascii="Times New Roman" w:hAnsi="Times New Roman" w:cs="Times New Roman"/>
          <w:b/>
          <w:sz w:val="24"/>
          <w:szCs w:val="24"/>
        </w:rPr>
        <w:t>uveřejnit na profilu zadavatele, v detailu této veřejné zakázky, oznámení o výběru</w:t>
      </w:r>
      <w:r w:rsidRPr="003E4147">
        <w:rPr>
          <w:rFonts w:ascii="Times New Roman" w:hAnsi="Times New Roman" w:cs="Times New Roman"/>
          <w:b/>
          <w:sz w:val="24"/>
          <w:szCs w:val="24"/>
        </w:rPr>
        <w:t xml:space="preserve">, oznámení o výběru se považuje za doručené všem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častníkům</w:t>
      </w:r>
      <w:r w:rsidRPr="006A1B91">
        <w:rPr>
          <w:rFonts w:ascii="Times New Roman" w:hAnsi="Times New Roman" w:cs="Times New Roman"/>
          <w:b/>
          <w:sz w:val="24"/>
          <w:szCs w:val="24"/>
        </w:rPr>
        <w:t xml:space="preserve"> okamžikem jeho uveřejnění;</w:t>
      </w:r>
    </w:p>
    <w:p w14:paraId="0984B364" w14:textId="7330B5A4" w:rsidR="006B0651" w:rsidRPr="006A1B91" w:rsidRDefault="006B0651" w:rsidP="00E128DF">
      <w:pPr>
        <w:numPr>
          <w:ilvl w:val="0"/>
          <w:numId w:val="15"/>
        </w:numPr>
        <w:spacing w:after="0"/>
        <w:ind w:left="284" w:hanging="284"/>
        <w:rPr>
          <w:rFonts w:ascii="Times New Roman" w:hAnsi="Times New Roman" w:cs="Times New Roman"/>
          <w:b/>
          <w:sz w:val="24"/>
          <w:szCs w:val="24"/>
        </w:rPr>
      </w:pPr>
      <w:r w:rsidRPr="006A1B91">
        <w:rPr>
          <w:rFonts w:ascii="Times New Roman" w:hAnsi="Times New Roman" w:cs="Times New Roman"/>
          <w:b/>
          <w:sz w:val="24"/>
          <w:szCs w:val="24"/>
        </w:rPr>
        <w:t xml:space="preserve">uveřejnit na profilu zadavatele, v detailu této veřejné zakázky, oznámení o zrušení výběrového řízení, oznámení o zrušení se považuje za doručené všem </w:t>
      </w:r>
      <w:r w:rsidR="003630D4">
        <w:rPr>
          <w:rFonts w:ascii="Times New Roman" w:hAnsi="Times New Roman" w:cs="Times New Roman"/>
          <w:b/>
          <w:sz w:val="24"/>
          <w:szCs w:val="24"/>
        </w:rPr>
        <w:t>ú</w:t>
      </w:r>
      <w:r w:rsidR="003E4147" w:rsidRPr="003E4147">
        <w:rPr>
          <w:rFonts w:ascii="Times New Roman" w:hAnsi="Times New Roman" w:cs="Times New Roman"/>
          <w:b/>
          <w:sz w:val="24"/>
          <w:szCs w:val="24"/>
        </w:rPr>
        <w:t>častníkům</w:t>
      </w:r>
      <w:r w:rsidRPr="006A1B91">
        <w:rPr>
          <w:rFonts w:ascii="Times New Roman" w:hAnsi="Times New Roman" w:cs="Times New Roman"/>
          <w:b/>
          <w:sz w:val="24"/>
          <w:szCs w:val="24"/>
        </w:rPr>
        <w:t xml:space="preserve"> okamžikem jeho uveřejnění;</w:t>
      </w:r>
    </w:p>
    <w:p w14:paraId="1E2C3A0D" w14:textId="7B6E8666" w:rsidR="008B3C0F" w:rsidRPr="006A1B91" w:rsidRDefault="008B3C0F" w:rsidP="00E128DF">
      <w:pPr>
        <w:numPr>
          <w:ilvl w:val="0"/>
          <w:numId w:val="15"/>
        </w:numPr>
        <w:spacing w:after="0"/>
        <w:ind w:left="284" w:hanging="284"/>
        <w:rPr>
          <w:rFonts w:ascii="Times New Roman" w:hAnsi="Times New Roman" w:cs="Times New Roman"/>
          <w:sz w:val="24"/>
          <w:szCs w:val="24"/>
        </w:rPr>
      </w:pPr>
      <w:r w:rsidRPr="006A1B91">
        <w:rPr>
          <w:rFonts w:ascii="Times New Roman" w:hAnsi="Times New Roman" w:cs="Times New Roman"/>
          <w:sz w:val="24"/>
          <w:szCs w:val="24"/>
        </w:rPr>
        <w:t xml:space="preserve">v rámci hodnocení a posuzování nabídek a před rozhodnutím o přidělení veřejné zakázky ověřit skutečnosti deklarované </w:t>
      </w:r>
      <w:r w:rsidR="003630D4">
        <w:rPr>
          <w:rFonts w:ascii="Times New Roman" w:hAnsi="Times New Roman" w:cs="Times New Roman"/>
          <w:sz w:val="24"/>
          <w:szCs w:val="24"/>
        </w:rPr>
        <w:t>ú</w:t>
      </w:r>
      <w:r w:rsidRPr="006A1B91">
        <w:rPr>
          <w:rFonts w:ascii="Times New Roman" w:hAnsi="Times New Roman" w:cs="Times New Roman"/>
          <w:sz w:val="24"/>
          <w:szCs w:val="24"/>
        </w:rPr>
        <w:t>častníkem v</w:t>
      </w:r>
      <w:r w:rsidR="006B0651" w:rsidRPr="006A1B91">
        <w:rPr>
          <w:rFonts w:ascii="Times New Roman" w:hAnsi="Times New Roman" w:cs="Times New Roman"/>
          <w:sz w:val="24"/>
          <w:szCs w:val="24"/>
        </w:rPr>
        <w:t> </w:t>
      </w:r>
      <w:r w:rsidRPr="006A1B91">
        <w:rPr>
          <w:rFonts w:ascii="Times New Roman" w:hAnsi="Times New Roman" w:cs="Times New Roman"/>
          <w:sz w:val="24"/>
          <w:szCs w:val="24"/>
        </w:rPr>
        <w:t>nabídce</w:t>
      </w:r>
      <w:r w:rsidR="006B0651" w:rsidRPr="006A1B91">
        <w:rPr>
          <w:rFonts w:ascii="Times New Roman" w:hAnsi="Times New Roman" w:cs="Times New Roman"/>
          <w:sz w:val="24"/>
          <w:szCs w:val="24"/>
        </w:rPr>
        <w:t>;</w:t>
      </w:r>
    </w:p>
    <w:p w14:paraId="39E9AA73" w14:textId="3D11E241" w:rsidR="008B3C0F" w:rsidRPr="006A1B91" w:rsidRDefault="008B3C0F" w:rsidP="00E128DF">
      <w:pPr>
        <w:numPr>
          <w:ilvl w:val="0"/>
          <w:numId w:val="15"/>
        </w:numPr>
        <w:spacing w:after="0"/>
        <w:ind w:left="284" w:hanging="284"/>
        <w:rPr>
          <w:rFonts w:ascii="Times New Roman" w:hAnsi="Times New Roman" w:cs="Times New Roman"/>
          <w:sz w:val="24"/>
          <w:szCs w:val="24"/>
        </w:rPr>
      </w:pPr>
      <w:r w:rsidRPr="006A1B91">
        <w:rPr>
          <w:rFonts w:ascii="Times New Roman" w:hAnsi="Times New Roman" w:cs="Times New Roman"/>
          <w:sz w:val="24"/>
          <w:szCs w:val="24"/>
        </w:rPr>
        <w:t xml:space="preserve">odmítnout všechny </w:t>
      </w:r>
      <w:r w:rsidR="006B0651" w:rsidRPr="006A1B91">
        <w:rPr>
          <w:rFonts w:ascii="Times New Roman" w:hAnsi="Times New Roman" w:cs="Times New Roman"/>
          <w:sz w:val="24"/>
          <w:szCs w:val="24"/>
        </w:rPr>
        <w:t xml:space="preserve">podané </w:t>
      </w:r>
      <w:r w:rsidRPr="006A1B91">
        <w:rPr>
          <w:rFonts w:ascii="Times New Roman" w:hAnsi="Times New Roman" w:cs="Times New Roman"/>
          <w:sz w:val="24"/>
          <w:szCs w:val="24"/>
        </w:rPr>
        <w:t>nabídky;</w:t>
      </w:r>
    </w:p>
    <w:p w14:paraId="3C6DC27A" w14:textId="4CD03C6F" w:rsidR="008B3C0F" w:rsidRDefault="008B3C0F" w:rsidP="00DE0C50">
      <w:pPr>
        <w:numPr>
          <w:ilvl w:val="0"/>
          <w:numId w:val="15"/>
        </w:numPr>
        <w:spacing w:after="0"/>
        <w:ind w:left="284" w:hanging="284"/>
        <w:rPr>
          <w:rFonts w:ascii="Times New Roman" w:hAnsi="Times New Roman" w:cs="Times New Roman"/>
          <w:sz w:val="24"/>
          <w:szCs w:val="24"/>
        </w:rPr>
      </w:pPr>
      <w:r w:rsidRPr="006A1B91">
        <w:rPr>
          <w:rFonts w:ascii="Times New Roman" w:hAnsi="Times New Roman" w:cs="Times New Roman"/>
          <w:sz w:val="24"/>
          <w:szCs w:val="24"/>
        </w:rPr>
        <w:t>změnit, případně zrušit toto výběrové řízení bez uvedení důvodu.</w:t>
      </w:r>
    </w:p>
    <w:p w14:paraId="59CA9B09" w14:textId="77777777" w:rsidR="008B3C0F" w:rsidRPr="00E128DF" w:rsidRDefault="008B3C0F" w:rsidP="006B0651">
      <w:pPr>
        <w:spacing w:after="0"/>
        <w:rPr>
          <w:rFonts w:ascii="Times New Roman" w:hAnsi="Times New Roman" w:cs="Times New Roman"/>
          <w:szCs w:val="20"/>
        </w:rPr>
      </w:pPr>
    </w:p>
    <w:p w14:paraId="144ED410" w14:textId="45567AFD" w:rsidR="006B0651" w:rsidRPr="006A1B91" w:rsidRDefault="006B0651" w:rsidP="008E3973">
      <w:pPr>
        <w:pStyle w:val="Odstavecodsazen"/>
        <w:spacing w:after="60" w:line="240" w:lineRule="auto"/>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003E4147">
        <w:t>častníka</w:t>
      </w:r>
      <w:r w:rsidRPr="006A1B91">
        <w:rPr>
          <w:rFonts w:eastAsiaTheme="minorHAnsi"/>
          <w:color w:val="000000" w:themeColor="text1"/>
          <w:kern w:val="12"/>
          <w14:ligatures w14:val="standard"/>
        </w:rPr>
        <w:t xml:space="preserve">, pokud jím podaná nabídka nesplňuje zadávací podmínky, tzn., pokud údaje nebo doklady předložené </w:t>
      </w:r>
      <w:r w:rsidR="003630D4">
        <w:rPr>
          <w:rFonts w:eastAsiaTheme="minorHAnsi"/>
          <w:color w:val="000000" w:themeColor="text1"/>
          <w:kern w:val="12"/>
          <w14:ligatures w14:val="standard"/>
        </w:rPr>
        <w:t>ú</w:t>
      </w:r>
      <w:r w:rsidR="003E4147" w:rsidRPr="006A1B91">
        <w:t>častníkem</w:t>
      </w:r>
      <w:r w:rsidRPr="006A1B91">
        <w:rPr>
          <w:rFonts w:eastAsiaTheme="minorHAnsi"/>
          <w:color w:val="000000" w:themeColor="text1"/>
          <w:kern w:val="12"/>
          <w14:ligatures w14:val="standard"/>
        </w:rPr>
        <w:t>:</w:t>
      </w:r>
    </w:p>
    <w:p w14:paraId="2F2A1C64" w14:textId="55111215" w:rsidR="006B0651" w:rsidRPr="006A1B91" w:rsidRDefault="006B0651" w:rsidP="00E128DF">
      <w:pPr>
        <w:pStyle w:val="Odstavecodsazen"/>
        <w:numPr>
          <w:ilvl w:val="0"/>
          <w:numId w:val="19"/>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nesplňují zadávací podmínky nebo je </w:t>
      </w:r>
      <w:r w:rsidR="003630D4">
        <w:rPr>
          <w:rFonts w:eastAsiaTheme="minorHAnsi"/>
          <w:color w:val="000000" w:themeColor="text1"/>
          <w:kern w:val="12"/>
          <w14:ligatures w14:val="standard"/>
        </w:rPr>
        <w:t>ú</w:t>
      </w:r>
      <w:r w:rsidR="003E4147">
        <w:t>častník</w:t>
      </w:r>
      <w:r w:rsidRPr="006A1B91">
        <w:rPr>
          <w:rFonts w:eastAsiaTheme="minorHAnsi"/>
          <w:color w:val="000000" w:themeColor="text1"/>
          <w:kern w:val="12"/>
          <w14:ligatures w14:val="standard"/>
        </w:rPr>
        <w:t xml:space="preserve"> ve stanovené lhůtě nedoložil;</w:t>
      </w:r>
    </w:p>
    <w:p w14:paraId="7D8FF31A" w14:textId="26A4024A" w:rsidR="006B0651" w:rsidRPr="006A1B91" w:rsidRDefault="006B0651" w:rsidP="00E128DF">
      <w:pPr>
        <w:pStyle w:val="Odstavecodsazen"/>
        <w:numPr>
          <w:ilvl w:val="0"/>
          <w:numId w:val="19"/>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nebyly </w:t>
      </w:r>
      <w:r w:rsidR="003630D4">
        <w:rPr>
          <w:rFonts w:eastAsiaTheme="minorHAnsi"/>
          <w:color w:val="000000" w:themeColor="text1"/>
          <w:kern w:val="12"/>
          <w14:ligatures w14:val="standard"/>
        </w:rPr>
        <w:t>ú</w:t>
      </w:r>
      <w:r w:rsidR="003E4147" w:rsidRPr="006A1B91">
        <w:t>častníkem</w:t>
      </w:r>
      <w:r w:rsidRPr="006A1B91">
        <w:rPr>
          <w:rFonts w:eastAsiaTheme="minorHAnsi"/>
          <w:color w:val="000000" w:themeColor="text1"/>
          <w:kern w:val="12"/>
          <w14:ligatures w14:val="standard"/>
        </w:rPr>
        <w:t xml:space="preserve"> objasněny nebo doplněny na základě žádosti zadavatele;</w:t>
      </w:r>
    </w:p>
    <w:p w14:paraId="166E374A" w14:textId="35910EC4" w:rsidR="006B0651" w:rsidRPr="006A1B91" w:rsidRDefault="006B0651" w:rsidP="008E3973">
      <w:pPr>
        <w:pStyle w:val="Odstavecodsazen"/>
        <w:numPr>
          <w:ilvl w:val="0"/>
          <w:numId w:val="19"/>
        </w:numPr>
        <w:spacing w:after="60"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65C0E62B" w:rsidR="006B0651" w:rsidRDefault="006B0651" w:rsidP="00D214DE">
      <w:pPr>
        <w:pStyle w:val="Odstavecodsazen"/>
        <w:numPr>
          <w:ilvl w:val="0"/>
          <w:numId w:val="19"/>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vybraného </w:t>
      </w:r>
      <w:r w:rsidR="003630D4">
        <w:rPr>
          <w:rFonts w:eastAsiaTheme="minorHAnsi"/>
          <w:color w:val="000000" w:themeColor="text1"/>
          <w:kern w:val="12"/>
          <w14:ligatures w14:val="standard"/>
        </w:rPr>
        <w:t>ú</w:t>
      </w:r>
      <w:r w:rsidR="00631B81">
        <w:t>častníka</w:t>
      </w:r>
      <w:r w:rsidRPr="006A1B91">
        <w:rPr>
          <w:rFonts w:eastAsiaTheme="minorHAnsi"/>
          <w:color w:val="000000" w:themeColor="text1"/>
          <w:kern w:val="12"/>
          <w14:ligatures w14:val="standard"/>
        </w:rPr>
        <w:t xml:space="preserve"> zadavatel vyloučí z účasti ve výběrovém řízení, pokud zjistí, že jsou naplněny výše uvedené důvody vyloučení.</w:t>
      </w:r>
    </w:p>
    <w:p w14:paraId="31C2CDED" w14:textId="77777777" w:rsidR="00D214DE" w:rsidRPr="00E128DF" w:rsidRDefault="00D214DE" w:rsidP="00D214DE">
      <w:pPr>
        <w:pStyle w:val="Odstavecodsazen"/>
        <w:spacing w:line="240" w:lineRule="auto"/>
        <w:ind w:left="284" w:firstLine="0"/>
        <w:rPr>
          <w:rFonts w:eastAsiaTheme="minorHAnsi"/>
          <w:color w:val="000000" w:themeColor="text1"/>
          <w:kern w:val="12"/>
          <w:sz w:val="20"/>
          <w:szCs w:val="20"/>
          <w14:ligatures w14:val="standard"/>
        </w:rPr>
      </w:pPr>
    </w:p>
    <w:p w14:paraId="30A2B187" w14:textId="39D82F42" w:rsidR="006B0651" w:rsidRPr="006A1B91" w:rsidRDefault="006B0651" w:rsidP="008E3973">
      <w:pPr>
        <w:pStyle w:val="Odstavecodsazen"/>
        <w:spacing w:after="60" w:line="240" w:lineRule="auto"/>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častníka pro nezpůsobilost, pokud prokáže, že:</w:t>
      </w:r>
    </w:p>
    <w:p w14:paraId="6C8152D2" w14:textId="6A0666EC" w:rsidR="006B0651" w:rsidRPr="006A1B91"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plnění nabízené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častníkem</w:t>
      </w:r>
      <w:r w:rsidR="003E4147">
        <w:rPr>
          <w:rFonts w:eastAsiaTheme="minorHAnsi"/>
          <w:color w:val="000000" w:themeColor="text1"/>
          <w:kern w:val="12"/>
          <w14:ligatures w14:val="standard"/>
        </w:rPr>
        <w:t xml:space="preserve"> </w:t>
      </w:r>
      <w:r w:rsidRPr="006A1B91">
        <w:rPr>
          <w:rFonts w:eastAsiaTheme="minorHAnsi"/>
          <w:color w:val="000000" w:themeColor="text1"/>
          <w:kern w:val="12"/>
          <w14:ligatures w14:val="standard"/>
        </w:rPr>
        <w:t xml:space="preserve">by vedlo k nedodržování povinností vyplývajících z předpisů práva životního prostředí, sociálních nebo pracovněprávních předpisů nebo kolektivních smluv vztahujících se k předmětu plnění zadávané </w:t>
      </w:r>
      <w:r w:rsidR="00853494">
        <w:rPr>
          <w:rFonts w:eastAsiaTheme="minorHAnsi"/>
          <w:color w:val="000000" w:themeColor="text1"/>
          <w:kern w:val="12"/>
          <w14:ligatures w14:val="standard"/>
        </w:rPr>
        <w:t xml:space="preserve">veřejné </w:t>
      </w:r>
      <w:r w:rsidRPr="006A1B91">
        <w:rPr>
          <w:rFonts w:eastAsiaTheme="minorHAnsi"/>
          <w:color w:val="000000" w:themeColor="text1"/>
          <w:kern w:val="12"/>
          <w14:ligatures w14:val="standard"/>
        </w:rPr>
        <w:t>zakázky;</w:t>
      </w:r>
    </w:p>
    <w:p w14:paraId="38533DC6" w14:textId="723E3D58" w:rsidR="006B0651" w:rsidRPr="006A1B91"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došlo ke střetu zájmů a jiné opatření k nápravě, kromě zrušení výběrového řízení, není možné;</w:t>
      </w:r>
    </w:p>
    <w:p w14:paraId="6C759597" w14:textId="284F5F53" w:rsidR="006B0651" w:rsidRPr="006A1B91" w:rsidRDefault="006B0651" w:rsidP="00E128DF">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došlo k narušení hospodářské soutěže předchozí účastí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 xml:space="preserve">častníka při přípravě výběrového řízení, jiné opatření k nápravě není možné a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 na výzvu zadavatele neprokázal, že k narušení hospodářské soutěže nedošlo;</w:t>
      </w:r>
    </w:p>
    <w:p w14:paraId="75F8B8B0" w14:textId="547F0003" w:rsidR="006B0651" w:rsidRDefault="006B0651" w:rsidP="00D214DE">
      <w:pPr>
        <w:pStyle w:val="Odstavecodsazen"/>
        <w:numPr>
          <w:ilvl w:val="0"/>
          <w:numId w:val="20"/>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vybraného </w:t>
      </w:r>
      <w:r w:rsidR="003630D4">
        <w:rPr>
          <w:rFonts w:eastAsiaTheme="minorHAnsi"/>
          <w:color w:val="000000" w:themeColor="text1"/>
          <w:kern w:val="12"/>
          <w14:ligatures w14:val="standard"/>
        </w:rPr>
        <w:t>ú</w:t>
      </w:r>
      <w:r w:rsidR="00631B81">
        <w:t>častníka</w:t>
      </w:r>
      <w:r w:rsidRPr="006A1B91">
        <w:rPr>
          <w:rFonts w:eastAsiaTheme="minorHAnsi"/>
          <w:color w:val="000000" w:themeColor="text1"/>
          <w:kern w:val="12"/>
          <w14:ligatures w14:val="standard"/>
        </w:rPr>
        <w:t xml:space="preserve"> zadavatel vyloučí z účasti ve výběrovém řízení, pokud může prokázat naplnění výše uvedených důvodů.</w:t>
      </w:r>
    </w:p>
    <w:p w14:paraId="4FF5B42D" w14:textId="77777777" w:rsidR="001C6603" w:rsidRPr="00E128DF" w:rsidRDefault="001C6603" w:rsidP="001C6603">
      <w:pPr>
        <w:pStyle w:val="Odstavecodsazen"/>
        <w:spacing w:line="240" w:lineRule="auto"/>
        <w:ind w:left="284" w:firstLine="0"/>
        <w:rPr>
          <w:rFonts w:eastAsiaTheme="minorHAnsi"/>
          <w:color w:val="000000" w:themeColor="text1"/>
          <w:kern w:val="12"/>
          <w:sz w:val="20"/>
          <w:szCs w:val="20"/>
          <w14:ligatures w14:val="standard"/>
        </w:rPr>
      </w:pPr>
    </w:p>
    <w:p w14:paraId="593F0922" w14:textId="0714A952" w:rsidR="006B0651" w:rsidRPr="006A1B91" w:rsidRDefault="006B0651" w:rsidP="008E3973">
      <w:pPr>
        <w:pStyle w:val="Odstavecodsazen"/>
        <w:spacing w:after="60" w:line="240" w:lineRule="auto"/>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častníka pro nezpůsobilost, pokud prokáže, že:</w:t>
      </w:r>
    </w:p>
    <w:p w14:paraId="624E4833" w14:textId="104C15A7" w:rsidR="006B0651"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se </w:t>
      </w:r>
      <w:r w:rsidR="003630D4">
        <w:rPr>
          <w:rFonts w:eastAsiaTheme="minorHAnsi"/>
          <w:color w:val="000000" w:themeColor="text1"/>
          <w:kern w:val="12"/>
          <w14:ligatures w14:val="standard"/>
        </w:rPr>
        <w:t>ú</w:t>
      </w:r>
      <w:r w:rsidR="00631B81">
        <w:t>častník</w:t>
      </w:r>
      <w:r w:rsidRPr="006A1B91">
        <w:rPr>
          <w:rFonts w:eastAsia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Pr>
          <w:rFonts w:eastAsiaTheme="minorHAnsi"/>
          <w:color w:val="000000" w:themeColor="text1"/>
          <w:kern w:val="12"/>
          <w14:ligatures w14:val="standard"/>
        </w:rPr>
        <w:t xml:space="preserve"> veřejné</w:t>
      </w:r>
      <w:r w:rsidRPr="006A1B91">
        <w:rPr>
          <w:rFonts w:eastAsia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35F09179" w:rsidR="006B0651" w:rsidRPr="006A1B91"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se </w:t>
      </w:r>
      <w:r w:rsidR="003630D4">
        <w:rPr>
          <w:rFonts w:eastAsiaTheme="minorHAnsi"/>
          <w:color w:val="000000" w:themeColor="text1"/>
          <w:kern w:val="12"/>
          <w14:ligatures w14:val="standard"/>
        </w:rPr>
        <w:t>ú</w:t>
      </w:r>
      <w:r w:rsidR="00631B81">
        <w:t>častník</w:t>
      </w:r>
      <w:r w:rsidRPr="006A1B91">
        <w:rPr>
          <w:rFonts w:eastAsiaTheme="minorHAnsi"/>
          <w:color w:val="000000" w:themeColor="text1"/>
          <w:kern w:val="12"/>
          <w14:ligatures w14:val="standard"/>
        </w:rPr>
        <w:t xml:space="preserve"> pokusil neoprávněně ovlivnit rozhodnutí zadavatele ve vý</w:t>
      </w:r>
      <w:r w:rsidR="00D86485">
        <w:rPr>
          <w:rFonts w:eastAsiaTheme="minorHAnsi"/>
          <w:color w:val="000000" w:themeColor="text1"/>
          <w:kern w:val="12"/>
          <w14:ligatures w14:val="standard"/>
        </w:rPr>
        <w:t>běrovém řízení nebo se </w:t>
      </w:r>
      <w:r w:rsidRPr="006A1B91">
        <w:rPr>
          <w:rFonts w:eastAsiaTheme="minorHAnsi"/>
          <w:color w:val="000000" w:themeColor="text1"/>
          <w:kern w:val="12"/>
          <w14:ligatures w14:val="standard"/>
        </w:rPr>
        <w:t>neoprávněně pokusil o získání neveřejných informací, které by mu mohly zajistit neoprávněné výhody ve výběrovém řízení; nebo</w:t>
      </w:r>
    </w:p>
    <w:p w14:paraId="2EFBF487" w14:textId="31CE7518" w:rsidR="006B0651" w:rsidRPr="006A1B91" w:rsidRDefault="006B0651" w:rsidP="00E128DF">
      <w:pPr>
        <w:pStyle w:val="Odstavecodsazen"/>
        <w:numPr>
          <w:ilvl w:val="0"/>
          <w:numId w:val="21"/>
        </w:numPr>
        <w:spacing w:line="240" w:lineRule="auto"/>
        <w:ind w:left="284" w:hanging="284"/>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se </w:t>
      </w:r>
      <w:r w:rsidR="003630D4">
        <w:rPr>
          <w:rFonts w:eastAsiaTheme="minorHAnsi"/>
          <w:color w:val="000000" w:themeColor="text1"/>
          <w:kern w:val="12"/>
          <w14:ligatures w14:val="standard"/>
        </w:rPr>
        <w:t>ú</w:t>
      </w:r>
      <w:r w:rsidR="00631B81">
        <w:t>častník</w:t>
      </w:r>
      <w:r w:rsidRPr="006A1B91">
        <w:rPr>
          <w:rFonts w:eastAsia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6A1B91">
        <w:rPr>
          <w:rFonts w:eastAsiaTheme="minorHAnsi"/>
          <w:color w:val="000000" w:themeColor="text1"/>
          <w:kern w:val="12"/>
          <w14:ligatures w14:val="standard"/>
        </w:rPr>
        <w:tab/>
      </w:r>
    </w:p>
    <w:p w14:paraId="12E0B597" w14:textId="77777777" w:rsidR="006B0651" w:rsidRPr="00E128DF" w:rsidRDefault="006B0651" w:rsidP="006B0651">
      <w:pPr>
        <w:pStyle w:val="Odstavecodsazen"/>
        <w:ind w:left="142"/>
        <w:rPr>
          <w:rFonts w:eastAsiaTheme="minorHAnsi"/>
          <w:color w:val="000000" w:themeColor="text1"/>
          <w:kern w:val="12"/>
          <w:sz w:val="20"/>
          <w:szCs w:val="20"/>
          <w14:ligatures w14:val="standard"/>
        </w:rPr>
      </w:pPr>
      <w:r w:rsidRPr="006A1B91">
        <w:rPr>
          <w:rFonts w:eastAsiaTheme="minorHAnsi"/>
          <w:color w:val="000000" w:themeColor="text1"/>
          <w:kern w:val="12"/>
          <w14:ligatures w14:val="standard"/>
        </w:rPr>
        <w:tab/>
      </w:r>
    </w:p>
    <w:p w14:paraId="55099D2E" w14:textId="5D283899" w:rsidR="006A1B91" w:rsidRDefault="006B0651" w:rsidP="00DE0C50">
      <w:pPr>
        <w:pStyle w:val="Odstavecodsazen"/>
        <w:ind w:left="0" w:firstLine="0"/>
        <w:rPr>
          <w:rFonts w:eastAsiaTheme="minorHAnsi"/>
          <w:color w:val="000000" w:themeColor="text1"/>
          <w:kern w:val="12"/>
          <w14:ligatures w14:val="standard"/>
        </w:rPr>
      </w:pPr>
      <w:r w:rsidRPr="006A1B91">
        <w:rPr>
          <w:rFonts w:eastAsiaTheme="minorHAnsi"/>
          <w:color w:val="000000" w:themeColor="text1"/>
          <w:kern w:val="12"/>
          <w14:ligatures w14:val="standard"/>
        </w:rPr>
        <w:t xml:space="preserve">Zadavatel si vyhrazuje právo vyloučit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častníka</w:t>
      </w:r>
      <w:r w:rsidR="00853494">
        <w:rPr>
          <w:rFonts w:eastAsiaTheme="minorHAnsi"/>
          <w:color w:val="000000" w:themeColor="text1"/>
          <w:kern w:val="12"/>
          <w14:ligatures w14:val="standard"/>
        </w:rPr>
        <w:t xml:space="preserve"> pro nezpůsobilost, pokud na </w:t>
      </w:r>
      <w:r w:rsidRPr="006A1B91">
        <w:rPr>
          <w:rFonts w:eastAsiaTheme="minorHAnsi"/>
          <w:color w:val="000000" w:themeColor="text1"/>
          <w:kern w:val="12"/>
          <w14:ligatures w14:val="standard"/>
        </w:rPr>
        <w:t xml:space="preserve">základě věrohodných informací získá důvodné podezření, že </w:t>
      </w:r>
      <w:r w:rsidR="003630D4">
        <w:rPr>
          <w:rFonts w:eastAsiaTheme="minorHAnsi"/>
          <w:color w:val="000000" w:themeColor="text1"/>
          <w:kern w:val="12"/>
          <w14:ligatures w14:val="standard"/>
        </w:rPr>
        <w:t>ú</w:t>
      </w:r>
      <w:r w:rsidRPr="006A1B91">
        <w:rPr>
          <w:rFonts w:eastAsiaTheme="minorHAnsi"/>
          <w:color w:val="000000" w:themeColor="text1"/>
          <w:kern w:val="12"/>
          <w14:ligatures w14:val="standard"/>
        </w:rPr>
        <w:t>častník uzavřel s ji</w:t>
      </w:r>
      <w:r w:rsidR="00D86485">
        <w:rPr>
          <w:rFonts w:eastAsiaTheme="minorHAnsi"/>
          <w:color w:val="000000" w:themeColor="text1"/>
          <w:kern w:val="12"/>
          <w14:ligatures w14:val="standard"/>
        </w:rPr>
        <w:t xml:space="preserve">nými osobami zakázanou dohodu </w:t>
      </w:r>
      <w:r w:rsidR="00D86485">
        <w:rPr>
          <w:rFonts w:eastAsiaTheme="minorHAnsi"/>
          <w:color w:val="000000" w:themeColor="text1"/>
          <w:kern w:val="12"/>
          <w14:ligatures w14:val="standard"/>
        </w:rPr>
        <w:lastRenderedPageBreak/>
        <w:t>v </w:t>
      </w:r>
      <w:r w:rsidRPr="006A1B91">
        <w:rPr>
          <w:rFonts w:eastAsiaTheme="minorHAnsi"/>
          <w:color w:val="000000" w:themeColor="text1"/>
          <w:kern w:val="12"/>
          <w14:ligatures w14:val="standard"/>
        </w:rPr>
        <w:t xml:space="preserve">souvislosti se zadávanou </w:t>
      </w:r>
      <w:r w:rsidR="00853494">
        <w:rPr>
          <w:rFonts w:eastAsiaTheme="minorHAnsi"/>
          <w:color w:val="000000" w:themeColor="text1"/>
          <w:kern w:val="12"/>
          <w14:ligatures w14:val="standard"/>
        </w:rPr>
        <w:t xml:space="preserve">veřejnou </w:t>
      </w:r>
      <w:r w:rsidRPr="006A1B91">
        <w:rPr>
          <w:rFonts w:eastAsiaTheme="minorHAnsi"/>
          <w:color w:val="000000" w:themeColor="text1"/>
          <w:kern w:val="12"/>
          <w14:ligatures w14:val="standard"/>
        </w:rPr>
        <w:t>zakázkou.</w:t>
      </w:r>
    </w:p>
    <w:p w14:paraId="7D5498EC" w14:textId="77777777" w:rsidR="008B3C0F" w:rsidRPr="006A1B91" w:rsidRDefault="008B3C0F" w:rsidP="008B3C0F">
      <w:pPr>
        <w:pStyle w:val="Odstavecodsazen"/>
        <w:ind w:left="142" w:firstLine="0"/>
      </w:pPr>
    </w:p>
    <w:p w14:paraId="7CCE8B0D" w14:textId="53158EF7" w:rsidR="008B3C0F" w:rsidRPr="006A1B91" w:rsidRDefault="008B3C0F" w:rsidP="00DE0C50">
      <w:pPr>
        <w:autoSpaceDE w:val="0"/>
        <w:autoSpaceDN w:val="0"/>
        <w:adjustRightInd w:val="0"/>
        <w:spacing w:after="120"/>
        <w:rPr>
          <w:rFonts w:ascii="Times New Roman" w:hAnsi="Times New Roman" w:cs="Times New Roman"/>
          <w:sz w:val="24"/>
          <w:szCs w:val="24"/>
        </w:rPr>
      </w:pPr>
      <w:r w:rsidRPr="006A1B91">
        <w:rPr>
          <w:rFonts w:ascii="Times New Roman" w:hAnsi="Times New Roman" w:cs="Times New Roman"/>
          <w:b/>
          <w:sz w:val="24"/>
          <w:szCs w:val="24"/>
          <w:u w:val="single"/>
        </w:rPr>
        <w:t>1</w:t>
      </w:r>
      <w:r w:rsidR="000628EA">
        <w:rPr>
          <w:rFonts w:ascii="Times New Roman" w:hAnsi="Times New Roman" w:cs="Times New Roman"/>
          <w:b/>
          <w:sz w:val="24"/>
          <w:szCs w:val="24"/>
          <w:u w:val="single"/>
        </w:rPr>
        <w:t>3</w:t>
      </w:r>
      <w:r w:rsidRPr="006A1B91">
        <w:rPr>
          <w:rFonts w:ascii="Times New Roman" w:hAnsi="Times New Roman" w:cs="Times New Roman"/>
          <w:b/>
          <w:sz w:val="24"/>
          <w:szCs w:val="24"/>
          <w:u w:val="single"/>
        </w:rPr>
        <w:t>. PŘÍLOHY</w:t>
      </w:r>
    </w:p>
    <w:p w14:paraId="1AB95B73" w14:textId="71D795C7" w:rsidR="008B3C0F" w:rsidRPr="006A1B91" w:rsidRDefault="00317E85" w:rsidP="00415A40">
      <w:pPr>
        <w:pStyle w:val="Odstavecodsazen"/>
        <w:numPr>
          <w:ilvl w:val="0"/>
          <w:numId w:val="18"/>
        </w:numPr>
        <w:tabs>
          <w:tab w:val="clear" w:pos="1699"/>
          <w:tab w:val="left" w:pos="284"/>
        </w:tabs>
        <w:spacing w:line="240" w:lineRule="auto"/>
        <w:ind w:left="284" w:hanging="284"/>
      </w:pPr>
      <w:r>
        <w:t>A</w:t>
      </w:r>
      <w:r w:rsidRPr="00317E85">
        <w:t>rchitektonická studie vypracovaná Ječmen studiem – Ing. arch. MgA. Lukáš Blažek, Ing. arch. Lucie Vyhlídalová, Ing. arch. Eva Blažková, Šubova 252/33, 779 00 Olomouc, IČ: 73951455, ČKA 03674.</w:t>
      </w:r>
    </w:p>
    <w:p w14:paraId="53F609A4" w14:textId="23CEA084" w:rsidR="008B3C0F" w:rsidRPr="006A1B91" w:rsidRDefault="008B3C0F" w:rsidP="00415A40">
      <w:pPr>
        <w:pStyle w:val="Odstavecodsazen"/>
        <w:numPr>
          <w:ilvl w:val="0"/>
          <w:numId w:val="18"/>
        </w:numPr>
        <w:spacing w:line="240" w:lineRule="auto"/>
        <w:ind w:left="284" w:hanging="284"/>
      </w:pPr>
      <w:r w:rsidRPr="006A1B91">
        <w:t>Návrh smlouvy o dílo</w:t>
      </w:r>
      <w:r w:rsidR="009C6CC3">
        <w:t>.</w:t>
      </w:r>
    </w:p>
    <w:p w14:paraId="20DCC1A1" w14:textId="48F0AB50" w:rsidR="008B3C0F" w:rsidRDefault="008B3C0F" w:rsidP="00415A40">
      <w:pPr>
        <w:pStyle w:val="Odstavecodsazen"/>
        <w:numPr>
          <w:ilvl w:val="0"/>
          <w:numId w:val="18"/>
        </w:numPr>
        <w:spacing w:line="240" w:lineRule="auto"/>
        <w:ind w:left="284" w:hanging="284"/>
      </w:pPr>
      <w:r w:rsidRPr="006A1B91">
        <w:t>Titulní list nabídky</w:t>
      </w:r>
      <w:r w:rsidR="009C6CC3">
        <w:t>.</w:t>
      </w:r>
    </w:p>
    <w:p w14:paraId="4FFD0A4A" w14:textId="53E90137" w:rsidR="008B3C0F" w:rsidRPr="006A1B91" w:rsidRDefault="008B3C0F" w:rsidP="00DE0C50">
      <w:pPr>
        <w:pStyle w:val="Odstavecodsazen"/>
        <w:numPr>
          <w:ilvl w:val="0"/>
          <w:numId w:val="18"/>
        </w:numPr>
        <w:ind w:left="284" w:hanging="284"/>
      </w:pPr>
      <w:r w:rsidRPr="006A1B91">
        <w:t>Čestné prohlášení k prokázání základní způsobilosti</w:t>
      </w:r>
      <w:r w:rsidR="009C6CC3">
        <w:t>.</w:t>
      </w:r>
    </w:p>
    <w:p w14:paraId="398099B1" w14:textId="77777777" w:rsidR="008B3C0F" w:rsidRDefault="008B3C0F" w:rsidP="00DE0C50">
      <w:pPr>
        <w:pStyle w:val="Odstavecodsazen"/>
        <w:ind w:left="284" w:hanging="284"/>
      </w:pPr>
    </w:p>
    <w:p w14:paraId="3E4C3B35" w14:textId="77777777" w:rsidR="003F2EDE" w:rsidRDefault="003F2EDE" w:rsidP="00415A40">
      <w:pPr>
        <w:pStyle w:val="Zkladntext"/>
        <w:spacing w:after="0" w:line="240" w:lineRule="auto"/>
        <w:ind w:right="170"/>
        <w:jc w:val="both"/>
        <w:rPr>
          <w:sz w:val="24"/>
          <w:lang w:val="cs-CZ"/>
        </w:rPr>
      </w:pPr>
    </w:p>
    <w:p w14:paraId="3584C412" w14:textId="13A4D2DF" w:rsidR="008B3C0F" w:rsidRDefault="008B3C0F" w:rsidP="00415A40">
      <w:pPr>
        <w:pStyle w:val="Zkladntext"/>
        <w:spacing w:after="0" w:line="240" w:lineRule="auto"/>
        <w:ind w:right="170"/>
        <w:jc w:val="both"/>
        <w:rPr>
          <w:sz w:val="24"/>
          <w:lang w:val="cs-CZ"/>
        </w:rPr>
      </w:pPr>
      <w:r w:rsidRPr="006A1B91">
        <w:rPr>
          <w:sz w:val="24"/>
          <w:lang w:val="cs-CZ"/>
        </w:rPr>
        <w:t xml:space="preserve">Vztahy neupravené </w:t>
      </w:r>
      <w:r w:rsidR="00853494">
        <w:rPr>
          <w:sz w:val="24"/>
          <w:lang w:val="cs-CZ"/>
        </w:rPr>
        <w:t xml:space="preserve">Výzvou </w:t>
      </w:r>
      <w:r w:rsidRPr="006A1B91">
        <w:rPr>
          <w:sz w:val="24"/>
          <w:lang w:val="cs-CZ"/>
        </w:rPr>
        <w:t>se v případě procesních nejasností podpůrně řídí ustanoveními zákona č. 134/2016 S</w:t>
      </w:r>
      <w:r w:rsidR="009C6CC3">
        <w:rPr>
          <w:sz w:val="24"/>
          <w:lang w:val="cs-CZ"/>
        </w:rPr>
        <w:t>b. o zadávání veřejných zakázek, v platném znění.</w:t>
      </w:r>
    </w:p>
    <w:p w14:paraId="6E113906" w14:textId="77777777" w:rsidR="00415A40" w:rsidRDefault="00415A40" w:rsidP="00415A40">
      <w:pPr>
        <w:pStyle w:val="Zkladntext"/>
        <w:spacing w:after="0" w:line="240" w:lineRule="auto"/>
        <w:ind w:right="170"/>
        <w:jc w:val="both"/>
        <w:rPr>
          <w:sz w:val="24"/>
          <w:lang w:val="cs-CZ"/>
        </w:rPr>
      </w:pPr>
    </w:p>
    <w:p w14:paraId="0D884842" w14:textId="77777777" w:rsidR="003F2EDE" w:rsidRDefault="003F2EDE" w:rsidP="00415A40">
      <w:pPr>
        <w:pStyle w:val="Zkladntext"/>
        <w:spacing w:after="0" w:line="240" w:lineRule="auto"/>
        <w:ind w:right="170"/>
        <w:jc w:val="both"/>
        <w:rPr>
          <w:sz w:val="24"/>
          <w:lang w:val="cs-CZ"/>
        </w:rPr>
      </w:pPr>
    </w:p>
    <w:p w14:paraId="3BD2D8CE" w14:textId="2223FB65" w:rsidR="008E3973" w:rsidRDefault="008B3C0F" w:rsidP="001C6603">
      <w:pPr>
        <w:pStyle w:val="Zkladntext"/>
        <w:spacing w:after="0" w:line="240" w:lineRule="auto"/>
        <w:ind w:right="170"/>
        <w:jc w:val="both"/>
        <w:rPr>
          <w:sz w:val="24"/>
          <w:lang w:val="cs-CZ"/>
        </w:rPr>
      </w:pPr>
      <w:r w:rsidRPr="00612019">
        <w:rPr>
          <w:sz w:val="24"/>
        </w:rPr>
        <w:t>V</w:t>
      </w:r>
      <w:r w:rsidR="008E3973">
        <w:rPr>
          <w:sz w:val="24"/>
        </w:rPr>
        <w:t> </w:t>
      </w:r>
      <w:r w:rsidRPr="00612019">
        <w:rPr>
          <w:sz w:val="24"/>
          <w:lang w:val="cs-CZ"/>
        </w:rPr>
        <w:t>Humpolci</w:t>
      </w:r>
    </w:p>
    <w:p w14:paraId="4AD5ABBD" w14:textId="77777777" w:rsidR="008E3973" w:rsidRDefault="008E3973" w:rsidP="001C6603">
      <w:pPr>
        <w:pStyle w:val="Zkladntext"/>
        <w:spacing w:after="0" w:line="240" w:lineRule="auto"/>
        <w:ind w:right="170"/>
        <w:jc w:val="both"/>
        <w:rPr>
          <w:sz w:val="24"/>
          <w:lang w:val="cs-CZ"/>
        </w:rPr>
      </w:pPr>
    </w:p>
    <w:p w14:paraId="022A4882" w14:textId="77777777" w:rsidR="008E3973" w:rsidRDefault="008E3973" w:rsidP="001C6603">
      <w:pPr>
        <w:pStyle w:val="Zkladntext"/>
        <w:spacing w:after="0" w:line="240" w:lineRule="auto"/>
        <w:ind w:right="170"/>
        <w:jc w:val="both"/>
        <w:rPr>
          <w:sz w:val="24"/>
          <w:lang w:val="cs-CZ"/>
        </w:rPr>
      </w:pPr>
    </w:p>
    <w:p w14:paraId="2B2C4459" w14:textId="77777777" w:rsidR="008E3973" w:rsidRDefault="008E3973" w:rsidP="001C6603">
      <w:pPr>
        <w:pStyle w:val="Zkladntext"/>
        <w:spacing w:after="0" w:line="240" w:lineRule="auto"/>
        <w:ind w:right="170"/>
        <w:jc w:val="both"/>
        <w:rPr>
          <w:sz w:val="24"/>
          <w:lang w:val="cs-CZ"/>
        </w:rPr>
      </w:pPr>
    </w:p>
    <w:p w14:paraId="1FC2511C" w14:textId="77777777" w:rsidR="008E3973" w:rsidRDefault="00612019" w:rsidP="008E3973">
      <w:pPr>
        <w:pStyle w:val="Zkladntext"/>
        <w:spacing w:after="0" w:line="240" w:lineRule="auto"/>
        <w:ind w:left="4254" w:right="170" w:firstLine="709"/>
        <w:jc w:val="both"/>
        <w:rPr>
          <w:sz w:val="24"/>
          <w:lang w:val="cs-CZ"/>
        </w:rPr>
      </w:pPr>
      <w:r w:rsidRPr="00612019">
        <w:rPr>
          <w:sz w:val="24"/>
        </w:rPr>
        <w:t>Ing. Petr Machek</w:t>
      </w:r>
    </w:p>
    <w:p w14:paraId="608BC488" w14:textId="7CAE6E98" w:rsidR="00612019" w:rsidRPr="008B3C0F" w:rsidRDefault="00612019" w:rsidP="008E3973">
      <w:pPr>
        <w:pStyle w:val="Zkladntext"/>
        <w:spacing w:after="0" w:line="240" w:lineRule="auto"/>
        <w:ind w:left="4254" w:right="170" w:firstLine="709"/>
        <w:jc w:val="both"/>
      </w:pPr>
      <w:r>
        <w:rPr>
          <w:sz w:val="24"/>
        </w:rPr>
        <w:t>s</w:t>
      </w:r>
      <w:r w:rsidRPr="00612019">
        <w:rPr>
          <w:sz w:val="24"/>
        </w:rPr>
        <w:t>tarosta města Humpolec</w:t>
      </w:r>
      <w:r>
        <w:tab/>
      </w:r>
    </w:p>
    <w:sectPr w:rsidR="00612019" w:rsidRPr="008B3C0F"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9FD3A" w14:textId="77777777" w:rsidR="009C6EB6" w:rsidRDefault="009C6EB6" w:rsidP="006A4E7B">
      <w:r>
        <w:separator/>
      </w:r>
    </w:p>
  </w:endnote>
  <w:endnote w:type="continuationSeparator" w:id="0">
    <w:p w14:paraId="5DB58986" w14:textId="77777777" w:rsidR="009C6EB6" w:rsidRDefault="009C6EB6"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9C6EB6" w14:paraId="0B66B038" w14:textId="77777777" w:rsidTr="009C55CD">
      <w:tc>
        <w:tcPr>
          <w:tcW w:w="1928" w:type="dxa"/>
        </w:tcPr>
        <w:p w14:paraId="683D5D19" w14:textId="77777777" w:rsidR="009C6EB6" w:rsidRDefault="009C6EB6" w:rsidP="003F6ECF">
          <w:pPr>
            <w:pStyle w:val="Zpat"/>
          </w:pPr>
          <w:r>
            <w:t>Město Humpolec</w:t>
          </w:r>
        </w:p>
        <w:p w14:paraId="15297B40" w14:textId="77777777" w:rsidR="009C6EB6" w:rsidRDefault="009C6EB6" w:rsidP="003F6ECF">
          <w:pPr>
            <w:pStyle w:val="Zpat"/>
          </w:pPr>
          <w:r>
            <w:t>Horní náměstí 300</w:t>
          </w:r>
        </w:p>
        <w:p w14:paraId="736A00B1" w14:textId="77777777" w:rsidR="009C6EB6" w:rsidRDefault="009C6EB6" w:rsidP="003F6ECF">
          <w:pPr>
            <w:pStyle w:val="Zpat"/>
          </w:pPr>
          <w:r>
            <w:t>396 22 Humpolec</w:t>
          </w:r>
        </w:p>
      </w:tc>
      <w:tc>
        <w:tcPr>
          <w:tcW w:w="2438" w:type="dxa"/>
        </w:tcPr>
        <w:p w14:paraId="44A97A37" w14:textId="77777777" w:rsidR="009C6EB6" w:rsidRDefault="009C6EB6" w:rsidP="003F6ECF">
          <w:pPr>
            <w:pStyle w:val="Zpat"/>
          </w:pPr>
          <w:r>
            <w:t>Komerční banka a. s.</w:t>
          </w:r>
        </w:p>
        <w:p w14:paraId="34C269D2" w14:textId="77777777" w:rsidR="009C6EB6" w:rsidRDefault="009C6EB6" w:rsidP="003F6ECF">
          <w:pPr>
            <w:pStyle w:val="Zpat"/>
          </w:pPr>
          <w:r>
            <w:t xml:space="preserve">č. </w:t>
          </w:r>
          <w:proofErr w:type="spellStart"/>
          <w:r>
            <w:t>ú.</w:t>
          </w:r>
          <w:proofErr w:type="spellEnd"/>
          <w:r>
            <w:t>: 19-1421261/0100</w:t>
          </w:r>
        </w:p>
        <w:p w14:paraId="21626EF7" w14:textId="77777777" w:rsidR="009C6EB6" w:rsidRDefault="009C6EB6" w:rsidP="003F6ECF">
          <w:pPr>
            <w:pStyle w:val="Zpat"/>
          </w:pPr>
          <w:r>
            <w:t>datová schránka: 6gfbdxd</w:t>
          </w:r>
        </w:p>
      </w:tc>
      <w:tc>
        <w:tcPr>
          <w:tcW w:w="2381" w:type="dxa"/>
        </w:tcPr>
        <w:p w14:paraId="5847ACC1" w14:textId="77777777" w:rsidR="009C6EB6" w:rsidRDefault="009C6EB6" w:rsidP="003F6ECF">
          <w:pPr>
            <w:pStyle w:val="Zpat"/>
          </w:pPr>
          <w:r>
            <w:t>TEL: 565 518 111</w:t>
          </w:r>
        </w:p>
        <w:p w14:paraId="50BB5CB3" w14:textId="77777777" w:rsidR="009C6EB6" w:rsidRDefault="009C6EB6" w:rsidP="003F6ECF">
          <w:pPr>
            <w:pStyle w:val="Zpat"/>
          </w:pPr>
          <w:r>
            <w:t>FAX: 565 518 199</w:t>
          </w:r>
        </w:p>
        <w:p w14:paraId="3EE03125" w14:textId="77777777" w:rsidR="009C6EB6" w:rsidRDefault="00B2471F" w:rsidP="003F6ECF">
          <w:pPr>
            <w:pStyle w:val="Zpat"/>
          </w:pPr>
          <w:hyperlink r:id="rId1" w:history="1">
            <w:r w:rsidR="009C6EB6" w:rsidRPr="004109D0">
              <w:rPr>
                <w:rStyle w:val="Hypertextovodkaz"/>
              </w:rPr>
              <w:t>urad@mesto-humpolec.cz</w:t>
            </w:r>
          </w:hyperlink>
        </w:p>
      </w:tc>
      <w:tc>
        <w:tcPr>
          <w:tcW w:w="2268" w:type="dxa"/>
        </w:tcPr>
        <w:p w14:paraId="39CA246B" w14:textId="77777777" w:rsidR="009C6EB6" w:rsidRDefault="009C6EB6" w:rsidP="003F6ECF">
          <w:pPr>
            <w:pStyle w:val="Zpat"/>
          </w:pPr>
          <w:r>
            <w:t>IČ: 002 48 266</w:t>
          </w:r>
        </w:p>
        <w:p w14:paraId="1AE3FDC2" w14:textId="77777777" w:rsidR="009C6EB6" w:rsidRDefault="009C6EB6" w:rsidP="003F6ECF">
          <w:pPr>
            <w:pStyle w:val="Zpat"/>
          </w:pPr>
          <w:r>
            <w:t>DIČ: CZ00248266</w:t>
          </w:r>
        </w:p>
        <w:p w14:paraId="378AA9A2" w14:textId="77777777" w:rsidR="009C6EB6" w:rsidRDefault="00B2471F" w:rsidP="003F6ECF">
          <w:pPr>
            <w:pStyle w:val="Zpat"/>
          </w:pPr>
          <w:hyperlink r:id="rId2" w:history="1">
            <w:r w:rsidR="009C6EB6" w:rsidRPr="00C07FE2">
              <w:rPr>
                <w:rStyle w:val="Hypertextovodkaz"/>
              </w:rPr>
              <w:t>www.mesto-humpolec.cz</w:t>
            </w:r>
          </w:hyperlink>
        </w:p>
      </w:tc>
      <w:tc>
        <w:tcPr>
          <w:tcW w:w="624" w:type="dxa"/>
          <w:vAlign w:val="bottom"/>
        </w:tcPr>
        <w:p w14:paraId="5D9A817E" w14:textId="77777777" w:rsidR="009C6EB6" w:rsidRDefault="009C6EB6" w:rsidP="003F6ECF">
          <w:pPr>
            <w:pStyle w:val="Zpat"/>
            <w:jc w:val="right"/>
          </w:pPr>
          <w:r>
            <w:fldChar w:fldCharType="begin"/>
          </w:r>
          <w:r>
            <w:instrText>PAGE   \* MERGEFORMAT</w:instrText>
          </w:r>
          <w:r>
            <w:fldChar w:fldCharType="separate"/>
          </w:r>
          <w:r w:rsidR="00785D4D">
            <w:rPr>
              <w:noProof/>
            </w:rPr>
            <w:t>1</w:t>
          </w:r>
          <w:r>
            <w:fldChar w:fldCharType="end"/>
          </w:r>
          <w:r>
            <w:t>/</w:t>
          </w:r>
          <w:fldSimple w:instr=" NUMPAGES   \* MERGEFORMAT ">
            <w:r w:rsidR="00785D4D">
              <w:rPr>
                <w:noProof/>
              </w:rPr>
              <w:t>14</w:t>
            </w:r>
          </w:fldSimple>
        </w:p>
      </w:tc>
    </w:tr>
  </w:tbl>
  <w:p w14:paraId="7D8307F7" w14:textId="77777777" w:rsidR="009C6EB6" w:rsidRPr="00320C90" w:rsidRDefault="009C6EB6"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E7BF4"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C15ED8"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9C6EB6" w14:paraId="1A4BB6B5" w14:textId="77777777" w:rsidTr="007A1C29">
      <w:tc>
        <w:tcPr>
          <w:tcW w:w="1928" w:type="dxa"/>
        </w:tcPr>
        <w:p w14:paraId="24824351" w14:textId="77777777" w:rsidR="009C6EB6" w:rsidRDefault="009C6EB6" w:rsidP="007A1C29">
          <w:pPr>
            <w:pStyle w:val="Zpat"/>
          </w:pPr>
          <w:r>
            <w:t>Město Humpolec</w:t>
          </w:r>
        </w:p>
        <w:p w14:paraId="345D450E" w14:textId="77777777" w:rsidR="009C6EB6" w:rsidRDefault="009C6EB6" w:rsidP="007A1C29">
          <w:pPr>
            <w:pStyle w:val="Zpat"/>
          </w:pPr>
          <w:r>
            <w:t>Horní náměstí 300</w:t>
          </w:r>
        </w:p>
        <w:p w14:paraId="792F00A0" w14:textId="77777777" w:rsidR="009C6EB6" w:rsidRDefault="009C6EB6" w:rsidP="007A1C29">
          <w:pPr>
            <w:pStyle w:val="Zpat"/>
          </w:pPr>
          <w:r>
            <w:t>396 22 Humpolec</w:t>
          </w:r>
        </w:p>
      </w:tc>
      <w:tc>
        <w:tcPr>
          <w:tcW w:w="2438" w:type="dxa"/>
        </w:tcPr>
        <w:p w14:paraId="1B37F276" w14:textId="77777777" w:rsidR="009C6EB6" w:rsidRDefault="009C6EB6" w:rsidP="007A1C29">
          <w:pPr>
            <w:pStyle w:val="Zpat"/>
          </w:pPr>
          <w:r>
            <w:t>Komerční banka a. s.</w:t>
          </w:r>
        </w:p>
        <w:p w14:paraId="4C5D67EB" w14:textId="77777777" w:rsidR="009C6EB6" w:rsidRDefault="009C6EB6" w:rsidP="007A1C29">
          <w:pPr>
            <w:pStyle w:val="Zpat"/>
          </w:pPr>
          <w:r>
            <w:t xml:space="preserve">č. </w:t>
          </w:r>
          <w:proofErr w:type="spellStart"/>
          <w:r>
            <w:t>ú.</w:t>
          </w:r>
          <w:proofErr w:type="spellEnd"/>
          <w:r>
            <w:t>: 19-1421261/0100</w:t>
          </w:r>
        </w:p>
        <w:p w14:paraId="36686E0D" w14:textId="77777777" w:rsidR="009C6EB6" w:rsidRDefault="009C6EB6" w:rsidP="007A1C29">
          <w:pPr>
            <w:pStyle w:val="Zpat"/>
          </w:pPr>
          <w:r>
            <w:t>datová schránka: 6gfbdxd</w:t>
          </w:r>
        </w:p>
      </w:tc>
      <w:tc>
        <w:tcPr>
          <w:tcW w:w="2381" w:type="dxa"/>
        </w:tcPr>
        <w:p w14:paraId="5F52ADBB" w14:textId="77777777" w:rsidR="009C6EB6" w:rsidRDefault="009C6EB6" w:rsidP="007A1C29">
          <w:pPr>
            <w:pStyle w:val="Zpat"/>
          </w:pPr>
          <w:r>
            <w:t>TEL: 565 518 111</w:t>
          </w:r>
        </w:p>
        <w:p w14:paraId="01DFC3F1" w14:textId="77777777" w:rsidR="009C6EB6" w:rsidRDefault="009C6EB6" w:rsidP="007A1C29">
          <w:pPr>
            <w:pStyle w:val="Zpat"/>
          </w:pPr>
          <w:r>
            <w:t>FAX: 565 518 199</w:t>
          </w:r>
        </w:p>
        <w:p w14:paraId="006CA256" w14:textId="77777777" w:rsidR="009C6EB6" w:rsidRDefault="00B2471F" w:rsidP="007A1C29">
          <w:pPr>
            <w:pStyle w:val="Zpat"/>
          </w:pPr>
          <w:hyperlink r:id="rId1" w:history="1">
            <w:r w:rsidR="009C6EB6" w:rsidRPr="004109D0">
              <w:rPr>
                <w:rStyle w:val="Hypertextovodkaz"/>
              </w:rPr>
              <w:t>urad@mesto-humpolec.cz</w:t>
            </w:r>
          </w:hyperlink>
        </w:p>
      </w:tc>
      <w:tc>
        <w:tcPr>
          <w:tcW w:w="2268" w:type="dxa"/>
        </w:tcPr>
        <w:p w14:paraId="629C700B" w14:textId="77777777" w:rsidR="009C6EB6" w:rsidRDefault="009C6EB6" w:rsidP="007A1C29">
          <w:pPr>
            <w:pStyle w:val="Zpat"/>
          </w:pPr>
          <w:r>
            <w:t>IČ: 002 48 266</w:t>
          </w:r>
        </w:p>
        <w:p w14:paraId="26834CAE" w14:textId="77777777" w:rsidR="009C6EB6" w:rsidRDefault="009C6EB6" w:rsidP="007A1C29">
          <w:pPr>
            <w:pStyle w:val="Zpat"/>
          </w:pPr>
          <w:r>
            <w:t>DIČ: CZ00248266</w:t>
          </w:r>
        </w:p>
        <w:p w14:paraId="16216B28" w14:textId="77777777" w:rsidR="009C6EB6" w:rsidRDefault="00B2471F" w:rsidP="007A1C29">
          <w:pPr>
            <w:pStyle w:val="Zpat"/>
          </w:pPr>
          <w:hyperlink r:id="rId2" w:history="1">
            <w:r w:rsidR="009C6EB6" w:rsidRPr="00C07FE2">
              <w:rPr>
                <w:rStyle w:val="Hypertextovodkaz"/>
              </w:rPr>
              <w:t>www.mesto-humpolec.cz</w:t>
            </w:r>
          </w:hyperlink>
        </w:p>
      </w:tc>
      <w:tc>
        <w:tcPr>
          <w:tcW w:w="624" w:type="dxa"/>
          <w:vAlign w:val="bottom"/>
        </w:tcPr>
        <w:p w14:paraId="1B189D00" w14:textId="77777777" w:rsidR="009C6EB6" w:rsidRDefault="009C6EB6"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9C6EB6" w:rsidRDefault="009C6EB6">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77E4"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5F00E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F49A" w14:textId="77777777" w:rsidR="009C6EB6" w:rsidRDefault="009C6EB6" w:rsidP="006A4E7B">
      <w:bookmarkStart w:id="0" w:name="_Hlk485237819"/>
      <w:bookmarkEnd w:id="0"/>
      <w:r>
        <w:separator/>
      </w:r>
    </w:p>
  </w:footnote>
  <w:footnote w:type="continuationSeparator" w:id="0">
    <w:p w14:paraId="4CB532F5" w14:textId="77777777" w:rsidR="009C6EB6" w:rsidRDefault="009C6EB6"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01" w:type="dxa"/>
      <w:tblCellMar>
        <w:left w:w="70" w:type="dxa"/>
        <w:right w:w="70" w:type="dxa"/>
      </w:tblCellMar>
      <w:tblLook w:val="0000" w:firstRow="0" w:lastRow="0" w:firstColumn="0" w:lastColumn="0" w:noHBand="0" w:noVBand="0"/>
    </w:tblPr>
    <w:tblGrid>
      <w:gridCol w:w="2516"/>
    </w:tblGrid>
    <w:tr w:rsidR="009C6EB6" w14:paraId="0C1DD00A" w14:textId="77777777" w:rsidTr="008B3C0F">
      <w:trPr>
        <w:trHeight w:val="284"/>
      </w:trPr>
      <w:tc>
        <w:tcPr>
          <w:tcW w:w="2516" w:type="dxa"/>
          <w:tcMar>
            <w:left w:w="0" w:type="dxa"/>
            <w:right w:w="0" w:type="dxa"/>
          </w:tcMar>
        </w:tcPr>
        <w:p w14:paraId="3DDA7AD1" w14:textId="32A6FAF7" w:rsidR="009C6EB6" w:rsidRDefault="009C6EB6"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r>
            <w:t>Město Humpolec</w:t>
          </w:r>
        </w:p>
        <w:p w14:paraId="01A68470" w14:textId="77777777" w:rsidR="009C6EB6" w:rsidRDefault="009C6EB6" w:rsidP="003F6ECF">
          <w:pPr>
            <w:pStyle w:val="Zhlav"/>
            <w:spacing w:line="250" w:lineRule="atLeast"/>
          </w:pPr>
          <w:r>
            <w:t>Horní náměstí 300</w:t>
          </w:r>
        </w:p>
        <w:p w14:paraId="6C336E5D" w14:textId="77777777" w:rsidR="009C6EB6" w:rsidRDefault="009C6EB6" w:rsidP="003F6ECF">
          <w:pPr>
            <w:pStyle w:val="Zhlav"/>
            <w:rPr>
              <w:sz w:val="16"/>
              <w:szCs w:val="16"/>
            </w:rPr>
          </w:pPr>
          <w:r>
            <w:t>396 22 Humpolec</w:t>
          </w:r>
        </w:p>
      </w:tc>
    </w:tr>
  </w:tbl>
  <w:p w14:paraId="6EC2BE03" w14:textId="77777777" w:rsidR="009C6EB6" w:rsidRPr="00F075FD" w:rsidRDefault="009C6EB6" w:rsidP="003F6ECF">
    <w:pPr>
      <w:pStyle w:val="Zhlav"/>
      <w:rPr>
        <w:sz w:val="16"/>
        <w:szCs w:val="16"/>
      </w:rPr>
    </w:pPr>
  </w:p>
  <w:p w14:paraId="400063A3" w14:textId="77777777" w:rsidR="009C6EB6" w:rsidRPr="00705533" w:rsidRDefault="009C6EB6"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8E89" w14:textId="77777777" w:rsidR="009C6EB6" w:rsidRDefault="009C6EB6"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9C6EB6" w:rsidRDefault="009C6EB6" w:rsidP="006B181C">
    <w:pPr>
      <w:pStyle w:val="Zhlav"/>
      <w:spacing w:line="250" w:lineRule="atLeast"/>
    </w:pPr>
    <w:r>
      <w:t>Odbor tajemníka MěÚ</w:t>
    </w:r>
  </w:p>
  <w:p w14:paraId="70F4DDE1" w14:textId="77777777" w:rsidR="009C6EB6" w:rsidRPr="00B5192D" w:rsidRDefault="009C6EB6"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AB024"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57A1F8"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18F4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FDA64"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8BC4AA"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3B1D6D"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D23ADC"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8932B3"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4E3F3A"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7BB1EA"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FCC30"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76297C"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9C6EB6" w:rsidRDefault="009C6EB6"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2BCFF"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15C599A"/>
    <w:multiLevelType w:val="hybridMultilevel"/>
    <w:tmpl w:val="7F265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4B3614"/>
    <w:multiLevelType w:val="hybridMultilevel"/>
    <w:tmpl w:val="BBEAA0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3C875930"/>
    <w:multiLevelType w:val="hybridMultilevel"/>
    <w:tmpl w:val="AF8E6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00779B"/>
    <w:multiLevelType w:val="hybridMultilevel"/>
    <w:tmpl w:val="8C66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5F3888"/>
    <w:multiLevelType w:val="hybridMultilevel"/>
    <w:tmpl w:val="E6DE53A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5"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066264">
    <w:abstractNumId w:val="5"/>
  </w:num>
  <w:num w:numId="2" w16cid:durableId="688063872">
    <w:abstractNumId w:val="29"/>
  </w:num>
  <w:num w:numId="3" w16cid:durableId="775947592">
    <w:abstractNumId w:val="14"/>
  </w:num>
  <w:num w:numId="4" w16cid:durableId="286008140">
    <w:abstractNumId w:val="13"/>
  </w:num>
  <w:num w:numId="5" w16cid:durableId="1366979246">
    <w:abstractNumId w:val="13"/>
  </w:num>
  <w:num w:numId="6" w16cid:durableId="1290281363">
    <w:abstractNumId w:val="13"/>
  </w:num>
  <w:num w:numId="7" w16cid:durableId="899050236">
    <w:abstractNumId w:val="0"/>
  </w:num>
  <w:num w:numId="8" w16cid:durableId="1732002960">
    <w:abstractNumId w:val="0"/>
    <w:lvlOverride w:ilvl="0">
      <w:startOverride w:val="1"/>
    </w:lvlOverride>
  </w:num>
  <w:num w:numId="9" w16cid:durableId="414743315">
    <w:abstractNumId w:val="0"/>
    <w:lvlOverride w:ilvl="0">
      <w:startOverride w:val="1"/>
    </w:lvlOverride>
  </w:num>
  <w:num w:numId="10" w16cid:durableId="1668710077">
    <w:abstractNumId w:val="0"/>
    <w:lvlOverride w:ilvl="0">
      <w:startOverride w:val="1"/>
    </w:lvlOverride>
  </w:num>
  <w:num w:numId="11" w16cid:durableId="1694066545">
    <w:abstractNumId w:val="0"/>
    <w:lvlOverride w:ilvl="0">
      <w:startOverride w:val="1"/>
    </w:lvlOverride>
  </w:num>
  <w:num w:numId="12" w16cid:durableId="322126464">
    <w:abstractNumId w:val="0"/>
  </w:num>
  <w:num w:numId="13" w16cid:durableId="414057355">
    <w:abstractNumId w:val="6"/>
  </w:num>
  <w:num w:numId="14" w16cid:durableId="45110613">
    <w:abstractNumId w:val="7"/>
  </w:num>
  <w:num w:numId="15" w16cid:durableId="651519305">
    <w:abstractNumId w:val="15"/>
  </w:num>
  <w:num w:numId="16" w16cid:durableId="1194732949">
    <w:abstractNumId w:val="2"/>
  </w:num>
  <w:num w:numId="17" w16cid:durableId="857159728">
    <w:abstractNumId w:val="18"/>
  </w:num>
  <w:num w:numId="18" w16cid:durableId="952903207">
    <w:abstractNumId w:val="23"/>
  </w:num>
  <w:num w:numId="19" w16cid:durableId="726759867">
    <w:abstractNumId w:val="26"/>
  </w:num>
  <w:num w:numId="20" w16cid:durableId="1835415386">
    <w:abstractNumId w:val="24"/>
  </w:num>
  <w:num w:numId="21" w16cid:durableId="1000892808">
    <w:abstractNumId w:val="10"/>
  </w:num>
  <w:num w:numId="22" w16cid:durableId="2040929790">
    <w:abstractNumId w:val="27"/>
  </w:num>
  <w:num w:numId="23" w16cid:durableId="1760756032">
    <w:abstractNumId w:val="28"/>
  </w:num>
  <w:num w:numId="24" w16cid:durableId="1822118590">
    <w:abstractNumId w:val="3"/>
  </w:num>
  <w:num w:numId="25" w16cid:durableId="1233003380">
    <w:abstractNumId w:val="11"/>
  </w:num>
  <w:num w:numId="26" w16cid:durableId="1993024939">
    <w:abstractNumId w:val="25"/>
  </w:num>
  <w:num w:numId="27" w16cid:durableId="988484705">
    <w:abstractNumId w:val="20"/>
  </w:num>
  <w:num w:numId="28" w16cid:durableId="143008356">
    <w:abstractNumId w:val="19"/>
  </w:num>
  <w:num w:numId="29" w16cid:durableId="1138959087">
    <w:abstractNumId w:val="21"/>
  </w:num>
  <w:num w:numId="30" w16cid:durableId="1806893461">
    <w:abstractNumId w:val="4"/>
  </w:num>
  <w:num w:numId="31" w16cid:durableId="1505053992">
    <w:abstractNumId w:val="8"/>
  </w:num>
  <w:num w:numId="32" w16cid:durableId="1647082102">
    <w:abstractNumId w:val="9"/>
  </w:num>
  <w:num w:numId="33" w16cid:durableId="1175918667">
    <w:abstractNumId w:val="22"/>
  </w:num>
  <w:num w:numId="34" w16cid:durableId="653025801">
    <w:abstractNumId w:val="12"/>
  </w:num>
  <w:num w:numId="35" w16cid:durableId="1977640393">
    <w:abstractNumId w:val="17"/>
  </w:num>
  <w:num w:numId="36" w16cid:durableId="1003164571">
    <w:abstractNumId w:val="16"/>
  </w:num>
  <w:num w:numId="37" w16cid:durableId="736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07AB7"/>
    <w:rsid w:val="00013404"/>
    <w:rsid w:val="00015478"/>
    <w:rsid w:val="000154B9"/>
    <w:rsid w:val="00016C9E"/>
    <w:rsid w:val="000246B8"/>
    <w:rsid w:val="00026F5C"/>
    <w:rsid w:val="000275DB"/>
    <w:rsid w:val="0002763C"/>
    <w:rsid w:val="00030B42"/>
    <w:rsid w:val="000310FC"/>
    <w:rsid w:val="000354EA"/>
    <w:rsid w:val="0003606E"/>
    <w:rsid w:val="000363D8"/>
    <w:rsid w:val="00037BF0"/>
    <w:rsid w:val="00043AEC"/>
    <w:rsid w:val="00044BB9"/>
    <w:rsid w:val="00052111"/>
    <w:rsid w:val="00060922"/>
    <w:rsid w:val="000628EA"/>
    <w:rsid w:val="00063127"/>
    <w:rsid w:val="000643B7"/>
    <w:rsid w:val="0006542F"/>
    <w:rsid w:val="0006594C"/>
    <w:rsid w:val="00072D8E"/>
    <w:rsid w:val="00083F9C"/>
    <w:rsid w:val="0009307D"/>
    <w:rsid w:val="000931DC"/>
    <w:rsid w:val="00093CD1"/>
    <w:rsid w:val="000945D6"/>
    <w:rsid w:val="00096553"/>
    <w:rsid w:val="000A076F"/>
    <w:rsid w:val="000B2EA0"/>
    <w:rsid w:val="000B3204"/>
    <w:rsid w:val="000B4008"/>
    <w:rsid w:val="000B460D"/>
    <w:rsid w:val="000C0045"/>
    <w:rsid w:val="000C1969"/>
    <w:rsid w:val="000C656B"/>
    <w:rsid w:val="000D3927"/>
    <w:rsid w:val="000E246A"/>
    <w:rsid w:val="000E24D8"/>
    <w:rsid w:val="000E6C1C"/>
    <w:rsid w:val="000F104D"/>
    <w:rsid w:val="000F3E13"/>
    <w:rsid w:val="00116764"/>
    <w:rsid w:val="001203AC"/>
    <w:rsid w:val="00121C88"/>
    <w:rsid w:val="00121E03"/>
    <w:rsid w:val="001225E7"/>
    <w:rsid w:val="00125F2F"/>
    <w:rsid w:val="00127695"/>
    <w:rsid w:val="00127D6A"/>
    <w:rsid w:val="0013583A"/>
    <w:rsid w:val="001377BD"/>
    <w:rsid w:val="0013791C"/>
    <w:rsid w:val="001379F7"/>
    <w:rsid w:val="0014134A"/>
    <w:rsid w:val="001416D1"/>
    <w:rsid w:val="00171559"/>
    <w:rsid w:val="00174382"/>
    <w:rsid w:val="00180A92"/>
    <w:rsid w:val="00182CA1"/>
    <w:rsid w:val="00184ABE"/>
    <w:rsid w:val="00187903"/>
    <w:rsid w:val="00197BC2"/>
    <w:rsid w:val="001A2B27"/>
    <w:rsid w:val="001A5771"/>
    <w:rsid w:val="001B71B1"/>
    <w:rsid w:val="001C6603"/>
    <w:rsid w:val="001C74EB"/>
    <w:rsid w:val="001D01EE"/>
    <w:rsid w:val="001D09BF"/>
    <w:rsid w:val="001D6D50"/>
    <w:rsid w:val="001E2D7D"/>
    <w:rsid w:val="001E7071"/>
    <w:rsid w:val="001F1B33"/>
    <w:rsid w:val="001F45B6"/>
    <w:rsid w:val="002006E6"/>
    <w:rsid w:val="002015BE"/>
    <w:rsid w:val="0020390B"/>
    <w:rsid w:val="00204A10"/>
    <w:rsid w:val="00211009"/>
    <w:rsid w:val="0022277F"/>
    <w:rsid w:val="00226A27"/>
    <w:rsid w:val="00226E02"/>
    <w:rsid w:val="00231928"/>
    <w:rsid w:val="00231C74"/>
    <w:rsid w:val="00233DC4"/>
    <w:rsid w:val="002360A7"/>
    <w:rsid w:val="00240D8C"/>
    <w:rsid w:val="002479D6"/>
    <w:rsid w:val="00253C01"/>
    <w:rsid w:val="00256164"/>
    <w:rsid w:val="002653B9"/>
    <w:rsid w:val="00265AD1"/>
    <w:rsid w:val="002660F3"/>
    <w:rsid w:val="0027095A"/>
    <w:rsid w:val="0027329E"/>
    <w:rsid w:val="002742BF"/>
    <w:rsid w:val="00282F94"/>
    <w:rsid w:val="00284DEC"/>
    <w:rsid w:val="002867C0"/>
    <w:rsid w:val="002965B3"/>
    <w:rsid w:val="002976CC"/>
    <w:rsid w:val="00297CFC"/>
    <w:rsid w:val="002A058B"/>
    <w:rsid w:val="002A18A6"/>
    <w:rsid w:val="002A19AD"/>
    <w:rsid w:val="002B3A17"/>
    <w:rsid w:val="002B54F6"/>
    <w:rsid w:val="002C210D"/>
    <w:rsid w:val="002C408E"/>
    <w:rsid w:val="002C7FE3"/>
    <w:rsid w:val="002D0DD2"/>
    <w:rsid w:val="002D3824"/>
    <w:rsid w:val="002D41CA"/>
    <w:rsid w:val="002D6326"/>
    <w:rsid w:val="002D77AA"/>
    <w:rsid w:val="002E0D3A"/>
    <w:rsid w:val="002F68D4"/>
    <w:rsid w:val="00312682"/>
    <w:rsid w:val="00315342"/>
    <w:rsid w:val="00317A23"/>
    <w:rsid w:val="00317E85"/>
    <w:rsid w:val="00320C90"/>
    <w:rsid w:val="003361F2"/>
    <w:rsid w:val="00341CE9"/>
    <w:rsid w:val="00344582"/>
    <w:rsid w:val="00351E46"/>
    <w:rsid w:val="00355B32"/>
    <w:rsid w:val="00357B2A"/>
    <w:rsid w:val="003630D4"/>
    <w:rsid w:val="0037530F"/>
    <w:rsid w:val="00380076"/>
    <w:rsid w:val="00381524"/>
    <w:rsid w:val="0038339F"/>
    <w:rsid w:val="00387082"/>
    <w:rsid w:val="00390E54"/>
    <w:rsid w:val="00391D48"/>
    <w:rsid w:val="00392643"/>
    <w:rsid w:val="003A18C8"/>
    <w:rsid w:val="003A2C1C"/>
    <w:rsid w:val="003A36B8"/>
    <w:rsid w:val="003B614C"/>
    <w:rsid w:val="003C11E5"/>
    <w:rsid w:val="003C3635"/>
    <w:rsid w:val="003C3D0E"/>
    <w:rsid w:val="003C6218"/>
    <w:rsid w:val="003E0DFC"/>
    <w:rsid w:val="003E0E55"/>
    <w:rsid w:val="003E2A00"/>
    <w:rsid w:val="003E4147"/>
    <w:rsid w:val="003E6FDA"/>
    <w:rsid w:val="003F2EDE"/>
    <w:rsid w:val="003F403C"/>
    <w:rsid w:val="003F6C3A"/>
    <w:rsid w:val="003F6ECF"/>
    <w:rsid w:val="004014FB"/>
    <w:rsid w:val="004040EF"/>
    <w:rsid w:val="00404F14"/>
    <w:rsid w:val="0040638A"/>
    <w:rsid w:val="0040676D"/>
    <w:rsid w:val="004136B2"/>
    <w:rsid w:val="00415A40"/>
    <w:rsid w:val="00425725"/>
    <w:rsid w:val="00430D06"/>
    <w:rsid w:val="00431DC8"/>
    <w:rsid w:val="004333DE"/>
    <w:rsid w:val="00434C7B"/>
    <w:rsid w:val="004362D0"/>
    <w:rsid w:val="00442AD2"/>
    <w:rsid w:val="00442E33"/>
    <w:rsid w:val="00445C9D"/>
    <w:rsid w:val="00450E9F"/>
    <w:rsid w:val="0047346F"/>
    <w:rsid w:val="00487128"/>
    <w:rsid w:val="00487B44"/>
    <w:rsid w:val="00490319"/>
    <w:rsid w:val="0049092F"/>
    <w:rsid w:val="004A2238"/>
    <w:rsid w:val="004A7E6E"/>
    <w:rsid w:val="004B339A"/>
    <w:rsid w:val="004C4831"/>
    <w:rsid w:val="004C56EB"/>
    <w:rsid w:val="004E0F69"/>
    <w:rsid w:val="004E2AAE"/>
    <w:rsid w:val="004E4EF8"/>
    <w:rsid w:val="005005E0"/>
    <w:rsid w:val="00500CC5"/>
    <w:rsid w:val="005018D6"/>
    <w:rsid w:val="00503A97"/>
    <w:rsid w:val="0050508E"/>
    <w:rsid w:val="00507C57"/>
    <w:rsid w:val="00515B20"/>
    <w:rsid w:val="0052028A"/>
    <w:rsid w:val="0052257C"/>
    <w:rsid w:val="00523921"/>
    <w:rsid w:val="0052517A"/>
    <w:rsid w:val="00525279"/>
    <w:rsid w:val="0052541A"/>
    <w:rsid w:val="00526249"/>
    <w:rsid w:val="0053155E"/>
    <w:rsid w:val="00536932"/>
    <w:rsid w:val="00545353"/>
    <w:rsid w:val="00546FFF"/>
    <w:rsid w:val="00547A4A"/>
    <w:rsid w:val="005509B2"/>
    <w:rsid w:val="005520BA"/>
    <w:rsid w:val="00556400"/>
    <w:rsid w:val="005653C1"/>
    <w:rsid w:val="00567889"/>
    <w:rsid w:val="00576FA9"/>
    <w:rsid w:val="005803F4"/>
    <w:rsid w:val="005878F2"/>
    <w:rsid w:val="00590A92"/>
    <w:rsid w:val="00591D86"/>
    <w:rsid w:val="00596AB7"/>
    <w:rsid w:val="005A4F91"/>
    <w:rsid w:val="005B4115"/>
    <w:rsid w:val="005C14D8"/>
    <w:rsid w:val="005C60A4"/>
    <w:rsid w:val="005D0BA9"/>
    <w:rsid w:val="005D6879"/>
    <w:rsid w:val="005D7A80"/>
    <w:rsid w:val="005E01DE"/>
    <w:rsid w:val="005E3805"/>
    <w:rsid w:val="005E3FFA"/>
    <w:rsid w:val="005E516C"/>
    <w:rsid w:val="005F0BB2"/>
    <w:rsid w:val="005F1CAE"/>
    <w:rsid w:val="005F5EA8"/>
    <w:rsid w:val="006063D3"/>
    <w:rsid w:val="00606D02"/>
    <w:rsid w:val="0061081D"/>
    <w:rsid w:val="00612019"/>
    <w:rsid w:val="00612C84"/>
    <w:rsid w:val="006130CA"/>
    <w:rsid w:val="00613E55"/>
    <w:rsid w:val="00615DF6"/>
    <w:rsid w:val="00630C42"/>
    <w:rsid w:val="00631B81"/>
    <w:rsid w:val="00632181"/>
    <w:rsid w:val="00634848"/>
    <w:rsid w:val="00637F96"/>
    <w:rsid w:val="00644F4B"/>
    <w:rsid w:val="006537F3"/>
    <w:rsid w:val="00663219"/>
    <w:rsid w:val="00667863"/>
    <w:rsid w:val="00670E9A"/>
    <w:rsid w:val="00671310"/>
    <w:rsid w:val="00671871"/>
    <w:rsid w:val="00673290"/>
    <w:rsid w:val="00675142"/>
    <w:rsid w:val="006756F4"/>
    <w:rsid w:val="006757E6"/>
    <w:rsid w:val="006817AE"/>
    <w:rsid w:val="00682E83"/>
    <w:rsid w:val="006859B5"/>
    <w:rsid w:val="00694138"/>
    <w:rsid w:val="006A0C58"/>
    <w:rsid w:val="006A0E0A"/>
    <w:rsid w:val="006A1B91"/>
    <w:rsid w:val="006A4E7B"/>
    <w:rsid w:val="006B0651"/>
    <w:rsid w:val="006B181C"/>
    <w:rsid w:val="006D4A8E"/>
    <w:rsid w:val="006D4C72"/>
    <w:rsid w:val="006D6B59"/>
    <w:rsid w:val="006E07A9"/>
    <w:rsid w:val="006F0DEA"/>
    <w:rsid w:val="006F26BC"/>
    <w:rsid w:val="0070187D"/>
    <w:rsid w:val="00701F30"/>
    <w:rsid w:val="00705533"/>
    <w:rsid w:val="007071F6"/>
    <w:rsid w:val="00714494"/>
    <w:rsid w:val="00720C71"/>
    <w:rsid w:val="007218A1"/>
    <w:rsid w:val="00721F0C"/>
    <w:rsid w:val="00722664"/>
    <w:rsid w:val="00722AEC"/>
    <w:rsid w:val="00725386"/>
    <w:rsid w:val="0073367B"/>
    <w:rsid w:val="00733F6C"/>
    <w:rsid w:val="00735377"/>
    <w:rsid w:val="00752FDE"/>
    <w:rsid w:val="00756A51"/>
    <w:rsid w:val="00757927"/>
    <w:rsid w:val="00762948"/>
    <w:rsid w:val="00763948"/>
    <w:rsid w:val="00763ADC"/>
    <w:rsid w:val="00763E14"/>
    <w:rsid w:val="00764FDB"/>
    <w:rsid w:val="00765686"/>
    <w:rsid w:val="00783321"/>
    <w:rsid w:val="00785D4D"/>
    <w:rsid w:val="007868A6"/>
    <w:rsid w:val="007902C7"/>
    <w:rsid w:val="007917CF"/>
    <w:rsid w:val="00793286"/>
    <w:rsid w:val="00795B17"/>
    <w:rsid w:val="007A1C29"/>
    <w:rsid w:val="007A28E6"/>
    <w:rsid w:val="007A3DCA"/>
    <w:rsid w:val="007A7F21"/>
    <w:rsid w:val="007B61DF"/>
    <w:rsid w:val="007C009D"/>
    <w:rsid w:val="007C16BD"/>
    <w:rsid w:val="007C16CC"/>
    <w:rsid w:val="007C2095"/>
    <w:rsid w:val="007C71BD"/>
    <w:rsid w:val="007D18C8"/>
    <w:rsid w:val="007E43E4"/>
    <w:rsid w:val="007E507E"/>
    <w:rsid w:val="007F2B47"/>
    <w:rsid w:val="007F31AC"/>
    <w:rsid w:val="007F5D9C"/>
    <w:rsid w:val="007F7EB8"/>
    <w:rsid w:val="00800A5E"/>
    <w:rsid w:val="00800BBA"/>
    <w:rsid w:val="008029C7"/>
    <w:rsid w:val="00807D16"/>
    <w:rsid w:val="00811EFC"/>
    <w:rsid w:val="00812A6F"/>
    <w:rsid w:val="008135C3"/>
    <w:rsid w:val="008212BF"/>
    <w:rsid w:val="008214B9"/>
    <w:rsid w:val="0082299E"/>
    <w:rsid w:val="008277E8"/>
    <w:rsid w:val="00841A91"/>
    <w:rsid w:val="00842930"/>
    <w:rsid w:val="00845FAA"/>
    <w:rsid w:val="008468E9"/>
    <w:rsid w:val="00853494"/>
    <w:rsid w:val="00860CBD"/>
    <w:rsid w:val="00872DC3"/>
    <w:rsid w:val="00875A69"/>
    <w:rsid w:val="00882C03"/>
    <w:rsid w:val="0088681E"/>
    <w:rsid w:val="00890741"/>
    <w:rsid w:val="008A47AA"/>
    <w:rsid w:val="008B08E7"/>
    <w:rsid w:val="008B0C57"/>
    <w:rsid w:val="008B1951"/>
    <w:rsid w:val="008B3C0F"/>
    <w:rsid w:val="008B6BCA"/>
    <w:rsid w:val="008D1416"/>
    <w:rsid w:val="008D1F89"/>
    <w:rsid w:val="008D7C11"/>
    <w:rsid w:val="008E023B"/>
    <w:rsid w:val="008E1D7F"/>
    <w:rsid w:val="008E2D2D"/>
    <w:rsid w:val="008E3973"/>
    <w:rsid w:val="008F1A4A"/>
    <w:rsid w:val="008F4270"/>
    <w:rsid w:val="008F5F85"/>
    <w:rsid w:val="008F75F1"/>
    <w:rsid w:val="009128DA"/>
    <w:rsid w:val="00920330"/>
    <w:rsid w:val="0092051D"/>
    <w:rsid w:val="00921838"/>
    <w:rsid w:val="00922D40"/>
    <w:rsid w:val="00924630"/>
    <w:rsid w:val="00924D92"/>
    <w:rsid w:val="009267B0"/>
    <w:rsid w:val="009334AB"/>
    <w:rsid w:val="009371D1"/>
    <w:rsid w:val="0094298A"/>
    <w:rsid w:val="00943455"/>
    <w:rsid w:val="00944384"/>
    <w:rsid w:val="00961CBE"/>
    <w:rsid w:val="00967021"/>
    <w:rsid w:val="00974392"/>
    <w:rsid w:val="0097488B"/>
    <w:rsid w:val="0098338C"/>
    <w:rsid w:val="009A1023"/>
    <w:rsid w:val="009A49E4"/>
    <w:rsid w:val="009A5486"/>
    <w:rsid w:val="009B318B"/>
    <w:rsid w:val="009B4D29"/>
    <w:rsid w:val="009C0C22"/>
    <w:rsid w:val="009C3008"/>
    <w:rsid w:val="009C55CD"/>
    <w:rsid w:val="009C6CC3"/>
    <w:rsid w:val="009C6EB6"/>
    <w:rsid w:val="009C7C2F"/>
    <w:rsid w:val="009D2C7C"/>
    <w:rsid w:val="009D6892"/>
    <w:rsid w:val="009E5776"/>
    <w:rsid w:val="009E6761"/>
    <w:rsid w:val="009F0F81"/>
    <w:rsid w:val="009F3FE0"/>
    <w:rsid w:val="009F66F1"/>
    <w:rsid w:val="00A131E6"/>
    <w:rsid w:val="00A17DA3"/>
    <w:rsid w:val="00A2071E"/>
    <w:rsid w:val="00A229CD"/>
    <w:rsid w:val="00A24F8F"/>
    <w:rsid w:val="00A3398E"/>
    <w:rsid w:val="00A34B36"/>
    <w:rsid w:val="00A34D0A"/>
    <w:rsid w:val="00A357F6"/>
    <w:rsid w:val="00A37BAB"/>
    <w:rsid w:val="00A41233"/>
    <w:rsid w:val="00A4372D"/>
    <w:rsid w:val="00A43FEB"/>
    <w:rsid w:val="00A5084A"/>
    <w:rsid w:val="00A50C14"/>
    <w:rsid w:val="00A51903"/>
    <w:rsid w:val="00A51DCB"/>
    <w:rsid w:val="00A559E4"/>
    <w:rsid w:val="00A92597"/>
    <w:rsid w:val="00A93975"/>
    <w:rsid w:val="00A93EFC"/>
    <w:rsid w:val="00A95DCD"/>
    <w:rsid w:val="00AA555E"/>
    <w:rsid w:val="00AC129C"/>
    <w:rsid w:val="00AC4DD4"/>
    <w:rsid w:val="00AC6DDB"/>
    <w:rsid w:val="00AD73D0"/>
    <w:rsid w:val="00AE065A"/>
    <w:rsid w:val="00AF3921"/>
    <w:rsid w:val="00AF422A"/>
    <w:rsid w:val="00AF48BF"/>
    <w:rsid w:val="00B0228A"/>
    <w:rsid w:val="00B031D0"/>
    <w:rsid w:val="00B1002E"/>
    <w:rsid w:val="00B1075A"/>
    <w:rsid w:val="00B11C15"/>
    <w:rsid w:val="00B15CAD"/>
    <w:rsid w:val="00B17317"/>
    <w:rsid w:val="00B21C17"/>
    <w:rsid w:val="00B2471F"/>
    <w:rsid w:val="00B25D5E"/>
    <w:rsid w:val="00B26DD3"/>
    <w:rsid w:val="00B3045E"/>
    <w:rsid w:val="00B31562"/>
    <w:rsid w:val="00B34180"/>
    <w:rsid w:val="00B3422B"/>
    <w:rsid w:val="00B35EA4"/>
    <w:rsid w:val="00B43AE2"/>
    <w:rsid w:val="00B448B6"/>
    <w:rsid w:val="00B44ADF"/>
    <w:rsid w:val="00B47938"/>
    <w:rsid w:val="00B50C0B"/>
    <w:rsid w:val="00B5192D"/>
    <w:rsid w:val="00B579CF"/>
    <w:rsid w:val="00B600B4"/>
    <w:rsid w:val="00B61820"/>
    <w:rsid w:val="00B63637"/>
    <w:rsid w:val="00B674DD"/>
    <w:rsid w:val="00B727D5"/>
    <w:rsid w:val="00B7282E"/>
    <w:rsid w:val="00B72AA1"/>
    <w:rsid w:val="00B75F5F"/>
    <w:rsid w:val="00B83F96"/>
    <w:rsid w:val="00B851C3"/>
    <w:rsid w:val="00B94947"/>
    <w:rsid w:val="00B94D3C"/>
    <w:rsid w:val="00BA2CE9"/>
    <w:rsid w:val="00BA38D5"/>
    <w:rsid w:val="00BA4D0A"/>
    <w:rsid w:val="00BB45C1"/>
    <w:rsid w:val="00BC4BE6"/>
    <w:rsid w:val="00BC5230"/>
    <w:rsid w:val="00BD3EC8"/>
    <w:rsid w:val="00BE3520"/>
    <w:rsid w:val="00BE488C"/>
    <w:rsid w:val="00BE7EDE"/>
    <w:rsid w:val="00BF6346"/>
    <w:rsid w:val="00C03325"/>
    <w:rsid w:val="00C041E0"/>
    <w:rsid w:val="00C0759B"/>
    <w:rsid w:val="00C078AF"/>
    <w:rsid w:val="00C10DC2"/>
    <w:rsid w:val="00C15A73"/>
    <w:rsid w:val="00C16757"/>
    <w:rsid w:val="00C201FC"/>
    <w:rsid w:val="00C2050D"/>
    <w:rsid w:val="00C32473"/>
    <w:rsid w:val="00C37B53"/>
    <w:rsid w:val="00C438F0"/>
    <w:rsid w:val="00C44F53"/>
    <w:rsid w:val="00C45591"/>
    <w:rsid w:val="00C5004E"/>
    <w:rsid w:val="00C611D4"/>
    <w:rsid w:val="00C7022D"/>
    <w:rsid w:val="00C75F0D"/>
    <w:rsid w:val="00C80578"/>
    <w:rsid w:val="00C84E4C"/>
    <w:rsid w:val="00C87073"/>
    <w:rsid w:val="00C96E7F"/>
    <w:rsid w:val="00C975BC"/>
    <w:rsid w:val="00CA59AD"/>
    <w:rsid w:val="00CC1C8E"/>
    <w:rsid w:val="00CD1FEA"/>
    <w:rsid w:val="00CE239E"/>
    <w:rsid w:val="00CE2647"/>
    <w:rsid w:val="00CE5A75"/>
    <w:rsid w:val="00CE6B4F"/>
    <w:rsid w:val="00CF3B46"/>
    <w:rsid w:val="00CF40F1"/>
    <w:rsid w:val="00CF5B47"/>
    <w:rsid w:val="00D06A6B"/>
    <w:rsid w:val="00D107E5"/>
    <w:rsid w:val="00D16DBE"/>
    <w:rsid w:val="00D214DE"/>
    <w:rsid w:val="00D303F9"/>
    <w:rsid w:val="00D31279"/>
    <w:rsid w:val="00D32D2C"/>
    <w:rsid w:val="00D42164"/>
    <w:rsid w:val="00D4605C"/>
    <w:rsid w:val="00D5563C"/>
    <w:rsid w:val="00D56278"/>
    <w:rsid w:val="00D57F98"/>
    <w:rsid w:val="00D60A55"/>
    <w:rsid w:val="00D63E74"/>
    <w:rsid w:val="00D6607C"/>
    <w:rsid w:val="00D676C2"/>
    <w:rsid w:val="00D72000"/>
    <w:rsid w:val="00D725B1"/>
    <w:rsid w:val="00D8159D"/>
    <w:rsid w:val="00D840DB"/>
    <w:rsid w:val="00D86485"/>
    <w:rsid w:val="00D94A47"/>
    <w:rsid w:val="00D953B5"/>
    <w:rsid w:val="00D97A00"/>
    <w:rsid w:val="00DA2339"/>
    <w:rsid w:val="00DB7B40"/>
    <w:rsid w:val="00DC329C"/>
    <w:rsid w:val="00DD1470"/>
    <w:rsid w:val="00DD437F"/>
    <w:rsid w:val="00DD479C"/>
    <w:rsid w:val="00DD49F0"/>
    <w:rsid w:val="00DD75B3"/>
    <w:rsid w:val="00DE0C50"/>
    <w:rsid w:val="00DE46D0"/>
    <w:rsid w:val="00DE4AA1"/>
    <w:rsid w:val="00DE7E1A"/>
    <w:rsid w:val="00DF3339"/>
    <w:rsid w:val="00E0094F"/>
    <w:rsid w:val="00E03503"/>
    <w:rsid w:val="00E128DF"/>
    <w:rsid w:val="00E13382"/>
    <w:rsid w:val="00E139AD"/>
    <w:rsid w:val="00E14180"/>
    <w:rsid w:val="00E148CE"/>
    <w:rsid w:val="00E35728"/>
    <w:rsid w:val="00E4035D"/>
    <w:rsid w:val="00E42CFD"/>
    <w:rsid w:val="00E4733B"/>
    <w:rsid w:val="00E50985"/>
    <w:rsid w:val="00E51F60"/>
    <w:rsid w:val="00E55825"/>
    <w:rsid w:val="00E55E33"/>
    <w:rsid w:val="00E61D4E"/>
    <w:rsid w:val="00E64565"/>
    <w:rsid w:val="00E64D95"/>
    <w:rsid w:val="00E72165"/>
    <w:rsid w:val="00E742D1"/>
    <w:rsid w:val="00E779A6"/>
    <w:rsid w:val="00E77C68"/>
    <w:rsid w:val="00E90ED4"/>
    <w:rsid w:val="00E9491D"/>
    <w:rsid w:val="00EA12D8"/>
    <w:rsid w:val="00EB7084"/>
    <w:rsid w:val="00EC1529"/>
    <w:rsid w:val="00EC1D7D"/>
    <w:rsid w:val="00EE4E24"/>
    <w:rsid w:val="00EE7FD7"/>
    <w:rsid w:val="00EF699D"/>
    <w:rsid w:val="00F045DA"/>
    <w:rsid w:val="00F05F92"/>
    <w:rsid w:val="00F06C2C"/>
    <w:rsid w:val="00F075FD"/>
    <w:rsid w:val="00F144FD"/>
    <w:rsid w:val="00F222F6"/>
    <w:rsid w:val="00F25FE5"/>
    <w:rsid w:val="00F2719E"/>
    <w:rsid w:val="00F32E42"/>
    <w:rsid w:val="00F37F62"/>
    <w:rsid w:val="00F41A9F"/>
    <w:rsid w:val="00F46882"/>
    <w:rsid w:val="00F518B7"/>
    <w:rsid w:val="00F5263F"/>
    <w:rsid w:val="00F52A0B"/>
    <w:rsid w:val="00F53042"/>
    <w:rsid w:val="00F54FEC"/>
    <w:rsid w:val="00F60827"/>
    <w:rsid w:val="00F73808"/>
    <w:rsid w:val="00F813D9"/>
    <w:rsid w:val="00F842D9"/>
    <w:rsid w:val="00F969A3"/>
    <w:rsid w:val="00FA0324"/>
    <w:rsid w:val="00FA30B2"/>
    <w:rsid w:val="00FA34A8"/>
    <w:rsid w:val="00FA5301"/>
    <w:rsid w:val="00FA5E5B"/>
    <w:rsid w:val="00FB60F3"/>
    <w:rsid w:val="00FB66E1"/>
    <w:rsid w:val="00FB7689"/>
    <w:rsid w:val="00FB7FE2"/>
    <w:rsid w:val="00FC01F6"/>
    <w:rsid w:val="00FC199B"/>
    <w:rsid w:val="00FC75F9"/>
    <w:rsid w:val="00FD192D"/>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A73FE3"/>
  <w15:docId w15:val="{691031A4-EDB1-4F15-A384-408A7668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Nadpis11">
    <w:name w:val="WW-Nadpis11"/>
    <w:basedOn w:val="Normln"/>
    <w:next w:val="Zkladntext"/>
    <w:rsid w:val="007902C7"/>
    <w:pPr>
      <w:keepNext/>
      <w:widowControl w:val="0"/>
      <w:suppressAutoHyphens/>
      <w:spacing w:before="240" w:after="120" w:line="100" w:lineRule="atLeast"/>
      <w:jc w:val="left"/>
    </w:pPr>
    <w:rPr>
      <w:rFonts w:ascii="Arial" w:eastAsia="Tahoma" w:hAnsi="Arial" w:cs="Tahoma"/>
      <w:color w:val="auto"/>
      <w:kern w:val="0"/>
      <w:sz w:val="28"/>
      <w:szCs w:val="28"/>
      <w14:ligatures w14:val="none"/>
    </w:rPr>
  </w:style>
  <w:style w:type="paragraph" w:customStyle="1" w:styleId="Odstavecodsazen0">
    <w:name w:val="Odstavec odsazený"/>
    <w:basedOn w:val="Normln"/>
    <w:rsid w:val="007902C7"/>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69971620">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056512388">
      <w:bodyDiv w:val="1"/>
      <w:marLeft w:val="0"/>
      <w:marRight w:val="0"/>
      <w:marTop w:val="0"/>
      <w:marBottom w:val="0"/>
      <w:divBdr>
        <w:top w:val="none" w:sz="0" w:space="0" w:color="auto"/>
        <w:left w:val="none" w:sz="0" w:space="0" w:color="auto"/>
        <w:bottom w:val="none" w:sz="0" w:space="0" w:color="auto"/>
        <w:right w:val="none" w:sz="0" w:space="0" w:color="auto"/>
      </w:divBdr>
    </w:div>
    <w:div w:id="1089427328">
      <w:bodyDiv w:val="1"/>
      <w:marLeft w:val="0"/>
      <w:marRight w:val="0"/>
      <w:marTop w:val="0"/>
      <w:marBottom w:val="0"/>
      <w:divBdr>
        <w:top w:val="none" w:sz="0" w:space="0" w:color="auto"/>
        <w:left w:val="none" w:sz="0" w:space="0" w:color="auto"/>
        <w:bottom w:val="none" w:sz="0" w:space="0" w:color="auto"/>
        <w:right w:val="none" w:sz="0" w:space="0" w:color="auto"/>
      </w:divBdr>
    </w:div>
    <w:div w:id="1362317827">
      <w:bodyDiv w:val="1"/>
      <w:marLeft w:val="0"/>
      <w:marRight w:val="0"/>
      <w:marTop w:val="0"/>
      <w:marBottom w:val="0"/>
      <w:divBdr>
        <w:top w:val="none" w:sz="0" w:space="0" w:color="auto"/>
        <w:left w:val="none" w:sz="0" w:space="0" w:color="auto"/>
        <w:bottom w:val="none" w:sz="0" w:space="0" w:color="auto"/>
        <w:right w:val="none" w:sz="0" w:space="0" w:color="auto"/>
      </w:divBdr>
    </w:div>
    <w:div w:id="1431196959">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25904499">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83A9-AEAE-41A7-A041-74B954D0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Template>
  <TotalTime>1272</TotalTime>
  <Pages>14</Pages>
  <Words>5461</Words>
  <Characters>32222</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Dubová</dc:creator>
  <cp:lastModifiedBy>Petr Machek</cp:lastModifiedBy>
  <cp:revision>32</cp:revision>
  <cp:lastPrinted>2024-05-19T18:37:00Z</cp:lastPrinted>
  <dcterms:created xsi:type="dcterms:W3CDTF">2024-04-28T05:07:00Z</dcterms:created>
  <dcterms:modified xsi:type="dcterms:W3CDTF">2024-07-09T07:31:00Z</dcterms:modified>
</cp:coreProperties>
</file>