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78472826" w14:textId="77777777" w:rsidTr="00DF712B">
        <w:tc>
          <w:tcPr>
            <w:tcW w:w="824" w:type="dxa"/>
          </w:tcPr>
          <w:p w14:paraId="6AB1A3F2" w14:textId="77777777"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EB7832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135/6/2015</w:t>
            </w:r>
          </w:p>
        </w:tc>
        <w:tc>
          <w:tcPr>
            <w:tcW w:w="1250" w:type="dxa"/>
          </w:tcPr>
          <w:p w14:paraId="536EE49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18.3.2015</w:t>
            </w:r>
          </w:p>
        </w:tc>
        <w:tc>
          <w:tcPr>
            <w:tcW w:w="1890" w:type="dxa"/>
          </w:tcPr>
          <w:p w14:paraId="60453BB1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manž. Hobzovi</w:t>
            </w:r>
          </w:p>
        </w:tc>
        <w:tc>
          <w:tcPr>
            <w:tcW w:w="4249" w:type="dxa"/>
          </w:tcPr>
          <w:p w14:paraId="5B0FDB47" w14:textId="77777777"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části poz.p. KN č. 10/1 v k.ú. Plačkov</w:t>
            </w:r>
          </w:p>
        </w:tc>
        <w:tc>
          <w:tcPr>
            <w:tcW w:w="2808" w:type="dxa"/>
          </w:tcPr>
          <w:p w14:paraId="0A5C14CE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GP vyřešen, posláno Hobzovým a čeká se na vyjádření, zda budeme směňovat nebo kupovat a prodávat</w:t>
            </w:r>
          </w:p>
        </w:tc>
        <w:tc>
          <w:tcPr>
            <w:tcW w:w="2026" w:type="dxa"/>
          </w:tcPr>
          <w:p w14:paraId="0996C66E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4DF69350" w14:textId="77777777" w:rsidTr="00DF712B">
        <w:tc>
          <w:tcPr>
            <w:tcW w:w="824" w:type="dxa"/>
          </w:tcPr>
          <w:p w14:paraId="6BFF9A27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C9C02E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  <w:szCs w:val="20"/>
              </w:rPr>
              <w:t>512/25/2020</w:t>
            </w:r>
          </w:p>
        </w:tc>
        <w:tc>
          <w:tcPr>
            <w:tcW w:w="1250" w:type="dxa"/>
          </w:tcPr>
          <w:p w14:paraId="21DE81D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25.3.2020</w:t>
            </w:r>
          </w:p>
        </w:tc>
        <w:tc>
          <w:tcPr>
            <w:tcW w:w="1890" w:type="dxa"/>
          </w:tcPr>
          <w:p w14:paraId="70283334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Majitelé pozemků podél dálniceD1</w:t>
            </w:r>
          </w:p>
        </w:tc>
        <w:tc>
          <w:tcPr>
            <w:tcW w:w="4249" w:type="dxa"/>
          </w:tcPr>
          <w:p w14:paraId="514135C5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schvální záměru výkupu po.p. KN č. 424/20, 424/7, 424/8, 424/13, 434, 436 vše v k.ú. Hněvkovice (protihlukový val u dálnice D1)</w:t>
            </w:r>
          </w:p>
        </w:tc>
        <w:tc>
          <w:tcPr>
            <w:tcW w:w="2808" w:type="dxa"/>
          </w:tcPr>
          <w:p w14:paraId="4DB8A55A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nyní jsou prozatím jednání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 majiteli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>přerušena</w:t>
            </w:r>
          </w:p>
        </w:tc>
        <w:tc>
          <w:tcPr>
            <w:tcW w:w="2026" w:type="dxa"/>
          </w:tcPr>
          <w:p w14:paraId="3FAC3EEB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části poz.p. KN č. 198 v k.ú.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44B907CE" w14:textId="77777777" w:rsidTr="00DF712B">
        <w:tc>
          <w:tcPr>
            <w:tcW w:w="824" w:type="dxa"/>
          </w:tcPr>
          <w:p w14:paraId="47B6D841" w14:textId="77777777"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930483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644/30/2020</w:t>
            </w:r>
          </w:p>
        </w:tc>
        <w:tc>
          <w:tcPr>
            <w:tcW w:w="1250" w:type="dxa"/>
          </w:tcPr>
          <w:p w14:paraId="3F20F9B2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24.6.2020</w:t>
            </w:r>
          </w:p>
        </w:tc>
        <w:tc>
          <w:tcPr>
            <w:tcW w:w="1890" w:type="dxa"/>
          </w:tcPr>
          <w:p w14:paraId="6F17EEEA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P. Prchal, T. Krepčíková</w:t>
            </w:r>
          </w:p>
        </w:tc>
        <w:tc>
          <w:tcPr>
            <w:tcW w:w="4249" w:type="dxa"/>
          </w:tcPr>
          <w:p w14:paraId="04356B4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poz.p.KN č. 54/6 v k.ú. Kletečná</w:t>
            </w:r>
          </w:p>
        </w:tc>
        <w:tc>
          <w:tcPr>
            <w:tcW w:w="2808" w:type="dxa"/>
          </w:tcPr>
          <w:p w14:paraId="1060C4AE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>Zpracována zastavovací studie celé lokality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výstavby RM,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bude předloženo k projednání do zasedání ZM. </w:t>
            </w:r>
          </w:p>
        </w:tc>
        <w:tc>
          <w:tcPr>
            <w:tcW w:w="2026" w:type="dxa"/>
          </w:tcPr>
          <w:p w14:paraId="6B660ACB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0DFAA3D4" w14:textId="77777777" w:rsidTr="00DF712B">
        <w:tc>
          <w:tcPr>
            <w:tcW w:w="824" w:type="dxa"/>
          </w:tcPr>
          <w:p w14:paraId="096D3FA2" w14:textId="77777777"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F2EDC81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734/34/2020</w:t>
            </w:r>
          </w:p>
        </w:tc>
        <w:tc>
          <w:tcPr>
            <w:tcW w:w="1250" w:type="dxa"/>
          </w:tcPr>
          <w:p w14:paraId="03CE129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14.10.2020</w:t>
            </w:r>
          </w:p>
        </w:tc>
        <w:tc>
          <w:tcPr>
            <w:tcW w:w="1890" w:type="dxa"/>
          </w:tcPr>
          <w:p w14:paraId="13ACCB08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Růžička</w:t>
            </w:r>
          </w:p>
        </w:tc>
        <w:tc>
          <w:tcPr>
            <w:tcW w:w="4249" w:type="dxa"/>
          </w:tcPr>
          <w:p w14:paraId="66F5BC02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výkupu poz.p, KN č. 1952/6 v k.ú. Humpolec</w:t>
            </w:r>
          </w:p>
        </w:tc>
        <w:tc>
          <w:tcPr>
            <w:tcW w:w="2808" w:type="dxa"/>
          </w:tcPr>
          <w:p w14:paraId="7C3A8B37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zveřejněn. Prozatím majitel odstoupil od souhlasu s prodejem městu</w:t>
            </w:r>
            <w:r w:rsidR="00FF561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6CFBABCC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592C7ED5" w14:textId="77777777" w:rsidTr="00DF712B">
        <w:tc>
          <w:tcPr>
            <w:tcW w:w="824" w:type="dxa"/>
          </w:tcPr>
          <w:p w14:paraId="270F88F7" w14:textId="77777777" w:rsid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A062C06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867/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39/</w:t>
            </w: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50" w:type="dxa"/>
          </w:tcPr>
          <w:p w14:paraId="79D38FCF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4440E9CA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P. Šereda</w:t>
            </w:r>
          </w:p>
        </w:tc>
        <w:tc>
          <w:tcPr>
            <w:tcW w:w="4249" w:type="dxa"/>
          </w:tcPr>
          <w:p w14:paraId="0955D25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poz.p. KN č. 60/1, částí poz.p. KN č. 931/1, 614/6 a 59/1 vše v k.ú. Krasoňov</w:t>
            </w:r>
          </w:p>
        </w:tc>
        <w:tc>
          <w:tcPr>
            <w:tcW w:w="2808" w:type="dxa"/>
          </w:tcPr>
          <w:p w14:paraId="3C71F811" w14:textId="77777777" w:rsidR="00F75DCD" w:rsidRPr="00F75DCD" w:rsidRDefault="00F75DC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5DCD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žadatel zadal vypracování GP, poté bude předloženo na nejbližším zasedání ZM</w:t>
            </w:r>
          </w:p>
        </w:tc>
        <w:tc>
          <w:tcPr>
            <w:tcW w:w="2026" w:type="dxa"/>
          </w:tcPr>
          <w:p w14:paraId="7B467612" w14:textId="77777777"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výkupu části poz.p. KN č. 83/1 a poz.p. KN č. 82 v k.ú.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77777777"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7CCDE820" w14:textId="77777777" w:rsidTr="00DF712B">
        <w:tc>
          <w:tcPr>
            <w:tcW w:w="824" w:type="dxa"/>
          </w:tcPr>
          <w:p w14:paraId="1EA32AC6" w14:textId="77777777"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0F1138" w:rsidRPr="008B29DD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0F1138" w:rsidRPr="008B29DD" w:rsidRDefault="000F1138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0F1138" w:rsidRPr="001C080D" w:rsidRDefault="001C080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741/25 v k.ú. Hněvkovice</w:t>
            </w:r>
          </w:p>
        </w:tc>
        <w:tc>
          <w:tcPr>
            <w:tcW w:w="2808" w:type="dxa"/>
          </w:tcPr>
          <w:p w14:paraId="2AC063FD" w14:textId="77777777" w:rsidR="000F1138" w:rsidRPr="001C080D" w:rsidRDefault="001C080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31C8BB80" w14:textId="77777777" w:rsidR="000F1138" w:rsidRPr="00C05720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154463EC" w14:textId="77777777" w:rsidTr="00DF712B">
        <w:tc>
          <w:tcPr>
            <w:tcW w:w="824" w:type="dxa"/>
          </w:tcPr>
          <w:p w14:paraId="024F1089" w14:textId="77777777"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3A0374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1359/63/2022</w:t>
            </w:r>
          </w:p>
        </w:tc>
        <w:tc>
          <w:tcPr>
            <w:tcW w:w="1250" w:type="dxa"/>
          </w:tcPr>
          <w:p w14:paraId="02A34F04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9.3.2022</w:t>
            </w:r>
          </w:p>
        </w:tc>
        <w:tc>
          <w:tcPr>
            <w:tcW w:w="1890" w:type="dxa"/>
          </w:tcPr>
          <w:p w14:paraId="4E1AF6B6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V. Čapek</w:t>
            </w:r>
          </w:p>
        </w:tc>
        <w:tc>
          <w:tcPr>
            <w:tcW w:w="4249" w:type="dxa"/>
          </w:tcPr>
          <w:p w14:paraId="7B778F0A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části pozemkové parcely KN č. 49/5 o výměře cca 50 m2 za část pozemkové parcely KN č. 49/17 o </w:t>
            </w: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výměře cca 20 m2 vše v katastrálním území Krasoňov</w:t>
            </w:r>
          </w:p>
        </w:tc>
        <w:tc>
          <w:tcPr>
            <w:tcW w:w="2808" w:type="dxa"/>
          </w:tcPr>
          <w:p w14:paraId="34B76B32" w14:textId="77777777"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B981AAD" w14:textId="77777777" w:rsidR="00EE00F1" w:rsidRPr="00C05720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63BE02AD" w14:textId="77777777" w:rsidTr="00DF712B">
        <w:tc>
          <w:tcPr>
            <w:tcW w:w="824" w:type="dxa"/>
          </w:tcPr>
          <w:p w14:paraId="7BBA1EFC" w14:textId="77777777"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43A9FA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0" w:type="dxa"/>
          </w:tcPr>
          <w:p w14:paraId="74DC9C2E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6.4.2022</w:t>
            </w:r>
          </w:p>
        </w:tc>
        <w:tc>
          <w:tcPr>
            <w:tcW w:w="1890" w:type="dxa"/>
          </w:tcPr>
          <w:p w14:paraId="4E609209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Marek</w:t>
            </w:r>
          </w:p>
        </w:tc>
        <w:tc>
          <w:tcPr>
            <w:tcW w:w="4249" w:type="dxa"/>
          </w:tcPr>
          <w:p w14:paraId="69CF50E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zrušení usnesení RM č. 1193/2021 a schválení záměru prodeje poz.pp. KN č. 2145/1 a 2151/93 a části poz. p. KN č. 2151/106 v k.ú. Humpolec</w:t>
            </w:r>
          </w:p>
        </w:tc>
        <w:tc>
          <w:tcPr>
            <w:tcW w:w="2808" w:type="dxa"/>
          </w:tcPr>
          <w:p w14:paraId="515F0AB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26" w:type="dxa"/>
          </w:tcPr>
          <w:p w14:paraId="462A66FE" w14:textId="77777777" w:rsidR="004831E0" w:rsidRPr="00C0572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7AD6C038" w14:textId="77777777" w:rsidTr="00DF712B">
        <w:tc>
          <w:tcPr>
            <w:tcW w:w="824" w:type="dxa"/>
          </w:tcPr>
          <w:p w14:paraId="5173FD72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9B7B08" w:rsidRPr="004831E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0" w:type="dxa"/>
          </w:tcPr>
          <w:p w14:paraId="3DAD19E9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</w:p>
        </w:tc>
        <w:tc>
          <w:tcPr>
            <w:tcW w:w="4249" w:type="dxa"/>
          </w:tcPr>
          <w:p w14:paraId="6ED01FAB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584/27 v k.ú. Humpolec</w:t>
            </w:r>
          </w:p>
        </w:tc>
        <w:tc>
          <w:tcPr>
            <w:tcW w:w="2808" w:type="dxa"/>
          </w:tcPr>
          <w:p w14:paraId="415BDDA1" w14:textId="77777777" w:rsidR="009B7B08" w:rsidRPr="009B7B08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Ž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t>adatel připravuje nový návrh projektové dokumentace k zamýšlené hale, poté na nejbližším zasedání ZM</w:t>
            </w:r>
          </w:p>
        </w:tc>
        <w:tc>
          <w:tcPr>
            <w:tcW w:w="2026" w:type="dxa"/>
          </w:tcPr>
          <w:p w14:paraId="7C5242B9" w14:textId="77777777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4434CAE4" w14:textId="77777777" w:rsidTr="00DF712B">
        <w:tc>
          <w:tcPr>
            <w:tcW w:w="824" w:type="dxa"/>
          </w:tcPr>
          <w:p w14:paraId="1B991EDB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Vl. Holub, M. Marková</w:t>
            </w:r>
          </w:p>
        </w:tc>
        <w:tc>
          <w:tcPr>
            <w:tcW w:w="4249" w:type="dxa"/>
          </w:tcPr>
          <w:p w14:paraId="491BD927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774/76 v k.ú. Humpolec</w:t>
            </w:r>
          </w:p>
        </w:tc>
        <w:tc>
          <w:tcPr>
            <w:tcW w:w="2808" w:type="dxa"/>
          </w:tcPr>
          <w:p w14:paraId="4C669518" w14:textId="77777777"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77777777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63B1" w:rsidRPr="00F75DCD" w14:paraId="25AB9CFE" w14:textId="77777777" w:rsidTr="00DF712B">
        <w:tc>
          <w:tcPr>
            <w:tcW w:w="824" w:type="dxa"/>
          </w:tcPr>
          <w:p w14:paraId="5870CBEE" w14:textId="77777777" w:rsidR="002D63B1" w:rsidRPr="002E68F7" w:rsidRDefault="002D63B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4C5B3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126/6/RM/2023</w:t>
            </w:r>
          </w:p>
        </w:tc>
        <w:tc>
          <w:tcPr>
            <w:tcW w:w="1250" w:type="dxa"/>
          </w:tcPr>
          <w:p w14:paraId="5E53A96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14:paraId="4A963087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Tajemník MěÚ</w:t>
            </w:r>
          </w:p>
        </w:tc>
        <w:tc>
          <w:tcPr>
            <w:tcW w:w="4249" w:type="dxa"/>
          </w:tcPr>
          <w:p w14:paraId="7ED084A7" w14:textId="77777777" w:rsidR="002D63B1" w:rsidRPr="002D63B1" w:rsidRDefault="002D63B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na vědomí předložený návrh vyhlášky o zákazu konzumace alkoholických nápojů na veřejných prostranstvích ve městě a uložena tento návrh zaslat k diskuzi do výborů ZM a komisí RM</w:t>
            </w:r>
          </w:p>
        </w:tc>
        <w:tc>
          <w:tcPr>
            <w:tcW w:w="2808" w:type="dxa"/>
          </w:tcPr>
          <w:p w14:paraId="207E042A" w14:textId="77777777" w:rsidR="00180E9C" w:rsidRDefault="00180E9C" w:rsidP="002D63B1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vyhlášky bude řešen společně s návrhem na zřízení Městské policie v pracovním týmu pro tento účel zřízeným.   </w:t>
            </w:r>
          </w:p>
          <w:p w14:paraId="1D727EB9" w14:textId="77777777" w:rsidR="002D63B1" w:rsidRPr="00DF712B" w:rsidRDefault="002D63B1" w:rsidP="00180E9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bude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zaslán výborům a komisím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ž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mže být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znovu návrh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vyhlášky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předložen do RM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následně do ZM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026" w:type="dxa"/>
          </w:tcPr>
          <w:p w14:paraId="4C745347" w14:textId="77777777" w:rsidR="002D63B1" w:rsidRPr="003A5605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2C38" w:rsidRPr="00F75DCD" w14:paraId="17374ECD" w14:textId="77777777" w:rsidTr="00DF712B">
        <w:tc>
          <w:tcPr>
            <w:tcW w:w="824" w:type="dxa"/>
          </w:tcPr>
          <w:p w14:paraId="43B279B7" w14:textId="77777777" w:rsidR="00342C38" w:rsidRPr="002E68F7" w:rsidRDefault="00342C38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F43939" w14:textId="77777777" w:rsidR="00342C38" w:rsidRDefault="00342C38" w:rsidP="00DF712B">
            <w:pPr>
              <w:pStyle w:val="Bezmez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</w:rPr>
              <w:t>204/11/RM2023</w:t>
            </w:r>
          </w:p>
        </w:tc>
        <w:tc>
          <w:tcPr>
            <w:tcW w:w="1250" w:type="dxa"/>
          </w:tcPr>
          <w:p w14:paraId="24440E16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14:paraId="61DD1551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Starostka města</w:t>
            </w:r>
          </w:p>
        </w:tc>
        <w:tc>
          <w:tcPr>
            <w:tcW w:w="4249" w:type="dxa"/>
          </w:tcPr>
          <w:p w14:paraId="7987AE85" w14:textId="77777777" w:rsidR="00342C38" w:rsidRPr="00342C38" w:rsidRDefault="00342C38" w:rsidP="00DF712B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  <w:szCs w:val="20"/>
              </w:rPr>
              <w:t>na vědomí další informace k problematice zřizování Městské policie v Humpolci a schválení řízení pracovní skupiny pro přípravu další materiálů potřebných k realizaci projetu MP. Paní starostce města uloženo oslovit členy zastupitelstva a další osoby z odborné a profesní veřejnosti k účastni v pracovní skupině</w:t>
            </w:r>
          </w:p>
        </w:tc>
        <w:tc>
          <w:tcPr>
            <w:tcW w:w="2808" w:type="dxa"/>
          </w:tcPr>
          <w:p w14:paraId="653F2C4F" w14:textId="7E3B884F" w:rsidR="00342C38" w:rsidRPr="00DF712B" w:rsidRDefault="00342C38" w:rsidP="00DF712B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Zastupite</w:t>
            </w:r>
            <w:r w:rsidR="00C670B0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ské kluby osloveny a složení komise doplněn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odborníky z řad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představitelů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obcí a měs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t 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MP a PČR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dalších odborníků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navrženo. Další jednání bude probíhat kontinuálně.   </w:t>
            </w:r>
          </w:p>
        </w:tc>
        <w:tc>
          <w:tcPr>
            <w:tcW w:w="2026" w:type="dxa"/>
          </w:tcPr>
          <w:p w14:paraId="4393C69D" w14:textId="77777777" w:rsidR="00342C38" w:rsidRPr="003A5605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C62" w:rsidRPr="00F75DCD" w14:paraId="12D187C4" w14:textId="77777777" w:rsidTr="00DF712B">
        <w:tc>
          <w:tcPr>
            <w:tcW w:w="824" w:type="dxa"/>
          </w:tcPr>
          <w:p w14:paraId="1AD134AF" w14:textId="77777777" w:rsidR="00FC5C62" w:rsidRPr="000F645E" w:rsidRDefault="00FC5C6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FC5C62" w:rsidRPr="000F645E" w:rsidRDefault="00FC5C6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67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1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3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/RM</w:t>
            </w:r>
            <w:r w:rsidR="00CB0A9B"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  <w:tc>
          <w:tcPr>
            <w:tcW w:w="1250" w:type="dxa"/>
          </w:tcPr>
          <w:p w14:paraId="0FBE521A" w14:textId="7777777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4AE67674" w14:textId="39EC7697" w:rsidR="00DC71BF" w:rsidRDefault="00DC71BF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73B449EC" w14:textId="05BAE469" w:rsidR="00FC5C62" w:rsidRPr="000F645E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poz.p. KN č. 128/24 v k.ú. Míčov  </w:t>
            </w:r>
          </w:p>
        </w:tc>
        <w:tc>
          <w:tcPr>
            <w:tcW w:w="2808" w:type="dxa"/>
          </w:tcPr>
          <w:p w14:paraId="6684CC9B" w14:textId="440CCF0A" w:rsidR="00FC5C62" w:rsidRPr="00CB0A9B" w:rsidRDefault="000F645E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>yl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předložen do ZM 2</w:t>
            </w:r>
            <w:r w:rsidR="00D47C86">
              <w:rPr>
                <w:rFonts w:ascii="Arial" w:hAnsi="Arial" w:cs="Arial"/>
                <w:i/>
                <w:iCs/>
                <w:sz w:val="20"/>
              </w:rPr>
              <w:t>7</w:t>
            </w:r>
            <w:r>
              <w:rPr>
                <w:rFonts w:ascii="Arial" w:hAnsi="Arial" w:cs="Arial"/>
                <w:i/>
                <w:iCs/>
                <w:sz w:val="20"/>
              </w:rPr>
              <w:t>.9.2023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 xml:space="preserve"> a následně stažen z projednávání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26" w:type="dxa"/>
          </w:tcPr>
          <w:p w14:paraId="0FAA497A" w14:textId="28851938" w:rsidR="00FC5C62" w:rsidRPr="003A5605" w:rsidRDefault="00FC5C6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0A9B" w:rsidRPr="00F75DCD" w14:paraId="63C53749" w14:textId="77777777" w:rsidTr="00DF712B">
        <w:tc>
          <w:tcPr>
            <w:tcW w:w="824" w:type="dxa"/>
          </w:tcPr>
          <w:p w14:paraId="0B5237C2" w14:textId="77777777" w:rsidR="00CB0A9B" w:rsidRPr="00342C38" w:rsidRDefault="00CB0A9B" w:rsidP="00CB0A9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CB0A9B" w:rsidRPr="00342C38" w:rsidRDefault="00CB0A9B" w:rsidP="00CB0A9B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720522C" w14:textId="7C87F99C" w:rsidR="00DC71BF" w:rsidRDefault="00DC71BF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Bezstarostovi</w:t>
            </w:r>
          </w:p>
          <w:p w14:paraId="501EC6A3" w14:textId="7600C8B2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47B73009" w14:textId="077FC731" w:rsidR="00CB0A9B" w:rsidRPr="00CB0A9B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poz.p.KN č. 755/1 v k.ú. Kletečná </w:t>
            </w:r>
          </w:p>
        </w:tc>
        <w:tc>
          <w:tcPr>
            <w:tcW w:w="2808" w:type="dxa"/>
          </w:tcPr>
          <w:p w14:paraId="59BA946C" w14:textId="77777777" w:rsidR="00CB0A9B" w:rsidRPr="00CB0A9B" w:rsidRDefault="00CB0A9B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26" w:type="dxa"/>
          </w:tcPr>
          <w:p w14:paraId="65DCD431" w14:textId="77777777" w:rsidR="00CB0A9B" w:rsidRPr="003A5605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C86" w:rsidRPr="00F75DCD" w14:paraId="0AB59C3E" w14:textId="77777777" w:rsidTr="00DF712B">
        <w:tc>
          <w:tcPr>
            <w:tcW w:w="824" w:type="dxa"/>
          </w:tcPr>
          <w:p w14:paraId="4AB8E491" w14:textId="77777777" w:rsidR="00D47C86" w:rsidRPr="00342C38" w:rsidRDefault="00D47C86" w:rsidP="00D47C8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25588E" w14:textId="4EEBA620" w:rsidR="00D47C86" w:rsidRDefault="00D47C86" w:rsidP="00D47C8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50" w:type="dxa"/>
          </w:tcPr>
          <w:p w14:paraId="5DC31D2B" w14:textId="34E424D5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2142F5CE" w14:textId="152FBE66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0DCAAFE" w14:textId="38D31F9B" w:rsidR="00D47C86" w:rsidRPr="00D47C86" w:rsidRDefault="00D47C86" w:rsidP="00D47C8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808" w:type="dxa"/>
          </w:tcPr>
          <w:p w14:paraId="4C988CDE" w14:textId="6E81430A" w:rsidR="00D47C86" w:rsidRPr="00D47C86" w:rsidRDefault="00D47C86" w:rsidP="00D47C86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26" w:type="dxa"/>
          </w:tcPr>
          <w:p w14:paraId="1360FC24" w14:textId="77777777" w:rsidR="00D47C86" w:rsidRPr="003A5605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C86" w:rsidRPr="00F75DCD" w14:paraId="2F338D49" w14:textId="77777777" w:rsidTr="00DF712B">
        <w:tc>
          <w:tcPr>
            <w:tcW w:w="824" w:type="dxa"/>
          </w:tcPr>
          <w:p w14:paraId="4EE8E449" w14:textId="77777777" w:rsidR="00D47C86" w:rsidRPr="00342C38" w:rsidRDefault="00D47C86" w:rsidP="00D47C8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78AA52D" w14:textId="09118858" w:rsidR="00D47C86" w:rsidRDefault="00D47C86" w:rsidP="00D47C8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349/17/RM/2023</w:t>
            </w:r>
          </w:p>
        </w:tc>
        <w:tc>
          <w:tcPr>
            <w:tcW w:w="1250" w:type="dxa"/>
          </w:tcPr>
          <w:p w14:paraId="7CEF9552" w14:textId="0706CEDA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16306F38" w14:textId="624FDE6D" w:rsidR="00DC71BF" w:rsidRDefault="00DC71BF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Šafusovi</w:t>
            </w:r>
          </w:p>
          <w:p w14:paraId="0E407329" w14:textId="4761C900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598EB5D9" w14:textId="00691F40" w:rsidR="00D47C86" w:rsidRPr="00D47C86" w:rsidRDefault="00D47C86" w:rsidP="00D47C8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poz.p. Kn č. 749 za část poz.p. KN č. 527/11v k.ú. Kletečná </w:t>
            </w:r>
          </w:p>
        </w:tc>
        <w:tc>
          <w:tcPr>
            <w:tcW w:w="2808" w:type="dxa"/>
          </w:tcPr>
          <w:p w14:paraId="52E32A63" w14:textId="00E6BB43" w:rsidR="00D47C86" w:rsidRPr="00D47C86" w:rsidRDefault="00D47C86" w:rsidP="00D47C86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6FDDE8A9" w14:textId="77777777" w:rsidR="00D47C86" w:rsidRPr="003A5605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71BF" w:rsidRPr="00F75DCD" w14:paraId="7983741E" w14:textId="77777777" w:rsidTr="00DF712B">
        <w:tc>
          <w:tcPr>
            <w:tcW w:w="824" w:type="dxa"/>
          </w:tcPr>
          <w:p w14:paraId="77F03F73" w14:textId="77777777" w:rsidR="00DC71BF" w:rsidRPr="00342C38" w:rsidRDefault="00DC71BF" w:rsidP="00DC71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6BF1889" w14:textId="59F1E384" w:rsidR="00DC71BF" w:rsidRPr="00DC71BF" w:rsidRDefault="00DC71BF" w:rsidP="00DC71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452/</w:t>
            </w: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/RM/</w:t>
            </w: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50" w:type="dxa"/>
          </w:tcPr>
          <w:p w14:paraId="7C1D200D" w14:textId="1D363F31" w:rsidR="00DC71BF" w:rsidRDefault="00DC71BF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04637C3A" w14:textId="06383568" w:rsidR="00DC71BF" w:rsidRDefault="00DC71BF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 Vysočina</w:t>
            </w:r>
          </w:p>
        </w:tc>
        <w:tc>
          <w:tcPr>
            <w:tcW w:w="4249" w:type="dxa"/>
          </w:tcPr>
          <w:p w14:paraId="77A166F4" w14:textId="6784DB7E" w:rsidR="00DC71BF" w:rsidRPr="00DC71BF" w:rsidRDefault="00DC71BF" w:rsidP="00DC71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přijetí daru poz.p. KN č. 883/2 v k.ú. Světlice</w:t>
            </w:r>
          </w:p>
        </w:tc>
        <w:tc>
          <w:tcPr>
            <w:tcW w:w="2808" w:type="dxa"/>
          </w:tcPr>
          <w:p w14:paraId="05F78D17" w14:textId="75B24F69" w:rsidR="00DC71BF" w:rsidRDefault="00DC71BF" w:rsidP="00DC71BF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04EC54F2" w14:textId="77777777" w:rsidR="00DC71BF" w:rsidRPr="003A5605" w:rsidRDefault="00DC71BF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71BF" w:rsidRPr="00F75DCD" w14:paraId="58F3DDA1" w14:textId="77777777" w:rsidTr="00DF712B">
        <w:tc>
          <w:tcPr>
            <w:tcW w:w="824" w:type="dxa"/>
          </w:tcPr>
          <w:p w14:paraId="033E8BF0" w14:textId="77777777" w:rsidR="00DC71BF" w:rsidRPr="00342C38" w:rsidRDefault="00DC71BF" w:rsidP="00DC71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18B37FA" w14:textId="00AD9B4A" w:rsidR="00DC71BF" w:rsidRPr="00DC71BF" w:rsidRDefault="00DC71BF" w:rsidP="00DC71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453/</w:t>
            </w: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21/RM/</w:t>
            </w: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50" w:type="dxa"/>
          </w:tcPr>
          <w:p w14:paraId="24EF37BC" w14:textId="1CD78237" w:rsidR="00DC71BF" w:rsidRDefault="00DC71BF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0839DD79" w14:textId="41CD0C5C" w:rsidR="00DC71BF" w:rsidRDefault="00DC71BF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Votýpkovi</w:t>
            </w:r>
          </w:p>
        </w:tc>
        <w:tc>
          <w:tcPr>
            <w:tcW w:w="4249" w:type="dxa"/>
          </w:tcPr>
          <w:p w14:paraId="2EF22AF2" w14:textId="5A7CCA48" w:rsidR="00DC71BF" w:rsidRPr="00DC71BF" w:rsidRDefault="00DC71BF" w:rsidP="00DC71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záměr prodeje poz.p.KN č. 791/2 v k.ú. Plačkov</w:t>
            </w:r>
          </w:p>
        </w:tc>
        <w:tc>
          <w:tcPr>
            <w:tcW w:w="2808" w:type="dxa"/>
          </w:tcPr>
          <w:p w14:paraId="1B666467" w14:textId="455C6413" w:rsidR="00DC71BF" w:rsidRDefault="00DC71BF" w:rsidP="00DC71BF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422678C4" w14:textId="77777777" w:rsidR="00DC71BF" w:rsidRPr="003A5605" w:rsidRDefault="00DC71BF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71BF" w:rsidRPr="00F75DCD" w14:paraId="3FE8261D" w14:textId="77777777" w:rsidTr="00DF712B">
        <w:tc>
          <w:tcPr>
            <w:tcW w:w="824" w:type="dxa"/>
          </w:tcPr>
          <w:p w14:paraId="78D2959A" w14:textId="77777777" w:rsidR="00DC71BF" w:rsidRPr="00342C38" w:rsidRDefault="00DC71BF" w:rsidP="00DC71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1C21B13" w14:textId="30071BFF" w:rsidR="00DC71BF" w:rsidRPr="00DC71BF" w:rsidRDefault="00DC71BF" w:rsidP="00DC71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454/21/RM/2023</w:t>
            </w:r>
          </w:p>
        </w:tc>
        <w:tc>
          <w:tcPr>
            <w:tcW w:w="1250" w:type="dxa"/>
          </w:tcPr>
          <w:p w14:paraId="4E95718E" w14:textId="68C1A883" w:rsidR="00DC71BF" w:rsidRDefault="00DC71BF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563243A1" w14:textId="41B6015C" w:rsidR="00DC71BF" w:rsidRDefault="00DC71BF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K. Dědová</w:t>
            </w:r>
          </w:p>
        </w:tc>
        <w:tc>
          <w:tcPr>
            <w:tcW w:w="4249" w:type="dxa"/>
          </w:tcPr>
          <w:p w14:paraId="615958AB" w14:textId="67038C99" w:rsidR="00DC71BF" w:rsidRPr="00DC71BF" w:rsidRDefault="00DC71BF" w:rsidP="00DC71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1BF">
              <w:rPr>
                <w:rFonts w:ascii="Arial" w:hAnsi="Arial" w:cs="Arial"/>
                <w:b/>
                <w:bCs/>
                <w:sz w:val="20"/>
                <w:szCs w:val="20"/>
              </w:rPr>
              <w:t>neschválení záměru prodeje poz.pp. KN č. 1609/2023 a 1574/7 v k.ú. Humpolec</w:t>
            </w:r>
          </w:p>
        </w:tc>
        <w:tc>
          <w:tcPr>
            <w:tcW w:w="2808" w:type="dxa"/>
          </w:tcPr>
          <w:p w14:paraId="3BAB8884" w14:textId="2237C755" w:rsidR="00DC71BF" w:rsidRDefault="00DC71BF" w:rsidP="00DC71BF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prodeje bude předložen k rozhodující na nejbližším zasedání ZM</w:t>
            </w:r>
          </w:p>
        </w:tc>
        <w:tc>
          <w:tcPr>
            <w:tcW w:w="2026" w:type="dxa"/>
          </w:tcPr>
          <w:p w14:paraId="3EA0F51D" w14:textId="77777777" w:rsidR="00DC71BF" w:rsidRPr="003A5605" w:rsidRDefault="00DC71BF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FE7" w:rsidRPr="00F75DCD" w14:paraId="2435C6E5" w14:textId="77777777" w:rsidTr="00DF712B">
        <w:tc>
          <w:tcPr>
            <w:tcW w:w="824" w:type="dxa"/>
          </w:tcPr>
          <w:p w14:paraId="7D2D82FA" w14:textId="77777777" w:rsidR="00A72FE7" w:rsidRPr="00342C38" w:rsidRDefault="00A72FE7" w:rsidP="00A72FE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606BB70" w14:textId="722B4ACF" w:rsidR="00A72FE7" w:rsidRDefault="00A72FE7" w:rsidP="00A72FE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455/21/RM/2023</w:t>
            </w:r>
          </w:p>
        </w:tc>
        <w:tc>
          <w:tcPr>
            <w:tcW w:w="1250" w:type="dxa"/>
          </w:tcPr>
          <w:p w14:paraId="5B519E6A" w14:textId="10DE47F1" w:rsid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65372378" w14:textId="1CADB89A" w:rsidR="00A72FE7" w:rsidRP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V. Havlov</w:t>
            </w: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J. Matouš</w:t>
            </w: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4249" w:type="dxa"/>
          </w:tcPr>
          <w:p w14:paraId="0F58A011" w14:textId="5BE08DB9" w:rsidR="00A72FE7" w:rsidRPr="00A72FE7" w:rsidRDefault="00A72FE7" w:rsidP="00A72FE7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záměr výkupu poz.p.KN č. 821/1 v k.ú. Světlice</w:t>
            </w:r>
          </w:p>
        </w:tc>
        <w:tc>
          <w:tcPr>
            <w:tcW w:w="2808" w:type="dxa"/>
          </w:tcPr>
          <w:p w14:paraId="56016E1D" w14:textId="50BFC267" w:rsidR="00A72FE7" w:rsidRDefault="00A72FE7" w:rsidP="00A72FE7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0FEA2262" w14:textId="77777777" w:rsidR="00A72FE7" w:rsidRPr="003A5605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FE7" w:rsidRPr="00F75DCD" w14:paraId="29A6287C" w14:textId="77777777" w:rsidTr="00DF712B">
        <w:tc>
          <w:tcPr>
            <w:tcW w:w="824" w:type="dxa"/>
          </w:tcPr>
          <w:p w14:paraId="0FDB0F14" w14:textId="77777777" w:rsidR="00A72FE7" w:rsidRPr="00342C38" w:rsidRDefault="00A72FE7" w:rsidP="00A72FE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1DE2DD5" w14:textId="60D4CDCC" w:rsidR="00A72FE7" w:rsidRDefault="00A72FE7" w:rsidP="00A72FE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456/21/RM/2023</w:t>
            </w:r>
          </w:p>
        </w:tc>
        <w:tc>
          <w:tcPr>
            <w:tcW w:w="1250" w:type="dxa"/>
          </w:tcPr>
          <w:p w14:paraId="23912DBB" w14:textId="221F7F9E" w:rsid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13942140" w14:textId="12B54224" w:rsidR="00A72FE7" w:rsidRP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T. Kasalov</w:t>
            </w: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, R. Šálkov</w:t>
            </w: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spol.</w:t>
            </w:r>
          </w:p>
        </w:tc>
        <w:tc>
          <w:tcPr>
            <w:tcW w:w="4249" w:type="dxa"/>
          </w:tcPr>
          <w:p w14:paraId="34CC3E36" w14:textId="74C23CF7" w:rsidR="00A72FE7" w:rsidRPr="00A72FE7" w:rsidRDefault="00A72FE7" w:rsidP="00A72FE7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záměr výkupu poz.p.KN č.1496/141 v k.ú. Humpolec</w:t>
            </w:r>
          </w:p>
        </w:tc>
        <w:tc>
          <w:tcPr>
            <w:tcW w:w="2808" w:type="dxa"/>
          </w:tcPr>
          <w:p w14:paraId="1A7B6CAB" w14:textId="5938428A" w:rsidR="00A72FE7" w:rsidRDefault="00A72FE7" w:rsidP="00A72FE7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0C04A7CD" w14:textId="77777777" w:rsidR="00A72FE7" w:rsidRPr="003A5605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FE7" w:rsidRPr="00F75DCD" w14:paraId="52ADA2CD" w14:textId="77777777" w:rsidTr="00DF712B">
        <w:tc>
          <w:tcPr>
            <w:tcW w:w="824" w:type="dxa"/>
          </w:tcPr>
          <w:p w14:paraId="4312D348" w14:textId="77777777" w:rsidR="00A72FE7" w:rsidRPr="00342C38" w:rsidRDefault="00A72FE7" w:rsidP="00A72FE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4046E0" w14:textId="1CE9A93F" w:rsidR="00A72FE7" w:rsidRDefault="00A72FE7" w:rsidP="00A72FE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457/21/RM/2023</w:t>
            </w:r>
          </w:p>
        </w:tc>
        <w:tc>
          <w:tcPr>
            <w:tcW w:w="1250" w:type="dxa"/>
          </w:tcPr>
          <w:p w14:paraId="70EBD16B" w14:textId="7B7C872F" w:rsid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21CDF21B" w14:textId="385741AB" w:rsidR="00A72FE7" w:rsidRP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249" w:type="dxa"/>
          </w:tcPr>
          <w:p w14:paraId="74CDAF93" w14:textId="3FCDF7F9" w:rsidR="00A72FE7" w:rsidRPr="00A72FE7" w:rsidRDefault="00A72FE7" w:rsidP="00A72FE7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záměr směny poz.p. KN č. 154/1 v k.ú. Rozkoš za poz.p. KN č. 1996/5 v k.ú. Humpolec</w:t>
            </w:r>
          </w:p>
        </w:tc>
        <w:tc>
          <w:tcPr>
            <w:tcW w:w="2808" w:type="dxa"/>
          </w:tcPr>
          <w:p w14:paraId="11D59C55" w14:textId="30FF9FAA" w:rsidR="00A72FE7" w:rsidRDefault="00A72FE7" w:rsidP="00A72FE7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4ADB1B28" w14:textId="77777777" w:rsidR="00A72FE7" w:rsidRPr="003A5605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E6E368" w14:textId="77777777" w:rsidR="0050348C" w:rsidRDefault="0050348C" w:rsidP="0083088F">
      <w:pPr>
        <w:jc w:val="center"/>
      </w:pPr>
    </w:p>
    <w:p w14:paraId="77AED83B" w14:textId="77777777" w:rsidR="0050348C" w:rsidRDefault="0050348C" w:rsidP="0083088F">
      <w:pPr>
        <w:jc w:val="center"/>
      </w:pPr>
    </w:p>
    <w:p w14:paraId="09AA4C45" w14:textId="77777777" w:rsidR="0050348C" w:rsidRPr="00503ACC" w:rsidRDefault="0050348C" w:rsidP="0050348C">
      <w:pPr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</w:p>
    <w:p w14:paraId="653C97DB" w14:textId="0770BC96" w:rsidR="0050348C" w:rsidRPr="00503ACC" w:rsidRDefault="0080437B" w:rsidP="00503A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0348C" w:rsidRPr="00503ACC">
        <w:rPr>
          <w:rFonts w:ascii="Arial" w:hAnsi="Arial" w:cs="Arial"/>
          <w:sz w:val="20"/>
          <w:szCs w:val="20"/>
        </w:rPr>
        <w:t xml:space="preserve"> roku 2015 – 135, z roku 2020 – 512, 573, 644, 734, z roku 2021 – 867, 871, 1154,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50348C" w:rsidRPr="00503ACC">
        <w:rPr>
          <w:rFonts w:ascii="Arial" w:hAnsi="Arial" w:cs="Arial"/>
          <w:sz w:val="20"/>
          <w:szCs w:val="20"/>
        </w:rPr>
        <w:t xml:space="preserve">1359, 1394, 1489, 1573, z roku 2023 – </w:t>
      </w:r>
      <w:r w:rsidR="002D63B1">
        <w:rPr>
          <w:rFonts w:ascii="Arial" w:hAnsi="Arial" w:cs="Arial"/>
          <w:sz w:val="20"/>
          <w:szCs w:val="20"/>
        </w:rPr>
        <w:t>126</w:t>
      </w:r>
      <w:r w:rsidR="00567AC2">
        <w:rPr>
          <w:rFonts w:ascii="Arial" w:hAnsi="Arial" w:cs="Arial"/>
          <w:sz w:val="20"/>
          <w:szCs w:val="20"/>
        </w:rPr>
        <w:t xml:space="preserve">, </w:t>
      </w:r>
      <w:r w:rsidR="007B271C">
        <w:rPr>
          <w:rFonts w:ascii="Arial" w:hAnsi="Arial" w:cs="Arial"/>
          <w:sz w:val="20"/>
          <w:szCs w:val="20"/>
        </w:rPr>
        <w:t>204</w:t>
      </w:r>
      <w:r w:rsidR="00CB0A9B">
        <w:rPr>
          <w:rFonts w:ascii="Arial" w:hAnsi="Arial" w:cs="Arial"/>
          <w:sz w:val="20"/>
          <w:szCs w:val="20"/>
        </w:rPr>
        <w:t xml:space="preserve">,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344, 349</w:t>
      </w:r>
      <w:r w:rsidR="00A72FE7">
        <w:rPr>
          <w:rFonts w:ascii="Arial" w:hAnsi="Arial" w:cs="Arial"/>
          <w:sz w:val="20"/>
          <w:szCs w:val="20"/>
        </w:rPr>
        <w:t>, 452, 453, 454, 455, 456, 457</w:t>
      </w:r>
      <w:r w:rsidR="00503ACC">
        <w:rPr>
          <w:rFonts w:ascii="Arial" w:hAnsi="Arial" w:cs="Arial"/>
          <w:sz w:val="20"/>
          <w:szCs w:val="20"/>
        </w:rPr>
        <w:t>.</w:t>
      </w:r>
      <w:r w:rsidR="0050348C"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034721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1BE2" w14:textId="77777777" w:rsidR="00EE3A0C" w:rsidRDefault="00EE3A0C" w:rsidP="0083088F">
      <w:pPr>
        <w:spacing w:after="0" w:line="240" w:lineRule="auto"/>
      </w:pPr>
      <w:r>
        <w:separator/>
      </w:r>
    </w:p>
  </w:endnote>
  <w:endnote w:type="continuationSeparator" w:id="0">
    <w:p w14:paraId="240F5CDA" w14:textId="77777777" w:rsidR="00EE3A0C" w:rsidRDefault="00EE3A0C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A7D1" w14:textId="77777777" w:rsidR="00EE3A0C" w:rsidRDefault="00EE3A0C" w:rsidP="0083088F">
      <w:pPr>
        <w:spacing w:after="0" w:line="240" w:lineRule="auto"/>
      </w:pPr>
      <w:r>
        <w:separator/>
      </w:r>
    </w:p>
  </w:footnote>
  <w:footnote w:type="continuationSeparator" w:id="0">
    <w:p w14:paraId="5F71374C" w14:textId="77777777" w:rsidR="00EE3A0C" w:rsidRDefault="00EE3A0C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74E0D"/>
    <w:rsid w:val="0009758B"/>
    <w:rsid w:val="000D1DCC"/>
    <w:rsid w:val="000F1138"/>
    <w:rsid w:val="000F645E"/>
    <w:rsid w:val="00180E9C"/>
    <w:rsid w:val="00195CDB"/>
    <w:rsid w:val="001C080D"/>
    <w:rsid w:val="001D7E3F"/>
    <w:rsid w:val="0021418C"/>
    <w:rsid w:val="002D63B1"/>
    <w:rsid w:val="002E68F7"/>
    <w:rsid w:val="003144B2"/>
    <w:rsid w:val="00321581"/>
    <w:rsid w:val="003354E7"/>
    <w:rsid w:val="00342C38"/>
    <w:rsid w:val="003A5605"/>
    <w:rsid w:val="003E1815"/>
    <w:rsid w:val="0042019C"/>
    <w:rsid w:val="00456BBA"/>
    <w:rsid w:val="00460832"/>
    <w:rsid w:val="004831E0"/>
    <w:rsid w:val="004B4C23"/>
    <w:rsid w:val="004D11BF"/>
    <w:rsid w:val="0050348C"/>
    <w:rsid w:val="00503ACC"/>
    <w:rsid w:val="00537D2B"/>
    <w:rsid w:val="00567AC2"/>
    <w:rsid w:val="005B138C"/>
    <w:rsid w:val="005E7A2D"/>
    <w:rsid w:val="006B2317"/>
    <w:rsid w:val="007B271C"/>
    <w:rsid w:val="007D090B"/>
    <w:rsid w:val="007F232C"/>
    <w:rsid w:val="0080437B"/>
    <w:rsid w:val="0083088F"/>
    <w:rsid w:val="00831C2E"/>
    <w:rsid w:val="008B29DD"/>
    <w:rsid w:val="008E001C"/>
    <w:rsid w:val="008E1F26"/>
    <w:rsid w:val="008E6B67"/>
    <w:rsid w:val="008F5FF5"/>
    <w:rsid w:val="00926A8D"/>
    <w:rsid w:val="00933161"/>
    <w:rsid w:val="00957395"/>
    <w:rsid w:val="009B7B08"/>
    <w:rsid w:val="009D33D8"/>
    <w:rsid w:val="009E7C0C"/>
    <w:rsid w:val="00A316EE"/>
    <w:rsid w:val="00A50012"/>
    <w:rsid w:val="00A72FE7"/>
    <w:rsid w:val="00A75B6B"/>
    <w:rsid w:val="00AA1C6B"/>
    <w:rsid w:val="00AC4005"/>
    <w:rsid w:val="00AD7D3B"/>
    <w:rsid w:val="00B51FEA"/>
    <w:rsid w:val="00C05720"/>
    <w:rsid w:val="00C53B2B"/>
    <w:rsid w:val="00C65FB1"/>
    <w:rsid w:val="00C670B0"/>
    <w:rsid w:val="00C71ABF"/>
    <w:rsid w:val="00C82294"/>
    <w:rsid w:val="00CA791C"/>
    <w:rsid w:val="00CB0A9B"/>
    <w:rsid w:val="00CC435D"/>
    <w:rsid w:val="00CE5518"/>
    <w:rsid w:val="00D16C23"/>
    <w:rsid w:val="00D262AA"/>
    <w:rsid w:val="00D47C86"/>
    <w:rsid w:val="00D61F70"/>
    <w:rsid w:val="00D65237"/>
    <w:rsid w:val="00D93E89"/>
    <w:rsid w:val="00DB11AF"/>
    <w:rsid w:val="00DC71BF"/>
    <w:rsid w:val="00DF712B"/>
    <w:rsid w:val="00E024C9"/>
    <w:rsid w:val="00E516F1"/>
    <w:rsid w:val="00E5703E"/>
    <w:rsid w:val="00EB554F"/>
    <w:rsid w:val="00EE00F1"/>
    <w:rsid w:val="00EE3A0C"/>
    <w:rsid w:val="00EE7A41"/>
    <w:rsid w:val="00F6222C"/>
    <w:rsid w:val="00F75DCD"/>
    <w:rsid w:val="00FC5C62"/>
    <w:rsid w:val="00FE33D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841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40</cp:revision>
  <cp:lastPrinted>2023-01-11T06:42:00Z</cp:lastPrinted>
  <dcterms:created xsi:type="dcterms:W3CDTF">2023-01-09T09:02:00Z</dcterms:created>
  <dcterms:modified xsi:type="dcterms:W3CDTF">2024-01-03T12:35:00Z</dcterms:modified>
</cp:coreProperties>
</file>