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18C" w:rsidRPr="00034721" w:rsidRDefault="004831E0">
      <w:pPr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Přehled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 </w:t>
      </w:r>
      <w:r w:rsidR="00CA791C" w:rsidRPr="00034721">
        <w:rPr>
          <w:rFonts w:ascii="Arial" w:hAnsi="Arial" w:cs="Arial"/>
          <w:b/>
          <w:bCs/>
          <w:sz w:val="28"/>
          <w:szCs w:val="24"/>
        </w:rPr>
        <w:t xml:space="preserve">váznoucích 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usnesení Rady města Humpolce </w:t>
      </w:r>
    </w:p>
    <w:tbl>
      <w:tblPr>
        <w:tblStyle w:val="Mkatabulky"/>
        <w:tblW w:w="14742" w:type="dxa"/>
        <w:tblInd w:w="-5" w:type="dxa"/>
        <w:tblLook w:val="04A0" w:firstRow="1" w:lastRow="0" w:firstColumn="1" w:lastColumn="0" w:noHBand="0" w:noVBand="1"/>
      </w:tblPr>
      <w:tblGrid>
        <w:gridCol w:w="824"/>
        <w:gridCol w:w="1695"/>
        <w:gridCol w:w="1250"/>
        <w:gridCol w:w="1890"/>
        <w:gridCol w:w="4249"/>
        <w:gridCol w:w="2808"/>
        <w:gridCol w:w="2026"/>
      </w:tblGrid>
      <w:tr w:rsidR="008E1F26" w:rsidTr="00DF712B">
        <w:tc>
          <w:tcPr>
            <w:tcW w:w="824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Poř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. č.</w:t>
            </w:r>
          </w:p>
        </w:tc>
        <w:tc>
          <w:tcPr>
            <w:tcW w:w="1695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Číslo usnesení</w:t>
            </w:r>
          </w:p>
        </w:tc>
        <w:tc>
          <w:tcPr>
            <w:tcW w:w="1250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Ze dne</w:t>
            </w:r>
          </w:p>
        </w:tc>
        <w:tc>
          <w:tcPr>
            <w:tcW w:w="1890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Žadatel/</w:t>
            </w:r>
          </w:p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Prodávající</w:t>
            </w:r>
            <w:r w:rsidR="00F75DCD"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, popř. úkol pro:</w:t>
            </w:r>
          </w:p>
        </w:tc>
        <w:tc>
          <w:tcPr>
            <w:tcW w:w="4249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Předmět návrhu</w:t>
            </w:r>
          </w:p>
        </w:tc>
        <w:tc>
          <w:tcPr>
            <w:tcW w:w="2808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Popis záměru, stav plnění</w:t>
            </w:r>
          </w:p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Termín plnění</w:t>
            </w:r>
          </w:p>
        </w:tc>
        <w:tc>
          <w:tcPr>
            <w:tcW w:w="2026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8E1F26" w:rsidTr="00DF712B">
        <w:tc>
          <w:tcPr>
            <w:tcW w:w="824" w:type="dxa"/>
          </w:tcPr>
          <w:p w:rsidR="00034721" w:rsidRPr="00CA791C" w:rsidRDefault="00034721" w:rsidP="000F1138">
            <w:pPr>
              <w:pStyle w:val="Bezmezer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:rsidR="00034721" w:rsidRPr="00CA791C" w:rsidRDefault="00034721" w:rsidP="00D65237">
            <w:pPr>
              <w:pStyle w:val="Bezmezer"/>
              <w:rPr>
                <w:sz w:val="20"/>
                <w:szCs w:val="20"/>
              </w:rPr>
            </w:pPr>
            <w:r w:rsidRPr="00CA791C">
              <w:rPr>
                <w:rFonts w:ascii="Arial" w:hAnsi="Arial" w:cs="Arial"/>
                <w:b/>
                <w:sz w:val="20"/>
                <w:szCs w:val="20"/>
              </w:rPr>
              <w:t>135/6/2015</w:t>
            </w:r>
          </w:p>
        </w:tc>
        <w:tc>
          <w:tcPr>
            <w:tcW w:w="1250" w:type="dxa"/>
          </w:tcPr>
          <w:p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18.3.2015</w:t>
            </w:r>
          </w:p>
        </w:tc>
        <w:tc>
          <w:tcPr>
            <w:tcW w:w="1890" w:type="dxa"/>
          </w:tcPr>
          <w:p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. Hobzovi</w:t>
            </w:r>
          </w:p>
        </w:tc>
        <w:tc>
          <w:tcPr>
            <w:tcW w:w="4249" w:type="dxa"/>
          </w:tcPr>
          <w:p w:rsidR="00034721" w:rsidRPr="00F75DCD" w:rsidRDefault="00034721" w:rsidP="00D65237">
            <w:pPr>
              <w:pStyle w:val="Bezmezer"/>
              <w:rPr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schválení záměru prodeje části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10/1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Plačkov</w:t>
            </w:r>
            <w:proofErr w:type="spellEnd"/>
          </w:p>
        </w:tc>
        <w:tc>
          <w:tcPr>
            <w:tcW w:w="2808" w:type="dxa"/>
          </w:tcPr>
          <w:p w:rsidR="00034721" w:rsidRPr="00CA791C" w:rsidRDefault="00034721" w:rsidP="00D65237">
            <w:pPr>
              <w:pStyle w:val="Bezmezer"/>
              <w:rPr>
                <w:sz w:val="20"/>
                <w:szCs w:val="20"/>
              </w:rPr>
            </w:pPr>
            <w:r w:rsidRPr="00CA791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GP vyřešen, posláno Hobzovým a čeká se na vyjádření, zda budeme směňovat nebo kupovat a prodávat</w:t>
            </w:r>
          </w:p>
        </w:tc>
        <w:tc>
          <w:tcPr>
            <w:tcW w:w="2026" w:type="dxa"/>
          </w:tcPr>
          <w:p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Tr="00DF712B">
        <w:tc>
          <w:tcPr>
            <w:tcW w:w="824" w:type="dxa"/>
          </w:tcPr>
          <w:p w:rsidR="00034721" w:rsidRPr="00074E0D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034721" w:rsidRPr="00074E0D" w:rsidRDefault="00034721" w:rsidP="00D65237">
            <w:pPr>
              <w:pStyle w:val="Bezmezer"/>
              <w:rPr>
                <w:rFonts w:ascii="Arial" w:hAnsi="Arial" w:cs="Arial"/>
                <w:bCs/>
                <w:sz w:val="20"/>
                <w:szCs w:val="20"/>
              </w:rPr>
            </w:pPr>
            <w:r w:rsidRPr="00074E0D">
              <w:rPr>
                <w:rFonts w:ascii="Arial" w:hAnsi="Arial" w:cs="Arial"/>
                <w:bCs/>
                <w:sz w:val="20"/>
                <w:szCs w:val="20"/>
              </w:rPr>
              <w:t>1204/66/2018</w:t>
            </w:r>
          </w:p>
        </w:tc>
        <w:tc>
          <w:tcPr>
            <w:tcW w:w="1250" w:type="dxa"/>
          </w:tcPr>
          <w:p w:rsidR="00034721" w:rsidRPr="00074E0D" w:rsidRDefault="00034721" w:rsidP="00D65237">
            <w:pPr>
              <w:pStyle w:val="Bezmezer"/>
              <w:rPr>
                <w:rFonts w:ascii="Arial" w:hAnsi="Arial" w:cs="Arial"/>
                <w:bCs/>
                <w:sz w:val="20"/>
                <w:szCs w:val="20"/>
              </w:rPr>
            </w:pPr>
            <w:r w:rsidRPr="00074E0D">
              <w:rPr>
                <w:rFonts w:ascii="Arial" w:hAnsi="Arial" w:cs="Arial"/>
                <w:bCs/>
                <w:sz w:val="20"/>
                <w:szCs w:val="20"/>
              </w:rPr>
              <w:t>3.10.2018</w:t>
            </w:r>
          </w:p>
        </w:tc>
        <w:tc>
          <w:tcPr>
            <w:tcW w:w="1890" w:type="dxa"/>
          </w:tcPr>
          <w:p w:rsidR="00034721" w:rsidRPr="00074E0D" w:rsidRDefault="00034721" w:rsidP="00D65237">
            <w:pPr>
              <w:pStyle w:val="Bezmez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074E0D">
              <w:rPr>
                <w:rFonts w:ascii="Arial" w:hAnsi="Arial" w:cs="Arial"/>
                <w:bCs/>
                <w:sz w:val="20"/>
                <w:szCs w:val="20"/>
              </w:rPr>
              <w:t>manž</w:t>
            </w:r>
            <w:proofErr w:type="spellEnd"/>
            <w:r w:rsidRPr="00074E0D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074E0D">
              <w:rPr>
                <w:rFonts w:ascii="Arial" w:hAnsi="Arial" w:cs="Arial"/>
                <w:bCs/>
                <w:sz w:val="20"/>
                <w:szCs w:val="20"/>
              </w:rPr>
              <w:t>Mülerovi</w:t>
            </w:r>
            <w:proofErr w:type="spellEnd"/>
          </w:p>
        </w:tc>
        <w:tc>
          <w:tcPr>
            <w:tcW w:w="4249" w:type="dxa"/>
          </w:tcPr>
          <w:p w:rsidR="00034721" w:rsidRPr="00074E0D" w:rsidRDefault="00034721" w:rsidP="00D65237">
            <w:pPr>
              <w:pStyle w:val="Bezmezer"/>
              <w:rPr>
                <w:rFonts w:ascii="Arial" w:hAnsi="Arial" w:cs="Arial"/>
                <w:bCs/>
                <w:sz w:val="20"/>
                <w:szCs w:val="20"/>
              </w:rPr>
            </w:pPr>
            <w:r w:rsidRPr="00074E0D">
              <w:rPr>
                <w:rFonts w:ascii="Arial" w:hAnsi="Arial" w:cs="Arial"/>
                <w:bCs/>
                <w:sz w:val="20"/>
                <w:szCs w:val="20"/>
              </w:rPr>
              <w:t xml:space="preserve">schválení záměru směny </w:t>
            </w:r>
            <w:proofErr w:type="spellStart"/>
            <w:r w:rsidRPr="00074E0D">
              <w:rPr>
                <w:rFonts w:ascii="Arial" w:hAnsi="Arial" w:cs="Arial"/>
                <w:bCs/>
                <w:sz w:val="20"/>
                <w:szCs w:val="20"/>
              </w:rPr>
              <w:t>poz.p</w:t>
            </w:r>
            <w:proofErr w:type="spellEnd"/>
            <w:r w:rsidRPr="00074E0D">
              <w:rPr>
                <w:rFonts w:ascii="Arial" w:hAnsi="Arial" w:cs="Arial"/>
                <w:bCs/>
                <w:sz w:val="20"/>
                <w:szCs w:val="20"/>
              </w:rPr>
              <w:t xml:space="preserve">. KN č. 819/18 za část </w:t>
            </w:r>
            <w:proofErr w:type="spellStart"/>
            <w:r w:rsidRPr="00074E0D">
              <w:rPr>
                <w:rFonts w:ascii="Arial" w:hAnsi="Arial" w:cs="Arial"/>
                <w:bCs/>
                <w:sz w:val="20"/>
                <w:szCs w:val="20"/>
              </w:rPr>
              <w:t>poz.p</w:t>
            </w:r>
            <w:proofErr w:type="spellEnd"/>
            <w:r w:rsidRPr="00074E0D">
              <w:rPr>
                <w:rFonts w:ascii="Arial" w:hAnsi="Arial" w:cs="Arial"/>
                <w:bCs/>
                <w:sz w:val="20"/>
                <w:szCs w:val="20"/>
              </w:rPr>
              <w:t>. KN č. 879/1 v </w:t>
            </w:r>
            <w:proofErr w:type="spellStart"/>
            <w:r w:rsidRPr="00074E0D">
              <w:rPr>
                <w:rFonts w:ascii="Arial" w:hAnsi="Arial" w:cs="Arial"/>
                <w:bCs/>
                <w:sz w:val="20"/>
                <w:szCs w:val="20"/>
              </w:rPr>
              <w:t>k.ú</w:t>
            </w:r>
            <w:proofErr w:type="spellEnd"/>
            <w:r w:rsidRPr="00074E0D">
              <w:rPr>
                <w:rFonts w:ascii="Arial" w:hAnsi="Arial" w:cs="Arial"/>
                <w:bCs/>
                <w:sz w:val="20"/>
                <w:szCs w:val="20"/>
              </w:rPr>
              <w:t>. Světlice</w:t>
            </w:r>
          </w:p>
        </w:tc>
        <w:tc>
          <w:tcPr>
            <w:tcW w:w="2808" w:type="dxa"/>
          </w:tcPr>
          <w:p w:rsidR="00034721" w:rsidRPr="00CA791C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Záměr zveřejněn, </w:t>
            </w:r>
            <w:r w:rsidRPr="00AD7D3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na směnu OV Světlice nepřistoupil a žadatelé zase nesouhlasí s výkupem pozemku</w:t>
            </w:r>
            <w:r w:rsidR="00074E0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 Usnesení tedy v RM 7.6.2023 zrušeno.</w:t>
            </w:r>
          </w:p>
        </w:tc>
        <w:tc>
          <w:tcPr>
            <w:tcW w:w="2026" w:type="dxa"/>
          </w:tcPr>
          <w:p w:rsidR="00034721" w:rsidRPr="00C05720" w:rsidRDefault="00074E0D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SPLNĚNO</w:t>
            </w:r>
          </w:p>
        </w:tc>
      </w:tr>
      <w:tr w:rsidR="008E1F26" w:rsidTr="00DF712B">
        <w:tc>
          <w:tcPr>
            <w:tcW w:w="824" w:type="dxa"/>
          </w:tcPr>
          <w:p w:rsidR="00034721" w:rsidRPr="0042019C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034721" w:rsidRPr="0042019C" w:rsidRDefault="00034721" w:rsidP="00D65237">
            <w:pPr>
              <w:pStyle w:val="Bezmezer"/>
              <w:rPr>
                <w:rFonts w:ascii="Arial" w:hAnsi="Arial" w:cs="Arial"/>
                <w:bCs/>
                <w:sz w:val="20"/>
                <w:szCs w:val="20"/>
              </w:rPr>
            </w:pPr>
            <w:r w:rsidRPr="0042019C">
              <w:rPr>
                <w:rFonts w:ascii="Arial" w:hAnsi="Arial" w:cs="Arial"/>
                <w:bCs/>
                <w:sz w:val="20"/>
                <w:szCs w:val="20"/>
              </w:rPr>
              <w:t>200/8/2019</w:t>
            </w:r>
          </w:p>
        </w:tc>
        <w:tc>
          <w:tcPr>
            <w:tcW w:w="1250" w:type="dxa"/>
          </w:tcPr>
          <w:p w:rsidR="00034721" w:rsidRPr="0042019C" w:rsidRDefault="00034721" w:rsidP="00D65237">
            <w:pPr>
              <w:pStyle w:val="Bezmezer"/>
              <w:rPr>
                <w:rFonts w:ascii="Arial" w:hAnsi="Arial" w:cs="Arial"/>
                <w:bCs/>
                <w:sz w:val="20"/>
                <w:szCs w:val="20"/>
              </w:rPr>
            </w:pPr>
            <w:r w:rsidRPr="0042019C">
              <w:rPr>
                <w:rFonts w:ascii="Arial" w:hAnsi="Arial" w:cs="Arial"/>
                <w:bCs/>
                <w:sz w:val="20"/>
                <w:szCs w:val="20"/>
              </w:rPr>
              <w:t>10.4.2019</w:t>
            </w:r>
          </w:p>
        </w:tc>
        <w:tc>
          <w:tcPr>
            <w:tcW w:w="1890" w:type="dxa"/>
          </w:tcPr>
          <w:p w:rsidR="00034721" w:rsidRPr="0042019C" w:rsidRDefault="00034721" w:rsidP="00D65237">
            <w:pPr>
              <w:pStyle w:val="Bezmezer"/>
              <w:rPr>
                <w:rFonts w:ascii="Arial" w:hAnsi="Arial" w:cs="Arial"/>
                <w:bCs/>
                <w:sz w:val="20"/>
                <w:szCs w:val="20"/>
              </w:rPr>
            </w:pPr>
            <w:r w:rsidRPr="0042019C">
              <w:rPr>
                <w:rFonts w:ascii="Arial" w:hAnsi="Arial" w:cs="Arial"/>
                <w:bCs/>
                <w:sz w:val="20"/>
                <w:szCs w:val="20"/>
              </w:rPr>
              <w:t>SŽDC Praha</w:t>
            </w:r>
          </w:p>
        </w:tc>
        <w:tc>
          <w:tcPr>
            <w:tcW w:w="4249" w:type="dxa"/>
          </w:tcPr>
          <w:p w:rsidR="00034721" w:rsidRPr="0042019C" w:rsidRDefault="00034721" w:rsidP="00D65237">
            <w:pPr>
              <w:pStyle w:val="Bezmezer"/>
              <w:rPr>
                <w:rFonts w:ascii="Arial" w:hAnsi="Arial" w:cs="Arial"/>
                <w:bCs/>
                <w:sz w:val="20"/>
                <w:szCs w:val="20"/>
              </w:rPr>
            </w:pPr>
            <w:r w:rsidRPr="0042019C">
              <w:rPr>
                <w:rFonts w:ascii="Arial" w:hAnsi="Arial" w:cs="Arial"/>
                <w:bCs/>
                <w:sz w:val="20"/>
                <w:szCs w:val="20"/>
              </w:rPr>
              <w:t>pověření starosty města a místostarostů k zadání a projednání studií proveditelnosti řešení vhodného napojení lokality ul. Pelhřimovská na místní komunikace ve městě</w:t>
            </w:r>
          </w:p>
        </w:tc>
        <w:tc>
          <w:tcPr>
            <w:tcW w:w="2808" w:type="dxa"/>
          </w:tcPr>
          <w:p w:rsidR="00034721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2019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SŽDC s navrženými řešeními želez. přejezdu ve studiích nesouhlasí. Zatím další jednání </w:t>
            </w:r>
            <w:r w:rsidR="0042019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zastaven.</w:t>
            </w:r>
          </w:p>
          <w:p w:rsidR="0042019C" w:rsidRPr="0042019C" w:rsidRDefault="0042019C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Do RM předložen návrh na zrušení usnesení pro neřešitelnost.</w:t>
            </w:r>
          </w:p>
        </w:tc>
        <w:tc>
          <w:tcPr>
            <w:tcW w:w="2026" w:type="dxa"/>
          </w:tcPr>
          <w:p w:rsidR="00034721" w:rsidRPr="00C05720" w:rsidRDefault="0042019C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SPLNĚNO</w:t>
            </w:r>
          </w:p>
        </w:tc>
      </w:tr>
      <w:tr w:rsidR="008E1F26" w:rsidTr="00DF712B">
        <w:tc>
          <w:tcPr>
            <w:tcW w:w="824" w:type="dxa"/>
          </w:tcPr>
          <w:p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bCs/>
                <w:sz w:val="20"/>
                <w:szCs w:val="20"/>
              </w:rPr>
              <w:t>512/25/2020</w:t>
            </w:r>
          </w:p>
        </w:tc>
        <w:tc>
          <w:tcPr>
            <w:tcW w:w="1250" w:type="dxa"/>
          </w:tcPr>
          <w:p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25.3.2020</w:t>
            </w:r>
          </w:p>
        </w:tc>
        <w:tc>
          <w:tcPr>
            <w:tcW w:w="1890" w:type="dxa"/>
          </w:tcPr>
          <w:p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Majitelé pozemků podél dálniceD1</w:t>
            </w:r>
          </w:p>
        </w:tc>
        <w:tc>
          <w:tcPr>
            <w:tcW w:w="4249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schvální záměru výkupu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424/20, 424/7, 424/8, 424/13, 434, 436 vše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Hněvkovice (protihlukový val u dálnice D1)</w:t>
            </w:r>
          </w:p>
        </w:tc>
        <w:tc>
          <w:tcPr>
            <w:tcW w:w="2808" w:type="dxa"/>
          </w:tcPr>
          <w:p w:rsidR="00034721" w:rsidRPr="00AD7D3B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D7D3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Záměr zveřejněn, </w:t>
            </w:r>
            <w:r w:rsidRPr="00AD7D3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nyní jsou prozatím jednání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 majiteli </w:t>
            </w:r>
            <w:r w:rsidRPr="00AD7D3B">
              <w:rPr>
                <w:rFonts w:ascii="Arial" w:hAnsi="Arial" w:cs="Arial"/>
                <w:i/>
                <w:iCs/>
                <w:sz w:val="20"/>
                <w:szCs w:val="20"/>
              </w:rPr>
              <w:t>přerušena</w:t>
            </w:r>
          </w:p>
        </w:tc>
        <w:tc>
          <w:tcPr>
            <w:tcW w:w="2026" w:type="dxa"/>
          </w:tcPr>
          <w:p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Tr="00DF712B">
        <w:tc>
          <w:tcPr>
            <w:tcW w:w="824" w:type="dxa"/>
          </w:tcPr>
          <w:p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95" w:type="dxa"/>
          </w:tcPr>
          <w:p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bCs/>
                <w:sz w:val="20"/>
              </w:rPr>
              <w:t>573/</w:t>
            </w:r>
            <w:r>
              <w:rPr>
                <w:rFonts w:ascii="Arial" w:hAnsi="Arial" w:cs="Arial"/>
                <w:b/>
                <w:bCs/>
                <w:sz w:val="20"/>
              </w:rPr>
              <w:t>28/</w:t>
            </w:r>
            <w:r w:rsidRPr="00AD7D3B">
              <w:rPr>
                <w:rFonts w:ascii="Arial" w:hAnsi="Arial" w:cs="Arial"/>
                <w:b/>
                <w:bCs/>
                <w:sz w:val="20"/>
              </w:rPr>
              <w:t>2020</w:t>
            </w:r>
          </w:p>
        </w:tc>
        <w:tc>
          <w:tcPr>
            <w:tcW w:w="1250" w:type="dxa"/>
          </w:tcPr>
          <w:p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13.5.2020</w:t>
            </w:r>
          </w:p>
        </w:tc>
        <w:tc>
          <w:tcPr>
            <w:tcW w:w="1890" w:type="dxa"/>
          </w:tcPr>
          <w:p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e-on Distribuce a.s..</w:t>
            </w:r>
          </w:p>
        </w:tc>
        <w:tc>
          <w:tcPr>
            <w:tcW w:w="4249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schválení záměru prodeje části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198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Rozkoš</w:t>
            </w:r>
          </w:p>
        </w:tc>
        <w:tc>
          <w:tcPr>
            <w:tcW w:w="2808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po dokončení stavby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trafostanice</w:t>
            </w: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 následném zaměření stavby bude předloženo do ZM</w:t>
            </w:r>
          </w:p>
        </w:tc>
        <w:tc>
          <w:tcPr>
            <w:tcW w:w="2026" w:type="dxa"/>
          </w:tcPr>
          <w:p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Tr="00DF712B">
        <w:tc>
          <w:tcPr>
            <w:tcW w:w="824" w:type="dxa"/>
          </w:tcPr>
          <w:p w:rsidR="00034721" w:rsidRPr="00D262AA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AA">
              <w:rPr>
                <w:rFonts w:ascii="Arial" w:hAnsi="Arial" w:cs="Arial"/>
                <w:b/>
                <w:bCs/>
                <w:sz w:val="20"/>
                <w:szCs w:val="20"/>
              </w:rPr>
              <w:t>644/30/2020</w:t>
            </w:r>
          </w:p>
        </w:tc>
        <w:tc>
          <w:tcPr>
            <w:tcW w:w="1250" w:type="dxa"/>
          </w:tcPr>
          <w:p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24.6.2020</w:t>
            </w:r>
          </w:p>
        </w:tc>
        <w:tc>
          <w:tcPr>
            <w:tcW w:w="1890" w:type="dxa"/>
          </w:tcPr>
          <w:p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P. Prchal, T. </w:t>
            </w:r>
            <w:proofErr w:type="spellStart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Krepčíková</w:t>
            </w:r>
            <w:proofErr w:type="spellEnd"/>
          </w:p>
        </w:tc>
        <w:tc>
          <w:tcPr>
            <w:tcW w:w="4249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>schválení záměru prodeje poz.p.KN č. 54/6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Kletečná</w:t>
            </w:r>
            <w:proofErr w:type="spellEnd"/>
          </w:p>
        </w:tc>
        <w:tc>
          <w:tcPr>
            <w:tcW w:w="2808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262AA">
              <w:rPr>
                <w:rFonts w:ascii="Arial" w:hAnsi="Arial" w:cs="Arial"/>
                <w:i/>
                <w:iCs/>
                <w:sz w:val="20"/>
                <w:szCs w:val="20"/>
              </w:rPr>
              <w:t>Zpracována zastavovací studie celé lokality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výstavby RM,</w:t>
            </w:r>
            <w:r w:rsidRPr="00D262A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 bude předloženo k projednání do zasedání ZM. </w:t>
            </w:r>
          </w:p>
        </w:tc>
        <w:tc>
          <w:tcPr>
            <w:tcW w:w="2026" w:type="dxa"/>
          </w:tcPr>
          <w:p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Tr="00DF712B">
        <w:tc>
          <w:tcPr>
            <w:tcW w:w="824" w:type="dxa"/>
          </w:tcPr>
          <w:p w:rsidR="00034721" w:rsidRPr="00D262AA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AA">
              <w:rPr>
                <w:rFonts w:ascii="Arial" w:hAnsi="Arial" w:cs="Arial"/>
                <w:b/>
                <w:bCs/>
                <w:sz w:val="20"/>
                <w:szCs w:val="20"/>
              </w:rPr>
              <w:t>734/34/2020</w:t>
            </w:r>
          </w:p>
        </w:tc>
        <w:tc>
          <w:tcPr>
            <w:tcW w:w="1250" w:type="dxa"/>
          </w:tcPr>
          <w:p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14.10.2020</w:t>
            </w:r>
          </w:p>
        </w:tc>
        <w:tc>
          <w:tcPr>
            <w:tcW w:w="1890" w:type="dxa"/>
          </w:tcPr>
          <w:p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 Růžička</w:t>
            </w:r>
          </w:p>
        </w:tc>
        <w:tc>
          <w:tcPr>
            <w:tcW w:w="4249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schválení záměru výkupu </w:t>
            </w:r>
            <w:proofErr w:type="spellStart"/>
            <w:proofErr w:type="gram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proofErr w:type="gramEnd"/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, KN č. 1952/6 v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zveřejněn. Prozatím majitel odstoupil od souhlasu s prodejem městu</w:t>
            </w:r>
          </w:p>
        </w:tc>
        <w:tc>
          <w:tcPr>
            <w:tcW w:w="2026" w:type="dxa"/>
          </w:tcPr>
          <w:p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Tr="00DF712B">
        <w:tc>
          <w:tcPr>
            <w:tcW w:w="824" w:type="dxa"/>
          </w:tcPr>
          <w:p w:rsidR="00034721" w:rsidRPr="00933161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034721" w:rsidRPr="00933161" w:rsidRDefault="00034721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161">
              <w:rPr>
                <w:rFonts w:ascii="Arial" w:hAnsi="Arial" w:cs="Arial"/>
                <w:b/>
                <w:bCs/>
                <w:sz w:val="20"/>
                <w:szCs w:val="20"/>
              </w:rPr>
              <w:t>788/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36/</w:t>
            </w:r>
            <w:r w:rsidRPr="00933161">
              <w:rPr>
                <w:rFonts w:ascii="Arial" w:hAnsi="Arial" w:cs="Arial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50" w:type="dxa"/>
          </w:tcPr>
          <w:p w:rsidR="00034721" w:rsidRPr="008B29DD" w:rsidRDefault="00034721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2.12.2020</w:t>
            </w:r>
          </w:p>
        </w:tc>
        <w:tc>
          <w:tcPr>
            <w:tcW w:w="1890" w:type="dxa"/>
          </w:tcPr>
          <w:p w:rsidR="00034721" w:rsidRPr="008B29DD" w:rsidRDefault="00034721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e-on Distribuce a.s..</w:t>
            </w:r>
          </w:p>
        </w:tc>
        <w:tc>
          <w:tcPr>
            <w:tcW w:w="4249" w:type="dxa"/>
          </w:tcPr>
          <w:p w:rsidR="00034721" w:rsidRPr="00F75DCD" w:rsidRDefault="00034721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1364/3 a části 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st.p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. č. 820 vše v 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:rsidR="00034721" w:rsidRPr="00D262AA" w:rsidRDefault="00034721" w:rsidP="00933161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po dokončení stavby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trafostanice</w:t>
            </w: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 následném zaměření stavby bude předloženo do ZM zaměření stavby bude předloženo do ZM</w:t>
            </w:r>
          </w:p>
        </w:tc>
        <w:tc>
          <w:tcPr>
            <w:tcW w:w="2026" w:type="dxa"/>
          </w:tcPr>
          <w:p w:rsidR="00034721" w:rsidRPr="00C05720" w:rsidRDefault="00034721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Tr="00DF712B">
        <w:tc>
          <w:tcPr>
            <w:tcW w:w="824" w:type="dxa"/>
          </w:tcPr>
          <w:p w:rsidR="00F75DCD" w:rsidRDefault="00F75DCD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867/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39/</w:t>
            </w: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50" w:type="dxa"/>
          </w:tcPr>
          <w:p w:rsidR="00F75DCD" w:rsidRPr="008B29D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10.2.2021</w:t>
            </w:r>
          </w:p>
        </w:tc>
        <w:tc>
          <w:tcPr>
            <w:tcW w:w="1890" w:type="dxa"/>
          </w:tcPr>
          <w:p w:rsidR="00F75DCD" w:rsidRPr="008B29D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P. Šereda</w:t>
            </w:r>
          </w:p>
        </w:tc>
        <w:tc>
          <w:tcPr>
            <w:tcW w:w="4249" w:type="dxa"/>
          </w:tcPr>
          <w:p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60/1, částí 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. KN č. 931/1, 614/6 a 59/1 vše v 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808" w:type="dxa"/>
          </w:tcPr>
          <w:p w:rsidR="00F75DCD" w:rsidRPr="00F75DCD" w:rsidRDefault="00F75DCD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75DCD">
              <w:rPr>
                <w:rFonts w:ascii="Arial" w:hAnsi="Arial" w:cs="Arial"/>
                <w:i/>
                <w:iCs/>
                <w:sz w:val="20"/>
                <w:szCs w:val="20"/>
              </w:rPr>
              <w:t>Záměr zveřejněn, žadatel zadal vypracování GP, poté bude předloženo na nejbližším zasedání ZM</w:t>
            </w:r>
          </w:p>
        </w:tc>
        <w:tc>
          <w:tcPr>
            <w:tcW w:w="2026" w:type="dxa"/>
          </w:tcPr>
          <w:p w:rsidR="00F75DCD" w:rsidRPr="00C05720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:rsidTr="00DF712B">
        <w:tc>
          <w:tcPr>
            <w:tcW w:w="824" w:type="dxa"/>
          </w:tcPr>
          <w:p w:rsidR="00F75DCD" w:rsidRPr="00F75DCD" w:rsidRDefault="00F75DCD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871/39/2021</w:t>
            </w:r>
          </w:p>
        </w:tc>
        <w:tc>
          <w:tcPr>
            <w:tcW w:w="1250" w:type="dxa"/>
          </w:tcPr>
          <w:p w:rsidR="00F75DCD" w:rsidRPr="008B29D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10.2.2021</w:t>
            </w:r>
          </w:p>
        </w:tc>
        <w:tc>
          <w:tcPr>
            <w:tcW w:w="1890" w:type="dxa"/>
          </w:tcPr>
          <w:p w:rsidR="00F75DCD" w:rsidRPr="008B29DD" w:rsidRDefault="00F75DCD" w:rsidP="000F113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Plašilová 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a J.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azýmová</w:t>
            </w:r>
            <w:proofErr w:type="spellEnd"/>
          </w:p>
        </w:tc>
        <w:tc>
          <w:tcPr>
            <w:tcW w:w="4249" w:type="dxa"/>
          </w:tcPr>
          <w:p w:rsidR="00F75DCD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výkupu části 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83/1 a 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. KN č. 82 v 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. Petrovice</w:t>
            </w:r>
          </w:p>
        </w:tc>
        <w:tc>
          <w:tcPr>
            <w:tcW w:w="2808" w:type="dxa"/>
          </w:tcPr>
          <w:p w:rsidR="00F75DCD" w:rsidRPr="000F1138" w:rsidRDefault="000F1138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1138">
              <w:rPr>
                <w:rFonts w:ascii="Arial" w:hAnsi="Arial" w:cs="Arial"/>
                <w:i/>
                <w:iCs/>
                <w:sz w:val="20"/>
                <w:szCs w:val="20"/>
              </w:rPr>
              <w:t>Záměr zveřejněn, poté na nejbližším zasedání ZM</w:t>
            </w:r>
          </w:p>
        </w:tc>
        <w:tc>
          <w:tcPr>
            <w:tcW w:w="2026" w:type="dxa"/>
          </w:tcPr>
          <w:p w:rsidR="00F75DCD" w:rsidRPr="00C05720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:rsidTr="00DF712B">
        <w:tc>
          <w:tcPr>
            <w:tcW w:w="824" w:type="dxa"/>
          </w:tcPr>
          <w:p w:rsidR="000F1138" w:rsidRPr="00F75DCD" w:rsidRDefault="000F1138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0F1138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1154/54/2021</w:t>
            </w:r>
          </w:p>
        </w:tc>
        <w:tc>
          <w:tcPr>
            <w:tcW w:w="1250" w:type="dxa"/>
          </w:tcPr>
          <w:p w:rsidR="000F1138" w:rsidRPr="008B29DD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13.10.2021</w:t>
            </w:r>
          </w:p>
        </w:tc>
        <w:tc>
          <w:tcPr>
            <w:tcW w:w="1890" w:type="dxa"/>
          </w:tcPr>
          <w:p w:rsidR="000F1138" w:rsidRPr="008B29DD" w:rsidRDefault="000F1138" w:rsidP="000F113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 Domin</w:t>
            </w:r>
          </w:p>
        </w:tc>
        <w:tc>
          <w:tcPr>
            <w:tcW w:w="4249" w:type="dxa"/>
          </w:tcPr>
          <w:p w:rsidR="000F1138" w:rsidRPr="001C080D" w:rsidRDefault="001C080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. KN č. 741/25 v </w:t>
            </w:r>
            <w:proofErr w:type="spellStart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. Hněvkovice</w:t>
            </w:r>
          </w:p>
        </w:tc>
        <w:tc>
          <w:tcPr>
            <w:tcW w:w="2808" w:type="dxa"/>
          </w:tcPr>
          <w:p w:rsidR="000F1138" w:rsidRPr="001C080D" w:rsidRDefault="001C080D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:rsidR="000F1138" w:rsidRPr="00C05720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:rsidTr="00DF712B">
        <w:tc>
          <w:tcPr>
            <w:tcW w:w="824" w:type="dxa"/>
          </w:tcPr>
          <w:p w:rsidR="00EE00F1" w:rsidRPr="00F75DCD" w:rsidRDefault="00EE00F1" w:rsidP="00EE00F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EE00F1" w:rsidRPr="00EE00F1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>1359/63/2022</w:t>
            </w:r>
          </w:p>
        </w:tc>
        <w:tc>
          <w:tcPr>
            <w:tcW w:w="1250" w:type="dxa"/>
          </w:tcPr>
          <w:p w:rsidR="00EE00F1" w:rsidRPr="008B29DD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9.3.2022</w:t>
            </w:r>
          </w:p>
        </w:tc>
        <w:tc>
          <w:tcPr>
            <w:tcW w:w="1890" w:type="dxa"/>
          </w:tcPr>
          <w:p w:rsidR="00EE00F1" w:rsidRPr="008B29DD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V. Čapek</w:t>
            </w:r>
          </w:p>
        </w:tc>
        <w:tc>
          <w:tcPr>
            <w:tcW w:w="4249" w:type="dxa"/>
          </w:tcPr>
          <w:p w:rsidR="00EE00F1" w:rsidRPr="00EE00F1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směny části pozemkové parcely KN č. 49/5 o výměře cca 50 m2 za část pozemkové parcely KN č. 49/17 o výměře cca 20 m2 vše v katastrálním území </w:t>
            </w:r>
            <w:proofErr w:type="spellStart"/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808" w:type="dxa"/>
          </w:tcPr>
          <w:p w:rsidR="00EE00F1" w:rsidRPr="001C080D" w:rsidRDefault="00EE00F1" w:rsidP="00EE00F1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:rsidR="00EE00F1" w:rsidRPr="00C05720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:rsidTr="00DF712B">
        <w:tc>
          <w:tcPr>
            <w:tcW w:w="824" w:type="dxa"/>
          </w:tcPr>
          <w:p w:rsidR="004831E0" w:rsidRPr="00F75DCD" w:rsidRDefault="004831E0" w:rsidP="004831E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4831E0" w:rsidRPr="004831E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1394/65/2022</w:t>
            </w:r>
          </w:p>
        </w:tc>
        <w:tc>
          <w:tcPr>
            <w:tcW w:w="1250" w:type="dxa"/>
          </w:tcPr>
          <w:p w:rsidR="004831E0" w:rsidRPr="008B29DD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6.4.2022</w:t>
            </w:r>
          </w:p>
        </w:tc>
        <w:tc>
          <w:tcPr>
            <w:tcW w:w="1890" w:type="dxa"/>
          </w:tcPr>
          <w:p w:rsidR="004831E0" w:rsidRPr="008B29DD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 Marek</w:t>
            </w:r>
          </w:p>
        </w:tc>
        <w:tc>
          <w:tcPr>
            <w:tcW w:w="4249" w:type="dxa"/>
          </w:tcPr>
          <w:p w:rsidR="004831E0" w:rsidRPr="004831E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zrušení usnesení RM č. 1193/2021 a schválení záměru prodeje 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poz.pp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2145/1 a 2151/93 a části 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poz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. p. KN č. 2151/106 v 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:rsidR="004831E0" w:rsidRPr="004831E0" w:rsidRDefault="004831E0" w:rsidP="004831E0">
            <w:pPr>
              <w:pStyle w:val="Bezmez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4831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áměr zveřejněn, po provedení přeložky kanalizace na nejbližším zasedání ZM </w:t>
            </w:r>
          </w:p>
        </w:tc>
        <w:tc>
          <w:tcPr>
            <w:tcW w:w="2026" w:type="dxa"/>
          </w:tcPr>
          <w:p w:rsidR="004831E0" w:rsidRPr="00C0572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:rsidTr="00DF712B">
        <w:tc>
          <w:tcPr>
            <w:tcW w:w="824" w:type="dxa"/>
          </w:tcPr>
          <w:p w:rsidR="00460832" w:rsidRPr="00F75DCD" w:rsidRDefault="00460832" w:rsidP="00460832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460832" w:rsidRPr="004831E0" w:rsidRDefault="00460832" w:rsidP="0046083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1484/70/2022</w:t>
            </w:r>
          </w:p>
        </w:tc>
        <w:tc>
          <w:tcPr>
            <w:tcW w:w="1250" w:type="dxa"/>
          </w:tcPr>
          <w:p w:rsidR="00460832" w:rsidRPr="008B29DD" w:rsidRDefault="00460832" w:rsidP="0046083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1.6.2022</w:t>
            </w:r>
          </w:p>
        </w:tc>
        <w:tc>
          <w:tcPr>
            <w:tcW w:w="1890" w:type="dxa"/>
          </w:tcPr>
          <w:p w:rsidR="00460832" w:rsidRPr="008B29DD" w:rsidRDefault="00460832" w:rsidP="0046083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R. Kubát</w:t>
            </w:r>
          </w:p>
        </w:tc>
        <w:tc>
          <w:tcPr>
            <w:tcW w:w="4249" w:type="dxa"/>
          </w:tcPr>
          <w:p w:rsidR="00460832" w:rsidRPr="00460832" w:rsidRDefault="00460832" w:rsidP="0046083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směny </w:t>
            </w:r>
            <w:proofErr w:type="spellStart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>poz.pp</w:t>
            </w:r>
            <w:proofErr w:type="spellEnd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734/35, 734/13, části </w:t>
            </w:r>
            <w:proofErr w:type="spellStart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689 za část </w:t>
            </w:r>
            <w:proofErr w:type="spellStart"/>
            <w:proofErr w:type="gramStart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>poz.pp</w:t>
            </w:r>
            <w:proofErr w:type="spellEnd"/>
            <w:proofErr w:type="gramEnd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KN č. 735, 738, 72, </w:t>
            </w:r>
            <w:proofErr w:type="spellStart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>st.p</w:t>
            </w:r>
            <w:proofErr w:type="spellEnd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>. 70/1 vše v </w:t>
            </w:r>
            <w:proofErr w:type="spellStart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>. Lhotka</w:t>
            </w:r>
          </w:p>
        </w:tc>
        <w:tc>
          <w:tcPr>
            <w:tcW w:w="2808" w:type="dxa"/>
          </w:tcPr>
          <w:p w:rsidR="00460832" w:rsidRPr="001C080D" w:rsidRDefault="00460832" w:rsidP="00460832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:rsidR="00460832" w:rsidRPr="00C05720" w:rsidRDefault="00460832" w:rsidP="0046083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:rsidTr="00DF712B">
        <w:tc>
          <w:tcPr>
            <w:tcW w:w="824" w:type="dxa"/>
          </w:tcPr>
          <w:p w:rsidR="00460832" w:rsidRPr="00F75DCD" w:rsidRDefault="00460832" w:rsidP="00460832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460832" w:rsidRPr="004831E0" w:rsidRDefault="00460832" w:rsidP="0046083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148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/70/2022</w:t>
            </w:r>
          </w:p>
        </w:tc>
        <w:tc>
          <w:tcPr>
            <w:tcW w:w="1250" w:type="dxa"/>
          </w:tcPr>
          <w:p w:rsidR="00460832" w:rsidRPr="008B29DD" w:rsidRDefault="00460832" w:rsidP="0046083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1.6.2022</w:t>
            </w:r>
          </w:p>
        </w:tc>
        <w:tc>
          <w:tcPr>
            <w:tcW w:w="1890" w:type="dxa"/>
          </w:tcPr>
          <w:p w:rsidR="00460832" w:rsidRPr="008B29DD" w:rsidRDefault="00460832" w:rsidP="0046083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J. Kříž</w:t>
            </w:r>
          </w:p>
        </w:tc>
        <w:tc>
          <w:tcPr>
            <w:tcW w:w="4249" w:type="dxa"/>
          </w:tcPr>
          <w:p w:rsidR="00460832" w:rsidRPr="00460832" w:rsidRDefault="00460832" w:rsidP="0046083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pronájmu </w:t>
            </w:r>
            <w:r w:rsidRPr="00460832">
              <w:rPr>
                <w:rFonts w:ascii="Arial" w:hAnsi="Arial" w:cs="Arial"/>
                <w:b/>
                <w:sz w:val="20"/>
                <w:szCs w:val="20"/>
              </w:rPr>
              <w:t xml:space="preserve">části </w:t>
            </w:r>
            <w:proofErr w:type="spellStart"/>
            <w:r w:rsidRPr="00460832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460832">
              <w:rPr>
                <w:rFonts w:ascii="Arial" w:hAnsi="Arial" w:cs="Arial"/>
                <w:b/>
                <w:sz w:val="20"/>
                <w:szCs w:val="20"/>
              </w:rPr>
              <w:t>. KN č. 497/6 v </w:t>
            </w:r>
            <w:proofErr w:type="spellStart"/>
            <w:r w:rsidRPr="00460832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460832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460832">
              <w:rPr>
                <w:rFonts w:ascii="Arial" w:hAnsi="Arial" w:cs="Arial"/>
                <w:b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808" w:type="dxa"/>
          </w:tcPr>
          <w:p w:rsidR="00460832" w:rsidRPr="001C080D" w:rsidRDefault="00460832" w:rsidP="00460832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áměr zveřejněn, poté na nejbližší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schůzi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2026" w:type="dxa"/>
          </w:tcPr>
          <w:p w:rsidR="00460832" w:rsidRPr="00C05720" w:rsidRDefault="00460832" w:rsidP="0046083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:rsidTr="00DF712B">
        <w:tc>
          <w:tcPr>
            <w:tcW w:w="824" w:type="dxa"/>
          </w:tcPr>
          <w:p w:rsidR="009B7B08" w:rsidRPr="00F75DCD" w:rsidRDefault="009B7B08" w:rsidP="009B7B0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9B7B08" w:rsidRPr="004831E0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148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/70/2022</w:t>
            </w:r>
          </w:p>
        </w:tc>
        <w:tc>
          <w:tcPr>
            <w:tcW w:w="1250" w:type="dxa"/>
          </w:tcPr>
          <w:p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1.6.2022</w:t>
            </w:r>
          </w:p>
        </w:tc>
        <w:tc>
          <w:tcPr>
            <w:tcW w:w="1890" w:type="dxa"/>
          </w:tcPr>
          <w:p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SixPointTwo</w:t>
            </w:r>
            <w:proofErr w:type="spellEnd"/>
          </w:p>
        </w:tc>
        <w:tc>
          <w:tcPr>
            <w:tcW w:w="4249" w:type="dxa"/>
          </w:tcPr>
          <w:p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KN č. 584/27 v 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:rsidR="009B7B08" w:rsidRPr="009B7B08" w:rsidRDefault="009B7B08" w:rsidP="009B7B08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Záměr zveřejněn. Ž</w:t>
            </w:r>
            <w:r w:rsidRPr="009B7B08">
              <w:rPr>
                <w:rFonts w:ascii="Arial" w:hAnsi="Arial" w:cs="Arial"/>
                <w:i/>
                <w:iCs/>
                <w:sz w:val="20"/>
                <w:szCs w:val="20"/>
              </w:rPr>
              <w:t>adatel připravuje nový návrh projektové dokumentace k zamýšlené hale, poté na nejbližším zasedání ZM</w:t>
            </w:r>
          </w:p>
        </w:tc>
        <w:tc>
          <w:tcPr>
            <w:tcW w:w="2026" w:type="dxa"/>
          </w:tcPr>
          <w:p w:rsidR="009B7B08" w:rsidRPr="00C05720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:rsidTr="00DF712B">
        <w:tc>
          <w:tcPr>
            <w:tcW w:w="824" w:type="dxa"/>
          </w:tcPr>
          <w:p w:rsidR="009B7B08" w:rsidRPr="00F75DCD" w:rsidRDefault="009B7B08" w:rsidP="009B7B0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157</w:t>
            </w:r>
            <w:r w:rsidR="00E516F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/75/2022</w:t>
            </w:r>
          </w:p>
        </w:tc>
        <w:tc>
          <w:tcPr>
            <w:tcW w:w="1250" w:type="dxa"/>
          </w:tcPr>
          <w:p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31.8.2022</w:t>
            </w:r>
          </w:p>
        </w:tc>
        <w:tc>
          <w:tcPr>
            <w:tcW w:w="1890" w:type="dxa"/>
          </w:tcPr>
          <w:p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Vl</w:t>
            </w:r>
            <w:proofErr w:type="spellEnd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. Holub, M. Marková</w:t>
            </w:r>
          </w:p>
        </w:tc>
        <w:tc>
          <w:tcPr>
            <w:tcW w:w="4249" w:type="dxa"/>
          </w:tcPr>
          <w:p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KN č. 774/76 v 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:rsidR="009B7B08" w:rsidRPr="001C080D" w:rsidRDefault="009B7B08" w:rsidP="009B7B08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:rsidR="009B7B08" w:rsidRPr="00C05720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:rsidTr="00DF712B">
        <w:tc>
          <w:tcPr>
            <w:tcW w:w="824" w:type="dxa"/>
          </w:tcPr>
          <w:p w:rsidR="00E516F1" w:rsidRPr="00F75DCD" w:rsidRDefault="00E516F1" w:rsidP="00E516F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E516F1" w:rsidRPr="00E516F1" w:rsidRDefault="00E516F1" w:rsidP="00E516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16F1">
              <w:rPr>
                <w:rFonts w:ascii="Arial" w:hAnsi="Arial" w:cs="Arial"/>
                <w:b/>
                <w:bCs/>
                <w:sz w:val="20"/>
                <w:szCs w:val="20"/>
              </w:rPr>
              <w:t>1606/77/2022</w:t>
            </w:r>
          </w:p>
        </w:tc>
        <w:tc>
          <w:tcPr>
            <w:tcW w:w="1250" w:type="dxa"/>
          </w:tcPr>
          <w:p w:rsidR="00E516F1" w:rsidRPr="008B29DD" w:rsidRDefault="00E516F1" w:rsidP="00E516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5.10.2022</w:t>
            </w:r>
          </w:p>
        </w:tc>
        <w:tc>
          <w:tcPr>
            <w:tcW w:w="1890" w:type="dxa"/>
          </w:tcPr>
          <w:p w:rsidR="00E516F1" w:rsidRPr="008B29DD" w:rsidRDefault="00E516F1" w:rsidP="00E516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Odbor MH</w:t>
            </w:r>
          </w:p>
        </w:tc>
        <w:tc>
          <w:tcPr>
            <w:tcW w:w="4249" w:type="dxa"/>
          </w:tcPr>
          <w:p w:rsidR="00E516F1" w:rsidRPr="00E516F1" w:rsidRDefault="00E516F1" w:rsidP="00E516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E516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pověření OMH </w:t>
            </w:r>
            <w:proofErr w:type="spellStart"/>
            <w:r w:rsidRPr="00E516F1">
              <w:rPr>
                <w:rFonts w:ascii="Arial" w:hAnsi="Arial" w:cs="Arial"/>
                <w:b/>
                <w:bCs/>
                <w:sz w:val="20"/>
                <w:szCs w:val="20"/>
              </w:rPr>
              <w:t>MěÚ</w:t>
            </w:r>
            <w:proofErr w:type="spellEnd"/>
            <w:r w:rsidRPr="00E516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vystavováním krátkodobých nájemních smluv na pronájem objektu Spolkového domu s provozovatelem kulturních akcí M. Trnkou s platností do 31.3.2023 a stanovení cen krátkodobých pronájmů Spolkového domu</w:t>
            </w:r>
          </w:p>
        </w:tc>
        <w:tc>
          <w:tcPr>
            <w:tcW w:w="2808" w:type="dxa"/>
          </w:tcPr>
          <w:p w:rsidR="00E516F1" w:rsidRPr="00E516F1" w:rsidRDefault="00E516F1" w:rsidP="00E516F1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516F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Po odstoupení pana Trnky nutné prodiskutovat a rozhodnout o dalším řešení</w:t>
            </w:r>
          </w:p>
        </w:tc>
        <w:tc>
          <w:tcPr>
            <w:tcW w:w="2026" w:type="dxa"/>
          </w:tcPr>
          <w:p w:rsidR="00E516F1" w:rsidRPr="00C05720" w:rsidRDefault="00E516F1" w:rsidP="00E516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:rsidTr="00DF712B">
        <w:tc>
          <w:tcPr>
            <w:tcW w:w="824" w:type="dxa"/>
          </w:tcPr>
          <w:p w:rsidR="00C71ABF" w:rsidRPr="002E68F7" w:rsidRDefault="00C71ABF" w:rsidP="002E68F7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C71ABF" w:rsidRDefault="00C71ABF" w:rsidP="002E68F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79/5/RM/2023</w:t>
            </w:r>
          </w:p>
        </w:tc>
        <w:tc>
          <w:tcPr>
            <w:tcW w:w="1250" w:type="dxa"/>
          </w:tcPr>
          <w:p w:rsidR="00C71ABF" w:rsidRPr="008B29DD" w:rsidRDefault="00C71ABF" w:rsidP="002E68F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18.1.2023</w:t>
            </w:r>
          </w:p>
        </w:tc>
        <w:tc>
          <w:tcPr>
            <w:tcW w:w="1890" w:type="dxa"/>
          </w:tcPr>
          <w:p w:rsidR="00C71ABF" w:rsidRPr="008B29DD" w:rsidRDefault="00C71ABF" w:rsidP="002E68F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Tajemník+komise</w:t>
            </w:r>
            <w:proofErr w:type="spellEnd"/>
          </w:p>
          <w:p w:rsidR="00C71ABF" w:rsidRPr="008B29DD" w:rsidRDefault="00C71ABF" w:rsidP="002E68F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pro MP</w:t>
            </w:r>
          </w:p>
        </w:tc>
        <w:tc>
          <w:tcPr>
            <w:tcW w:w="4249" w:type="dxa"/>
          </w:tcPr>
          <w:p w:rsidR="00C71ABF" w:rsidRPr="00C71ABF" w:rsidRDefault="00C71ABF" w:rsidP="00C71ABF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ABF">
              <w:rPr>
                <w:rFonts w:ascii="Arial" w:hAnsi="Arial" w:cs="Arial"/>
                <w:b/>
                <w:bCs/>
                <w:sz w:val="20"/>
                <w:szCs w:val="20"/>
              </w:rPr>
              <w:t>na vědomí úvodní informace k problematice zřizování Městské policie v Humpolci a uloženo pokračovat v přípravě podkladů pro RM</w:t>
            </w:r>
          </w:p>
        </w:tc>
        <w:tc>
          <w:tcPr>
            <w:tcW w:w="2808" w:type="dxa"/>
          </w:tcPr>
          <w:p w:rsidR="00C71ABF" w:rsidRPr="00C71ABF" w:rsidRDefault="00C71ABF" w:rsidP="002E68F7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71AB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bude vytvořena pracovní skupina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C71AB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postupně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budou </w:t>
            </w:r>
            <w:r w:rsidRPr="00C71ABF">
              <w:rPr>
                <w:rFonts w:ascii="Arial" w:hAnsi="Arial" w:cs="Arial"/>
                <w:i/>
                <w:iCs/>
                <w:sz w:val="20"/>
                <w:szCs w:val="20"/>
              </w:rPr>
              <w:t>připravovány další podklady pro RM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026" w:type="dxa"/>
          </w:tcPr>
          <w:p w:rsidR="00C71ABF" w:rsidRPr="00C05720" w:rsidRDefault="00C71ABF" w:rsidP="002E68F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21581" w:rsidRPr="00F75DCD" w:rsidTr="00DF712B">
        <w:tc>
          <w:tcPr>
            <w:tcW w:w="824" w:type="dxa"/>
          </w:tcPr>
          <w:p w:rsidR="00321581" w:rsidRPr="002E68F7" w:rsidRDefault="00321581" w:rsidP="00926A8D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321581" w:rsidRPr="002D63B1" w:rsidRDefault="0032158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>121/6/RM/2023</w:t>
            </w:r>
          </w:p>
        </w:tc>
        <w:tc>
          <w:tcPr>
            <w:tcW w:w="1250" w:type="dxa"/>
          </w:tcPr>
          <w:p w:rsidR="00321581" w:rsidRPr="002D63B1" w:rsidRDefault="0032158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>8.2.2023</w:t>
            </w:r>
          </w:p>
        </w:tc>
        <w:tc>
          <w:tcPr>
            <w:tcW w:w="1890" w:type="dxa"/>
          </w:tcPr>
          <w:p w:rsidR="00321581" w:rsidRPr="002D63B1" w:rsidRDefault="0032158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Úkol pro Bc. M.- </w:t>
            </w:r>
            <w:proofErr w:type="gramStart"/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>Koudelkovou .</w:t>
            </w:r>
            <w:proofErr w:type="gramEnd"/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ved. Odd. </w:t>
            </w:r>
            <w:proofErr w:type="spellStart"/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>RRŠKaS</w:t>
            </w:r>
            <w:proofErr w:type="spellEnd"/>
          </w:p>
        </w:tc>
        <w:tc>
          <w:tcPr>
            <w:tcW w:w="4249" w:type="dxa"/>
          </w:tcPr>
          <w:p w:rsidR="00321581" w:rsidRPr="002D63B1" w:rsidRDefault="00321581" w:rsidP="00926A8D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>schválení vyhlášení výběrového řízení na ředitele, ředitelku ZUŠ G. Mahlera v Humpolci a dalších organizačních záležitostí</w:t>
            </w:r>
          </w:p>
        </w:tc>
        <w:tc>
          <w:tcPr>
            <w:tcW w:w="2808" w:type="dxa"/>
          </w:tcPr>
          <w:p w:rsidR="00321581" w:rsidRPr="00DF712B" w:rsidRDefault="00321581" w:rsidP="00926A8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Záměr zveřejněn po vyhodnocení bude návrh předložen na nejbližší schůzi RM</w:t>
            </w:r>
          </w:p>
        </w:tc>
        <w:tc>
          <w:tcPr>
            <w:tcW w:w="2026" w:type="dxa"/>
          </w:tcPr>
          <w:p w:rsidR="00321581" w:rsidRPr="00C05720" w:rsidRDefault="0032158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63B1" w:rsidRPr="00F75DCD" w:rsidTr="00DF712B">
        <w:tc>
          <w:tcPr>
            <w:tcW w:w="824" w:type="dxa"/>
          </w:tcPr>
          <w:p w:rsidR="002D63B1" w:rsidRPr="002E68F7" w:rsidRDefault="002D63B1" w:rsidP="00926A8D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2D63B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126/6/RM/2023</w:t>
            </w:r>
          </w:p>
        </w:tc>
        <w:tc>
          <w:tcPr>
            <w:tcW w:w="1250" w:type="dxa"/>
          </w:tcPr>
          <w:p w:rsidR="002D63B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8.2.2023</w:t>
            </w:r>
          </w:p>
        </w:tc>
        <w:tc>
          <w:tcPr>
            <w:tcW w:w="1890" w:type="dxa"/>
          </w:tcPr>
          <w:p w:rsidR="002D63B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Tajemník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MěÚ</w:t>
            </w:r>
            <w:proofErr w:type="spellEnd"/>
          </w:p>
        </w:tc>
        <w:tc>
          <w:tcPr>
            <w:tcW w:w="4249" w:type="dxa"/>
          </w:tcPr>
          <w:p w:rsidR="002D63B1" w:rsidRPr="002D63B1" w:rsidRDefault="002D63B1" w:rsidP="00926A8D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>na vědomí předložený návrh vyhlášky o zákazu konzumace alkoholických nápojů na veřejných prostranstvích ve městě a uložena tento návrh zaslat k diskuzi do výborů ZM a komisí RM</w:t>
            </w:r>
          </w:p>
        </w:tc>
        <w:tc>
          <w:tcPr>
            <w:tcW w:w="2808" w:type="dxa"/>
          </w:tcPr>
          <w:p w:rsidR="00180E9C" w:rsidRDefault="00180E9C" w:rsidP="002D63B1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Návrh vyhlášky bude řešen společně s návrhem na zřízení Městské policie v pracovním týmu pro tento účel zřízeným.   </w:t>
            </w:r>
          </w:p>
          <w:p w:rsidR="002D63B1" w:rsidRPr="00DF712B" w:rsidRDefault="002D63B1" w:rsidP="00180E9C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Návrh </w:t>
            </w:r>
            <w:r w:rsidR="00AC4005"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bude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</w:t>
            </w:r>
            <w:r w:rsidR="00AC4005"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zaslán výborům a komisím</w:t>
            </w:r>
            <w:r w:rsidR="003E1815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AC4005"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3E1815">
              <w:rPr>
                <w:rFonts w:ascii="Arial" w:hAnsi="Arial" w:cs="Arial"/>
                <w:i/>
                <w:iCs/>
                <w:sz w:val="20"/>
                <w:szCs w:val="20"/>
              </w:rPr>
              <w:t>ž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 </w:t>
            </w:r>
            <w:r w:rsidR="003E1815">
              <w:rPr>
                <w:rFonts w:ascii="Arial" w:hAnsi="Arial" w:cs="Arial"/>
                <w:i/>
                <w:iCs/>
                <w:sz w:val="20"/>
                <w:szCs w:val="20"/>
              </w:rPr>
              <w:t>mže být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znovu návrh 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vyhlášky 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předložen do RM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 následně do ZM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;</w:t>
            </w:r>
          </w:p>
        </w:tc>
        <w:tc>
          <w:tcPr>
            <w:tcW w:w="2026" w:type="dxa"/>
          </w:tcPr>
          <w:p w:rsidR="002D63B1" w:rsidRPr="003A5605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2C38" w:rsidRPr="00F75DCD" w:rsidTr="00DF712B">
        <w:tc>
          <w:tcPr>
            <w:tcW w:w="824" w:type="dxa"/>
          </w:tcPr>
          <w:p w:rsidR="00342C38" w:rsidRPr="002E68F7" w:rsidRDefault="00342C38" w:rsidP="00DF712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342C38" w:rsidRDefault="00342C38" w:rsidP="00DF712B">
            <w:pPr>
              <w:pStyle w:val="Bezmezer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C38">
              <w:rPr>
                <w:rFonts w:ascii="Arial" w:hAnsi="Arial" w:cs="Arial"/>
                <w:b/>
                <w:bCs/>
                <w:sz w:val="20"/>
              </w:rPr>
              <w:t>204/11/RM2023</w:t>
            </w:r>
          </w:p>
        </w:tc>
        <w:tc>
          <w:tcPr>
            <w:tcW w:w="1250" w:type="dxa"/>
          </w:tcPr>
          <w:p w:rsidR="00342C38" w:rsidRDefault="00342C3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5.4.2023</w:t>
            </w:r>
          </w:p>
        </w:tc>
        <w:tc>
          <w:tcPr>
            <w:tcW w:w="1890" w:type="dxa"/>
          </w:tcPr>
          <w:p w:rsidR="00342C38" w:rsidRDefault="00342C3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Starostka města</w:t>
            </w:r>
          </w:p>
        </w:tc>
        <w:tc>
          <w:tcPr>
            <w:tcW w:w="4249" w:type="dxa"/>
          </w:tcPr>
          <w:p w:rsidR="00342C38" w:rsidRPr="00342C38" w:rsidRDefault="00342C38" w:rsidP="00DF712B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C38">
              <w:rPr>
                <w:rFonts w:ascii="Arial" w:hAnsi="Arial" w:cs="Arial"/>
                <w:b/>
                <w:bCs/>
                <w:sz w:val="20"/>
                <w:szCs w:val="20"/>
              </w:rPr>
              <w:t>na vědomí další informace k problematice zřizování Městské policie v Humpolci a schválení řízení pracovní skupiny pro přípravu další materiálů potřebných k realizaci projetu MP. Paní starostce města uloženo oslovit členy zastupitelstva a další osoby z odborné a profesní veřejnosti k účastni v pracovní skupině</w:t>
            </w:r>
          </w:p>
        </w:tc>
        <w:tc>
          <w:tcPr>
            <w:tcW w:w="2808" w:type="dxa"/>
          </w:tcPr>
          <w:p w:rsidR="00342C38" w:rsidRPr="00DF712B" w:rsidRDefault="00342C38" w:rsidP="00DF712B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Zastupitetské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kluby osloveny a složení komise doplněn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 odborníky z řad 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představitelů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obcí a měs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>t 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MP a PČR 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 dalších odborníků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navrženo. Další jednání bude probíhat kontinuálně.   </w:t>
            </w:r>
          </w:p>
        </w:tc>
        <w:tc>
          <w:tcPr>
            <w:tcW w:w="2026" w:type="dxa"/>
          </w:tcPr>
          <w:p w:rsidR="00342C38" w:rsidRPr="003A5605" w:rsidRDefault="00342C3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F712B" w:rsidRPr="00F75DCD" w:rsidTr="00DF712B">
        <w:tc>
          <w:tcPr>
            <w:tcW w:w="824" w:type="dxa"/>
          </w:tcPr>
          <w:p w:rsidR="00DF712B" w:rsidRPr="002E68F7" w:rsidRDefault="00DF712B" w:rsidP="00DF712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DF712B" w:rsidRDefault="00DF712B" w:rsidP="00DF712B">
            <w:pPr>
              <w:pStyle w:val="Bezmezer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213/11/RM/2023</w:t>
            </w:r>
          </w:p>
        </w:tc>
        <w:tc>
          <w:tcPr>
            <w:tcW w:w="1250" w:type="dxa"/>
          </w:tcPr>
          <w:p w:rsidR="00DF712B" w:rsidRDefault="00DF712B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5.4.2023</w:t>
            </w:r>
          </w:p>
        </w:tc>
        <w:tc>
          <w:tcPr>
            <w:tcW w:w="1890" w:type="dxa"/>
          </w:tcPr>
          <w:p w:rsidR="00DF712B" w:rsidRDefault="00DF712B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Oddělení správy majetku</w:t>
            </w:r>
          </w:p>
        </w:tc>
        <w:tc>
          <w:tcPr>
            <w:tcW w:w="4249" w:type="dxa"/>
          </w:tcPr>
          <w:p w:rsidR="00DF712B" w:rsidRPr="00DF712B" w:rsidRDefault="00DF712B" w:rsidP="00DF712B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71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pronájmu letního posezení </w:t>
            </w:r>
            <w:proofErr w:type="spellStart"/>
            <w:r w:rsidRPr="00DF712B">
              <w:rPr>
                <w:rFonts w:ascii="Arial" w:hAnsi="Arial" w:cs="Arial"/>
                <w:b/>
                <w:bCs/>
                <w:sz w:val="20"/>
                <w:szCs w:val="20"/>
              </w:rPr>
              <w:t>Corrida</w:t>
            </w:r>
            <w:proofErr w:type="spellEnd"/>
            <w:r w:rsidRPr="00DF712B">
              <w:rPr>
                <w:rFonts w:ascii="Arial" w:hAnsi="Arial" w:cs="Arial"/>
                <w:b/>
                <w:bCs/>
                <w:sz w:val="20"/>
                <w:szCs w:val="20"/>
              </w:rPr>
              <w:t>, která je součástí budovy Spolkového domu</w:t>
            </w:r>
          </w:p>
        </w:tc>
        <w:tc>
          <w:tcPr>
            <w:tcW w:w="2808" w:type="dxa"/>
          </w:tcPr>
          <w:p w:rsidR="00DF712B" w:rsidRPr="00DF712B" w:rsidRDefault="00DF712B" w:rsidP="00DF712B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Záměr zveřejněn po vyhodnocení bude návrh předložen na nejbližší schůzi RM</w:t>
            </w:r>
          </w:p>
        </w:tc>
        <w:tc>
          <w:tcPr>
            <w:tcW w:w="2026" w:type="dxa"/>
          </w:tcPr>
          <w:p w:rsidR="00DF712B" w:rsidRPr="003A5605" w:rsidRDefault="00DF712B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7AC2" w:rsidRPr="00F75DCD" w:rsidTr="00DF712B">
        <w:tc>
          <w:tcPr>
            <w:tcW w:w="824" w:type="dxa"/>
          </w:tcPr>
          <w:p w:rsidR="00567AC2" w:rsidRPr="002E68F7" w:rsidRDefault="00567AC2" w:rsidP="00DF712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567AC2" w:rsidRPr="00567AC2" w:rsidRDefault="00567AC2" w:rsidP="00567AC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AC2">
              <w:rPr>
                <w:rFonts w:ascii="Arial" w:hAnsi="Arial" w:cs="Arial"/>
                <w:b/>
                <w:bCs/>
                <w:sz w:val="20"/>
                <w:szCs w:val="20"/>
              </w:rPr>
              <w:t>235/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12/RM</w:t>
            </w:r>
            <w:r w:rsidRPr="00567A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2023 </w:t>
            </w:r>
          </w:p>
        </w:tc>
        <w:tc>
          <w:tcPr>
            <w:tcW w:w="1250" w:type="dxa"/>
          </w:tcPr>
          <w:p w:rsidR="00567AC2" w:rsidRDefault="00567AC2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26.4.2023</w:t>
            </w:r>
          </w:p>
        </w:tc>
        <w:tc>
          <w:tcPr>
            <w:tcW w:w="1890" w:type="dxa"/>
          </w:tcPr>
          <w:p w:rsidR="00567AC2" w:rsidRDefault="00567AC2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Ing. P. Machek, místostarosta</w:t>
            </w:r>
          </w:p>
        </w:tc>
        <w:tc>
          <w:tcPr>
            <w:tcW w:w="4249" w:type="dxa"/>
          </w:tcPr>
          <w:p w:rsidR="00567AC2" w:rsidRDefault="00567AC2" w:rsidP="00567AC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AC2">
              <w:rPr>
                <w:rFonts w:ascii="Arial" w:hAnsi="Arial" w:cs="Arial"/>
                <w:b/>
                <w:bCs/>
                <w:sz w:val="20"/>
                <w:szCs w:val="20"/>
              </w:rPr>
              <w:t>schválení vyhlášení výběrového řízení na</w:t>
            </w:r>
          </w:p>
          <w:p w:rsidR="00567AC2" w:rsidRDefault="00567AC2" w:rsidP="00567AC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A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pozici městského architekta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Pr="00567A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externího</w:t>
            </w:r>
          </w:p>
          <w:p w:rsidR="00567AC2" w:rsidRPr="00567AC2" w:rsidRDefault="00567AC2" w:rsidP="00567AC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</w:rPr>
            </w:pPr>
            <w:r w:rsidRPr="00567AC2">
              <w:rPr>
                <w:rFonts w:ascii="Arial" w:hAnsi="Arial" w:cs="Arial"/>
                <w:b/>
                <w:bCs/>
                <w:sz w:val="20"/>
                <w:szCs w:val="20"/>
              </w:rPr>
              <w:t>odborného konzultant</w:t>
            </w:r>
            <w:r w:rsidRPr="001A259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08" w:type="dxa"/>
          </w:tcPr>
          <w:p w:rsidR="00567AC2" w:rsidRDefault="00567AC2" w:rsidP="00567AC2">
            <w:pPr>
              <w:tabs>
                <w:tab w:val="left" w:pos="142"/>
              </w:tabs>
              <w:ind w:left="471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7AC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Vyhlášení výběrového řízení  </w:t>
            </w:r>
          </w:p>
          <w:p w:rsidR="00567AC2" w:rsidRDefault="00567AC2" w:rsidP="00567AC2">
            <w:pPr>
              <w:tabs>
                <w:tab w:val="left" w:pos="142"/>
              </w:tabs>
              <w:ind w:left="471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7AC2">
              <w:rPr>
                <w:rFonts w:ascii="Arial" w:hAnsi="Arial" w:cs="Arial"/>
                <w:i/>
                <w:iCs/>
                <w:sz w:val="20"/>
                <w:szCs w:val="20"/>
              </w:rPr>
              <w:t>zveřejněno, poté budou</w:t>
            </w:r>
          </w:p>
          <w:p w:rsidR="00567AC2" w:rsidRDefault="00567AC2" w:rsidP="00567AC2">
            <w:pPr>
              <w:tabs>
                <w:tab w:val="left" w:pos="142"/>
              </w:tabs>
              <w:ind w:left="471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7AC2">
              <w:rPr>
                <w:rFonts w:ascii="Arial" w:hAnsi="Arial" w:cs="Arial"/>
                <w:i/>
                <w:iCs/>
                <w:sz w:val="20"/>
                <w:szCs w:val="20"/>
              </w:rPr>
              <w:t>uchazeči předložení ke</w:t>
            </w:r>
          </w:p>
          <w:p w:rsidR="00567AC2" w:rsidRPr="00DF712B" w:rsidRDefault="00567AC2" w:rsidP="00567AC2">
            <w:pPr>
              <w:tabs>
                <w:tab w:val="left" w:pos="142"/>
              </w:tabs>
              <w:ind w:left="471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7AC2">
              <w:rPr>
                <w:rFonts w:ascii="Arial" w:hAnsi="Arial" w:cs="Arial"/>
                <w:i/>
                <w:iCs/>
                <w:sz w:val="20"/>
                <w:szCs w:val="20"/>
              </w:rPr>
              <w:t>schválení do RM;</w:t>
            </w:r>
          </w:p>
        </w:tc>
        <w:tc>
          <w:tcPr>
            <w:tcW w:w="2026" w:type="dxa"/>
          </w:tcPr>
          <w:p w:rsidR="00567AC2" w:rsidRPr="003A5605" w:rsidRDefault="00567AC2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5C62" w:rsidRPr="00F75DCD" w:rsidTr="00DF712B">
        <w:tc>
          <w:tcPr>
            <w:tcW w:w="824" w:type="dxa"/>
          </w:tcPr>
          <w:p w:rsidR="00FC5C62" w:rsidRPr="00342C38" w:rsidRDefault="00FC5C62" w:rsidP="00DF712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FC5C62" w:rsidRPr="00342C38" w:rsidRDefault="00FC5C62" w:rsidP="00567AC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C38">
              <w:rPr>
                <w:rFonts w:ascii="Arial" w:hAnsi="Arial" w:cs="Arial"/>
                <w:b/>
                <w:bCs/>
                <w:sz w:val="20"/>
              </w:rPr>
              <w:t>2</w:t>
            </w:r>
            <w:r w:rsidR="009D33D8">
              <w:rPr>
                <w:rFonts w:ascii="Arial" w:hAnsi="Arial" w:cs="Arial"/>
                <w:b/>
                <w:bCs/>
                <w:sz w:val="20"/>
              </w:rPr>
              <w:t>67</w:t>
            </w:r>
            <w:r w:rsidRPr="00342C38">
              <w:rPr>
                <w:rFonts w:ascii="Arial" w:hAnsi="Arial" w:cs="Arial"/>
                <w:b/>
                <w:bCs/>
                <w:sz w:val="20"/>
              </w:rPr>
              <w:t>/</w:t>
            </w:r>
            <w:r w:rsidR="00342C38" w:rsidRPr="00342C38">
              <w:rPr>
                <w:rFonts w:ascii="Arial" w:hAnsi="Arial" w:cs="Arial"/>
                <w:b/>
                <w:bCs/>
                <w:sz w:val="20"/>
              </w:rPr>
              <w:t>1</w:t>
            </w:r>
            <w:r w:rsidR="009D33D8">
              <w:rPr>
                <w:rFonts w:ascii="Arial" w:hAnsi="Arial" w:cs="Arial"/>
                <w:b/>
                <w:bCs/>
                <w:sz w:val="20"/>
              </w:rPr>
              <w:t>3</w:t>
            </w:r>
            <w:r w:rsidR="00342C38" w:rsidRPr="00342C38">
              <w:rPr>
                <w:rFonts w:ascii="Arial" w:hAnsi="Arial" w:cs="Arial"/>
                <w:b/>
                <w:bCs/>
                <w:sz w:val="20"/>
              </w:rPr>
              <w:t>/RM</w:t>
            </w:r>
            <w:r w:rsidR="00CB0A9B">
              <w:rPr>
                <w:rFonts w:ascii="Arial" w:hAnsi="Arial" w:cs="Arial"/>
                <w:b/>
                <w:bCs/>
                <w:sz w:val="20"/>
              </w:rPr>
              <w:t>/</w:t>
            </w:r>
            <w:r w:rsidRPr="00342C38">
              <w:rPr>
                <w:rFonts w:ascii="Arial" w:hAnsi="Arial" w:cs="Arial"/>
                <w:b/>
                <w:bCs/>
                <w:sz w:val="20"/>
              </w:rPr>
              <w:t>2023</w:t>
            </w:r>
          </w:p>
        </w:tc>
        <w:tc>
          <w:tcPr>
            <w:tcW w:w="1250" w:type="dxa"/>
          </w:tcPr>
          <w:p w:rsidR="00FC5C62" w:rsidRDefault="009D33D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90" w:type="dxa"/>
          </w:tcPr>
          <w:p w:rsidR="00FC5C62" w:rsidRDefault="009D33D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Oddělení správy majetku</w:t>
            </w:r>
          </w:p>
        </w:tc>
        <w:tc>
          <w:tcPr>
            <w:tcW w:w="4249" w:type="dxa"/>
          </w:tcPr>
          <w:p w:rsidR="00FC5C62" w:rsidRPr="00CB0A9B" w:rsidRDefault="00CB0A9B" w:rsidP="00CB0A9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A9B">
              <w:rPr>
                <w:rFonts w:ascii="Arial" w:hAnsi="Arial" w:cs="Arial"/>
                <w:b/>
                <w:bCs/>
                <w:sz w:val="20"/>
              </w:rPr>
              <w:t xml:space="preserve">záměr prodeje ideální ½ </w:t>
            </w:r>
            <w:proofErr w:type="spellStart"/>
            <w:r w:rsidRPr="00CB0A9B">
              <w:rPr>
                <w:rFonts w:ascii="Arial" w:hAnsi="Arial" w:cs="Arial"/>
                <w:b/>
                <w:bCs/>
                <w:sz w:val="20"/>
              </w:rPr>
              <w:t>poz.p</w:t>
            </w:r>
            <w:proofErr w:type="spellEnd"/>
            <w:r w:rsidRPr="00CB0A9B">
              <w:rPr>
                <w:rFonts w:ascii="Arial" w:hAnsi="Arial" w:cs="Arial"/>
                <w:b/>
                <w:bCs/>
                <w:sz w:val="20"/>
              </w:rPr>
              <w:t>. KN č.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CB0A9B">
              <w:rPr>
                <w:rFonts w:ascii="Arial" w:hAnsi="Arial" w:cs="Arial"/>
                <w:b/>
                <w:bCs/>
                <w:sz w:val="20"/>
              </w:rPr>
              <w:t>128/24 v </w:t>
            </w:r>
            <w:proofErr w:type="spellStart"/>
            <w:r w:rsidRPr="00CB0A9B">
              <w:rPr>
                <w:rFonts w:ascii="Arial" w:hAnsi="Arial" w:cs="Arial"/>
                <w:b/>
                <w:bCs/>
                <w:sz w:val="20"/>
              </w:rPr>
              <w:t>k.ú</w:t>
            </w:r>
            <w:proofErr w:type="spellEnd"/>
            <w:r w:rsidRPr="00CB0A9B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proofErr w:type="spellStart"/>
            <w:r w:rsidRPr="00CB0A9B">
              <w:rPr>
                <w:rFonts w:ascii="Arial" w:hAnsi="Arial" w:cs="Arial"/>
                <w:b/>
                <w:bCs/>
                <w:sz w:val="20"/>
              </w:rPr>
              <w:t>Míčov</w:t>
            </w:r>
            <w:proofErr w:type="spellEnd"/>
            <w:r w:rsidRPr="00CB0A9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CB0A9B">
              <w:rPr>
                <w:rFonts w:ascii="Arial" w:hAnsi="Arial" w:cs="Arial"/>
                <w:sz w:val="20"/>
              </w:rPr>
              <w:t xml:space="preserve">(M. </w:t>
            </w:r>
            <w:proofErr w:type="spellStart"/>
            <w:r w:rsidRPr="00CB0A9B">
              <w:rPr>
                <w:rFonts w:ascii="Arial" w:hAnsi="Arial" w:cs="Arial"/>
                <w:sz w:val="20"/>
              </w:rPr>
              <w:t>Koro</w:t>
            </w:r>
            <w:proofErr w:type="spellEnd"/>
            <w:r w:rsidRPr="00CB0A9B">
              <w:rPr>
                <w:rFonts w:ascii="Arial" w:hAnsi="Arial" w:cs="Arial"/>
                <w:sz w:val="20"/>
              </w:rPr>
              <w:t>)</w:t>
            </w:r>
            <w:r w:rsidRPr="00CB0A9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2808" w:type="dxa"/>
          </w:tcPr>
          <w:p w:rsidR="00FC5C62" w:rsidRPr="00CB0A9B" w:rsidRDefault="00CB0A9B" w:rsidP="00CB0A9B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trvá, záměr zveřejněn, poté na nejbližším zasedání </w:t>
            </w:r>
            <w:proofErr w:type="gramStart"/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ZM;   </w:t>
            </w:r>
            <w:proofErr w:type="gramEnd"/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</w:p>
        </w:tc>
        <w:tc>
          <w:tcPr>
            <w:tcW w:w="2026" w:type="dxa"/>
          </w:tcPr>
          <w:p w:rsidR="00FC5C62" w:rsidRPr="003A5605" w:rsidRDefault="00FC5C62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0A9B" w:rsidRPr="00F75DCD" w:rsidTr="00DF712B">
        <w:tc>
          <w:tcPr>
            <w:tcW w:w="824" w:type="dxa"/>
          </w:tcPr>
          <w:p w:rsidR="00CB0A9B" w:rsidRPr="00342C38" w:rsidRDefault="00CB0A9B" w:rsidP="00CB0A9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CB0A9B" w:rsidRPr="00342C38" w:rsidRDefault="00CB0A9B" w:rsidP="00CB0A9B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268/13/RM/2023</w:t>
            </w:r>
          </w:p>
        </w:tc>
        <w:tc>
          <w:tcPr>
            <w:tcW w:w="1250" w:type="dxa"/>
          </w:tcPr>
          <w:p w:rsidR="00CB0A9B" w:rsidRDefault="00CB0A9B" w:rsidP="00CB0A9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90" w:type="dxa"/>
          </w:tcPr>
          <w:p w:rsidR="00CB0A9B" w:rsidRDefault="00CB0A9B" w:rsidP="00CB0A9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Oddělení správy majetku</w:t>
            </w:r>
          </w:p>
        </w:tc>
        <w:tc>
          <w:tcPr>
            <w:tcW w:w="4249" w:type="dxa"/>
          </w:tcPr>
          <w:p w:rsidR="00CB0A9B" w:rsidRPr="00CB0A9B" w:rsidRDefault="00CB0A9B" w:rsidP="00CB0A9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poz.p.KN č. 755/1 v </w:t>
            </w:r>
            <w:proofErr w:type="spellStart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Kletečná</w:t>
            </w:r>
            <w:proofErr w:type="spellEnd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0A9B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CB0A9B">
              <w:rPr>
                <w:rFonts w:ascii="Arial" w:hAnsi="Arial" w:cs="Arial"/>
                <w:sz w:val="20"/>
                <w:szCs w:val="20"/>
              </w:rPr>
              <w:t>manž</w:t>
            </w:r>
            <w:proofErr w:type="spellEnd"/>
            <w:r w:rsidRPr="00CB0A9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CB0A9B">
              <w:rPr>
                <w:rFonts w:ascii="Arial" w:hAnsi="Arial" w:cs="Arial"/>
                <w:sz w:val="20"/>
                <w:szCs w:val="20"/>
              </w:rPr>
              <w:t>Bezstarostovi</w:t>
            </w:r>
            <w:proofErr w:type="spellEnd"/>
            <w:r w:rsidRPr="00CB0A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08" w:type="dxa"/>
          </w:tcPr>
          <w:p w:rsidR="00CB0A9B" w:rsidRPr="00CB0A9B" w:rsidRDefault="00CB0A9B" w:rsidP="00CB0A9B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trvá, záměr zveřejněn, poté na nejbližším zasedání </w:t>
            </w:r>
            <w:proofErr w:type="gramStart"/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ZM;   </w:t>
            </w:r>
            <w:proofErr w:type="gramEnd"/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</w:p>
        </w:tc>
        <w:tc>
          <w:tcPr>
            <w:tcW w:w="2026" w:type="dxa"/>
          </w:tcPr>
          <w:p w:rsidR="00CB0A9B" w:rsidRPr="003A5605" w:rsidRDefault="00CB0A9B" w:rsidP="00CB0A9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0348C" w:rsidRDefault="0050348C" w:rsidP="0083088F">
      <w:pPr>
        <w:jc w:val="center"/>
      </w:pPr>
    </w:p>
    <w:p w:rsidR="0050348C" w:rsidRDefault="0050348C" w:rsidP="0083088F">
      <w:pPr>
        <w:jc w:val="center"/>
      </w:pPr>
    </w:p>
    <w:p w:rsidR="0050348C" w:rsidRPr="00503ACC" w:rsidRDefault="0050348C" w:rsidP="0050348C">
      <w:pPr>
        <w:rPr>
          <w:rFonts w:ascii="Arial" w:hAnsi="Arial" w:cs="Arial"/>
          <w:sz w:val="20"/>
          <w:szCs w:val="20"/>
        </w:rPr>
      </w:pPr>
      <w:r w:rsidRPr="00503ACC">
        <w:rPr>
          <w:rFonts w:ascii="Arial" w:hAnsi="Arial" w:cs="Arial"/>
          <w:sz w:val="20"/>
          <w:szCs w:val="20"/>
        </w:rPr>
        <w:t>Ukládá sledovat následující váznoucí usnesení z předcházejících schůzí RM:</w:t>
      </w:r>
    </w:p>
    <w:p w:rsidR="0050348C" w:rsidRPr="00503ACC" w:rsidRDefault="0080437B" w:rsidP="00503AC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0348C" w:rsidRPr="00503ACC">
        <w:rPr>
          <w:rFonts w:ascii="Arial" w:hAnsi="Arial" w:cs="Arial"/>
          <w:sz w:val="20"/>
          <w:szCs w:val="20"/>
        </w:rPr>
        <w:t xml:space="preserve"> roku </w:t>
      </w:r>
      <w:proofErr w:type="gramStart"/>
      <w:r w:rsidR="0050348C" w:rsidRPr="00503ACC">
        <w:rPr>
          <w:rFonts w:ascii="Arial" w:hAnsi="Arial" w:cs="Arial"/>
          <w:sz w:val="20"/>
          <w:szCs w:val="20"/>
        </w:rPr>
        <w:t>2015 – 135</w:t>
      </w:r>
      <w:proofErr w:type="gramEnd"/>
      <w:r w:rsidR="0050348C" w:rsidRPr="00503ACC">
        <w:rPr>
          <w:rFonts w:ascii="Arial" w:hAnsi="Arial" w:cs="Arial"/>
          <w:sz w:val="20"/>
          <w:szCs w:val="20"/>
        </w:rPr>
        <w:t xml:space="preserve">, z roku 2020 – 512, 573, 644, 734, 788, z roku 2021 – 867, 871, 1154, 1359, 1394, 1484, 1485, 1489, 1573, 1606, 1619, z roku 2023 – 79, </w:t>
      </w:r>
      <w:r w:rsidR="002D63B1">
        <w:rPr>
          <w:rFonts w:ascii="Arial" w:hAnsi="Arial" w:cs="Arial"/>
          <w:sz w:val="20"/>
          <w:szCs w:val="20"/>
        </w:rPr>
        <w:t>121, 126</w:t>
      </w:r>
      <w:r w:rsidR="00567AC2">
        <w:rPr>
          <w:rFonts w:ascii="Arial" w:hAnsi="Arial" w:cs="Arial"/>
          <w:sz w:val="20"/>
          <w:szCs w:val="20"/>
        </w:rPr>
        <w:t xml:space="preserve">, </w:t>
      </w:r>
      <w:r w:rsidR="007B271C">
        <w:rPr>
          <w:rFonts w:ascii="Arial" w:hAnsi="Arial" w:cs="Arial"/>
          <w:sz w:val="20"/>
          <w:szCs w:val="20"/>
        </w:rPr>
        <w:t xml:space="preserve">204 </w:t>
      </w:r>
      <w:r w:rsidR="00567AC2">
        <w:rPr>
          <w:rFonts w:ascii="Arial" w:hAnsi="Arial" w:cs="Arial"/>
          <w:sz w:val="20"/>
          <w:szCs w:val="20"/>
        </w:rPr>
        <w:t>213, 235</w:t>
      </w:r>
      <w:r w:rsidR="00CB0A9B">
        <w:rPr>
          <w:rFonts w:ascii="Arial" w:hAnsi="Arial" w:cs="Arial"/>
          <w:sz w:val="20"/>
          <w:szCs w:val="20"/>
        </w:rPr>
        <w:t>, 267, 268</w:t>
      </w:r>
      <w:r w:rsidR="00503ACC">
        <w:rPr>
          <w:rFonts w:ascii="Arial" w:hAnsi="Arial" w:cs="Arial"/>
          <w:sz w:val="20"/>
          <w:szCs w:val="20"/>
        </w:rPr>
        <w:t>.</w:t>
      </w:r>
      <w:r w:rsidR="0050348C" w:rsidRPr="00503ACC">
        <w:rPr>
          <w:rFonts w:ascii="Arial" w:hAnsi="Arial" w:cs="Arial"/>
          <w:sz w:val="20"/>
          <w:szCs w:val="20"/>
        </w:rPr>
        <w:t xml:space="preserve">   </w:t>
      </w:r>
    </w:p>
    <w:sectPr w:rsidR="0050348C" w:rsidRPr="00503ACC" w:rsidSect="00034721">
      <w:footerReference w:type="default" r:id="rId7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001C" w:rsidRDefault="008E001C" w:rsidP="0083088F">
      <w:pPr>
        <w:spacing w:after="0" w:line="240" w:lineRule="auto"/>
      </w:pPr>
      <w:r>
        <w:separator/>
      </w:r>
    </w:p>
  </w:endnote>
  <w:endnote w:type="continuationSeparator" w:id="0">
    <w:p w:rsidR="008E001C" w:rsidRDefault="008E001C" w:rsidP="008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6613173"/>
      <w:docPartObj>
        <w:docPartGallery w:val="Page Numbers (Bottom of Page)"/>
        <w:docPartUnique/>
      </w:docPartObj>
    </w:sdtPr>
    <w:sdtContent>
      <w:p w:rsidR="0083088F" w:rsidRDefault="008308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3088F" w:rsidRDefault="00830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001C" w:rsidRDefault="008E001C" w:rsidP="0083088F">
      <w:pPr>
        <w:spacing w:after="0" w:line="240" w:lineRule="auto"/>
      </w:pPr>
      <w:r>
        <w:separator/>
      </w:r>
    </w:p>
  </w:footnote>
  <w:footnote w:type="continuationSeparator" w:id="0">
    <w:p w:rsidR="008E001C" w:rsidRDefault="008E001C" w:rsidP="0083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B2449"/>
    <w:multiLevelType w:val="hybridMultilevel"/>
    <w:tmpl w:val="9E4C3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A39FE"/>
    <w:multiLevelType w:val="hybridMultilevel"/>
    <w:tmpl w:val="1D0CB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2713">
    <w:abstractNumId w:val="1"/>
  </w:num>
  <w:num w:numId="2" w16cid:durableId="113687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7"/>
    <w:rsid w:val="00034721"/>
    <w:rsid w:val="00074E0D"/>
    <w:rsid w:val="0009758B"/>
    <w:rsid w:val="000F1138"/>
    <w:rsid w:val="00180E9C"/>
    <w:rsid w:val="00195CDB"/>
    <w:rsid w:val="001C080D"/>
    <w:rsid w:val="001D7E3F"/>
    <w:rsid w:val="0021418C"/>
    <w:rsid w:val="002D63B1"/>
    <w:rsid w:val="002E68F7"/>
    <w:rsid w:val="00321581"/>
    <w:rsid w:val="003354E7"/>
    <w:rsid w:val="00342C38"/>
    <w:rsid w:val="003A5605"/>
    <w:rsid w:val="003E1815"/>
    <w:rsid w:val="0042019C"/>
    <w:rsid w:val="00456BBA"/>
    <w:rsid w:val="00460832"/>
    <w:rsid w:val="004831E0"/>
    <w:rsid w:val="004B4C23"/>
    <w:rsid w:val="004D11BF"/>
    <w:rsid w:val="0050348C"/>
    <w:rsid w:val="00503ACC"/>
    <w:rsid w:val="00537D2B"/>
    <w:rsid w:val="00567AC2"/>
    <w:rsid w:val="007B271C"/>
    <w:rsid w:val="007F232C"/>
    <w:rsid w:val="0080437B"/>
    <w:rsid w:val="0083088F"/>
    <w:rsid w:val="008B29DD"/>
    <w:rsid w:val="008E001C"/>
    <w:rsid w:val="008E1F26"/>
    <w:rsid w:val="008E6B67"/>
    <w:rsid w:val="008F5FF5"/>
    <w:rsid w:val="00926A8D"/>
    <w:rsid w:val="00933161"/>
    <w:rsid w:val="009B7B08"/>
    <w:rsid w:val="009D33D8"/>
    <w:rsid w:val="009E7C0C"/>
    <w:rsid w:val="00A316EE"/>
    <w:rsid w:val="00A75B6B"/>
    <w:rsid w:val="00AA1C6B"/>
    <w:rsid w:val="00AC4005"/>
    <w:rsid w:val="00AD7D3B"/>
    <w:rsid w:val="00B51FEA"/>
    <w:rsid w:val="00C05720"/>
    <w:rsid w:val="00C53B2B"/>
    <w:rsid w:val="00C65FB1"/>
    <w:rsid w:val="00C71ABF"/>
    <w:rsid w:val="00CA791C"/>
    <w:rsid w:val="00CB0A9B"/>
    <w:rsid w:val="00CE5518"/>
    <w:rsid w:val="00D262AA"/>
    <w:rsid w:val="00D65237"/>
    <w:rsid w:val="00DF712B"/>
    <w:rsid w:val="00E516F1"/>
    <w:rsid w:val="00E5703E"/>
    <w:rsid w:val="00EB554F"/>
    <w:rsid w:val="00EE00F1"/>
    <w:rsid w:val="00EE7A41"/>
    <w:rsid w:val="00F75DCD"/>
    <w:rsid w:val="00FC5C62"/>
    <w:rsid w:val="00FE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2251D"/>
  <w15:chartTrackingRefBased/>
  <w15:docId w15:val="{558100E7-0039-4E34-A88A-EA3C683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237"/>
    <w:pPr>
      <w:spacing w:after="0" w:line="240" w:lineRule="auto"/>
    </w:pPr>
  </w:style>
  <w:style w:type="table" w:styleId="Mkatabulky">
    <w:name w:val="Table Grid"/>
    <w:basedOn w:val="Normlntabulka"/>
    <w:uiPriority w:val="39"/>
    <w:rsid w:val="00D6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88F"/>
  </w:style>
  <w:style w:type="paragraph" w:styleId="Zpat">
    <w:name w:val="footer"/>
    <w:basedOn w:val="Normln"/>
    <w:link w:val="Zpat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1005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28</cp:revision>
  <cp:lastPrinted>2023-01-11T06:42:00Z</cp:lastPrinted>
  <dcterms:created xsi:type="dcterms:W3CDTF">2023-01-09T09:02:00Z</dcterms:created>
  <dcterms:modified xsi:type="dcterms:W3CDTF">2023-05-29T06:31:00Z</dcterms:modified>
</cp:coreProperties>
</file>