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33194E" w14:textId="23E10986" w:rsidR="00EA0199" w:rsidRPr="00D87BE5" w:rsidRDefault="00EA0199" w:rsidP="00EA0199">
      <w:pPr>
        <w:pStyle w:val="Hlavnnadpis"/>
        <w:spacing w:before="720" w:after="360"/>
      </w:pPr>
      <w:r w:rsidRPr="00D87BE5">
        <w:t>Darovací smlouva</w:t>
      </w:r>
    </w:p>
    <w:p w14:paraId="685EC6CF" w14:textId="77777777" w:rsidR="00EA0199" w:rsidRDefault="00EA0199" w:rsidP="00EA0199">
      <w:pPr>
        <w:pStyle w:val="Bntext"/>
      </w:pPr>
      <w:r>
        <w:t xml:space="preserve">ve smyslu ustanovení </w:t>
      </w:r>
      <w:r w:rsidRPr="00F07DF2">
        <w:t>§2055</w:t>
      </w:r>
      <w:r>
        <w:t xml:space="preserve"> a násl. Občanského zákoníku uzavírají tuto smlouvu</w:t>
      </w:r>
    </w:p>
    <w:p w14:paraId="26B7905E" w14:textId="77777777" w:rsidR="00EA0199" w:rsidRPr="00A22CC3" w:rsidRDefault="00EA0199" w:rsidP="00EA0199">
      <w:pPr>
        <w:pStyle w:val="Bntext"/>
      </w:pPr>
    </w:p>
    <w:p w14:paraId="6B2A3ABD" w14:textId="77777777" w:rsidR="00EA0199" w:rsidRPr="00A22CC3" w:rsidRDefault="00EA0199" w:rsidP="00EA0199">
      <w:pPr>
        <w:pStyle w:val="Bntext"/>
      </w:pPr>
      <w:r w:rsidRPr="00A22CC3">
        <w:t>Dárce:</w:t>
      </w:r>
    </w:p>
    <w:p w14:paraId="4E1C67A2" w14:textId="77777777" w:rsidR="00EA0199" w:rsidRPr="00A22CC3" w:rsidRDefault="00EA0199" w:rsidP="00EA0199">
      <w:pPr>
        <w:pStyle w:val="Bntext"/>
        <w:rPr>
          <w:b/>
        </w:rPr>
      </w:pPr>
      <w:r>
        <w:rPr>
          <w:b/>
        </w:rPr>
        <w:t>Město Humpolec</w:t>
      </w:r>
    </w:p>
    <w:p w14:paraId="32C09F2C" w14:textId="77777777" w:rsidR="00EA0199" w:rsidRDefault="00EA0199" w:rsidP="00EA0199">
      <w:pPr>
        <w:pStyle w:val="Bntext"/>
      </w:pPr>
      <w:r>
        <w:t>Horní náměstí č.p. 300</w:t>
      </w:r>
    </w:p>
    <w:p w14:paraId="22A7355A" w14:textId="77777777" w:rsidR="00EA0199" w:rsidRPr="00A22CC3" w:rsidRDefault="00EA0199" w:rsidP="00EA0199">
      <w:pPr>
        <w:pStyle w:val="Bntext"/>
      </w:pPr>
      <w:r>
        <w:t xml:space="preserve">396 </w:t>
      </w:r>
      <w:proofErr w:type="gramStart"/>
      <w:r>
        <w:t>22  Humpolec</w:t>
      </w:r>
      <w:proofErr w:type="gramEnd"/>
    </w:p>
    <w:p w14:paraId="03B6736C" w14:textId="77777777" w:rsidR="00EA0199" w:rsidRPr="00A22CC3" w:rsidRDefault="00EA0199" w:rsidP="00EA0199">
      <w:pPr>
        <w:pStyle w:val="Bntext"/>
      </w:pPr>
      <w:r w:rsidRPr="00A22CC3">
        <w:t>IĆ:</w:t>
      </w:r>
      <w:r>
        <w:t xml:space="preserve"> 00248266</w:t>
      </w:r>
    </w:p>
    <w:p w14:paraId="0976B2C8" w14:textId="41B4679F" w:rsidR="00EA0199" w:rsidRDefault="00EA0199" w:rsidP="00EA0199">
      <w:pPr>
        <w:pStyle w:val="Bntext"/>
      </w:pPr>
      <w:r w:rsidRPr="00A22CC3">
        <w:t xml:space="preserve">Zastoupený: </w:t>
      </w:r>
      <w:r w:rsidR="00741352">
        <w:t>Mgr. Alenou Štěrbovou</w:t>
      </w:r>
      <w:r>
        <w:t>, starost</w:t>
      </w:r>
      <w:r w:rsidR="00741352">
        <w:t>k</w:t>
      </w:r>
      <w:r>
        <w:t>ou města</w:t>
      </w:r>
    </w:p>
    <w:p w14:paraId="29B54D24" w14:textId="77777777" w:rsidR="00EA0199" w:rsidRDefault="00EA0199" w:rsidP="00EA0199">
      <w:pPr>
        <w:pStyle w:val="Bntext"/>
      </w:pPr>
    </w:p>
    <w:p w14:paraId="2B5D378B" w14:textId="7FFF73CF" w:rsidR="00EA0199" w:rsidRPr="00A22CC3" w:rsidRDefault="00EA0199" w:rsidP="00EA0199">
      <w:pPr>
        <w:pStyle w:val="Bntext"/>
      </w:pPr>
      <w:r>
        <w:t xml:space="preserve">                     a Ing. </w:t>
      </w:r>
      <w:r w:rsidR="00741352">
        <w:t>Petrem Machkem</w:t>
      </w:r>
      <w:r>
        <w:t>, místostarostou města</w:t>
      </w:r>
    </w:p>
    <w:p w14:paraId="3228A4B1" w14:textId="77777777" w:rsidR="00EA0199" w:rsidRPr="00A22CC3" w:rsidRDefault="00EA0199" w:rsidP="00EA0199">
      <w:pPr>
        <w:pStyle w:val="Bntext"/>
      </w:pPr>
      <w:r w:rsidRPr="00A22CC3">
        <w:t>(dále jen jako „dárce“)</w:t>
      </w:r>
    </w:p>
    <w:p w14:paraId="5C42E1EE" w14:textId="77777777" w:rsidR="00EA0199" w:rsidRPr="00A22CC3" w:rsidRDefault="00EA0199" w:rsidP="00EA0199">
      <w:pPr>
        <w:pStyle w:val="Bntext"/>
        <w:rPr>
          <w:b/>
          <w:iCs/>
        </w:rPr>
      </w:pPr>
    </w:p>
    <w:p w14:paraId="62AA4DB5" w14:textId="77777777" w:rsidR="00EA0199" w:rsidRPr="00A22CC3" w:rsidRDefault="00EA0199" w:rsidP="00EA0199">
      <w:pPr>
        <w:pStyle w:val="Bntext"/>
        <w:rPr>
          <w:iCs/>
        </w:rPr>
      </w:pPr>
      <w:r w:rsidRPr="00A22CC3">
        <w:rPr>
          <w:iCs/>
        </w:rPr>
        <w:t>a</w:t>
      </w:r>
    </w:p>
    <w:p w14:paraId="3A73FF08" w14:textId="77777777" w:rsidR="00EA0199" w:rsidRPr="00A22CC3" w:rsidRDefault="00EA0199" w:rsidP="00EA0199">
      <w:pPr>
        <w:pStyle w:val="Bntext"/>
        <w:rPr>
          <w:b/>
          <w:iCs/>
        </w:rPr>
      </w:pPr>
    </w:p>
    <w:p w14:paraId="4E08E811" w14:textId="77777777" w:rsidR="00EA0199" w:rsidRDefault="00EA0199" w:rsidP="00EA0199">
      <w:pPr>
        <w:pStyle w:val="Bntext"/>
        <w:rPr>
          <w:iCs/>
        </w:rPr>
      </w:pPr>
      <w:r w:rsidRPr="00A22CC3">
        <w:rPr>
          <w:iCs/>
        </w:rPr>
        <w:t>Obdarovaný:</w:t>
      </w:r>
    </w:p>
    <w:p w14:paraId="46BBBA3A" w14:textId="77777777" w:rsidR="00EA0199" w:rsidRPr="00D90966" w:rsidRDefault="00EA0199" w:rsidP="00EA0199">
      <w:pPr>
        <w:pStyle w:val="Bntext"/>
        <w:rPr>
          <w:iCs/>
        </w:rPr>
      </w:pPr>
    </w:p>
    <w:p w14:paraId="2AE42C0C" w14:textId="0B075D1A" w:rsidR="00EA0199" w:rsidRPr="00741352" w:rsidRDefault="00741352" w:rsidP="00EA0199">
      <w:pPr>
        <w:pStyle w:val="Bntext"/>
        <w:rPr>
          <w:b/>
        </w:rPr>
      </w:pPr>
      <w:r w:rsidRPr="00741352">
        <w:rPr>
          <w:b/>
        </w:rPr>
        <w:t xml:space="preserve">SH </w:t>
      </w:r>
      <w:proofErr w:type="gramStart"/>
      <w:r w:rsidRPr="00741352">
        <w:rPr>
          <w:b/>
        </w:rPr>
        <w:t>ČMS - Sbor</w:t>
      </w:r>
      <w:proofErr w:type="gramEnd"/>
      <w:r w:rsidRPr="00741352">
        <w:rPr>
          <w:b/>
        </w:rPr>
        <w:t xml:space="preserve"> dobrovolných hasičů Humpolec, pobočný spolek</w:t>
      </w:r>
    </w:p>
    <w:p w14:paraId="0EADD2BC" w14:textId="2CD216B7" w:rsidR="00EA0199" w:rsidRPr="00741352" w:rsidRDefault="00741352" w:rsidP="00EA0199">
      <w:pPr>
        <w:pStyle w:val="Bntext"/>
        <w:rPr>
          <w:bCs w:val="0"/>
        </w:rPr>
      </w:pPr>
      <w:r w:rsidRPr="00741352">
        <w:rPr>
          <w:bCs w:val="0"/>
        </w:rPr>
        <w:t>Hálkova 422</w:t>
      </w:r>
    </w:p>
    <w:p w14:paraId="3D7A1D1C" w14:textId="18E8EB4A" w:rsidR="00EA0199" w:rsidRPr="00741352" w:rsidRDefault="00741352" w:rsidP="00EA0199">
      <w:pPr>
        <w:pStyle w:val="Bntext"/>
        <w:rPr>
          <w:bCs w:val="0"/>
        </w:rPr>
      </w:pPr>
      <w:r w:rsidRPr="00741352">
        <w:rPr>
          <w:bCs w:val="0"/>
        </w:rPr>
        <w:t xml:space="preserve">396 </w:t>
      </w:r>
      <w:proofErr w:type="gramStart"/>
      <w:r w:rsidRPr="00741352">
        <w:rPr>
          <w:bCs w:val="0"/>
        </w:rPr>
        <w:t>01  Humpolec</w:t>
      </w:r>
      <w:proofErr w:type="gramEnd"/>
    </w:p>
    <w:p w14:paraId="10BB9876" w14:textId="636FEEA4" w:rsidR="00EA0199" w:rsidRDefault="00741352" w:rsidP="00EA0199">
      <w:pPr>
        <w:pStyle w:val="Bntext"/>
        <w:rPr>
          <w:sz w:val="22"/>
          <w:szCs w:val="22"/>
        </w:rPr>
      </w:pPr>
      <w:r w:rsidRPr="00A22CC3">
        <w:t>Zastoupený</w:t>
      </w:r>
      <w:r>
        <w:t>: Jaroslavem Vašíčkem, starostou spolku</w:t>
      </w:r>
    </w:p>
    <w:p w14:paraId="07D49FD1" w14:textId="77777777" w:rsidR="00EA0199" w:rsidRPr="00A22CC3" w:rsidRDefault="00EA0199" w:rsidP="00EA0199">
      <w:pPr>
        <w:pStyle w:val="Bntext"/>
        <w:rPr>
          <w:sz w:val="22"/>
          <w:szCs w:val="22"/>
        </w:rPr>
      </w:pPr>
    </w:p>
    <w:p w14:paraId="0303CA34" w14:textId="77777777" w:rsidR="00EA0199" w:rsidRPr="00A22CC3" w:rsidRDefault="00EA0199" w:rsidP="00EA0199">
      <w:pPr>
        <w:pStyle w:val="Bntext"/>
      </w:pPr>
      <w:r w:rsidRPr="00A22CC3">
        <w:t xml:space="preserve"> (dále jen jako „obdarovaný“)</w:t>
      </w:r>
    </w:p>
    <w:p w14:paraId="4370E5FC" w14:textId="77777777" w:rsidR="00EA0199" w:rsidRPr="00A22CC3" w:rsidRDefault="00EA0199" w:rsidP="00EA0199">
      <w:pPr>
        <w:pStyle w:val="Bntext"/>
      </w:pPr>
    </w:p>
    <w:p w14:paraId="29DD397C" w14:textId="77777777" w:rsidR="00EA0199" w:rsidRDefault="00EA0199" w:rsidP="00EA0199">
      <w:pPr>
        <w:pStyle w:val="Bntext"/>
      </w:pPr>
    </w:p>
    <w:p w14:paraId="26F304F1" w14:textId="15B2E607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I.</w:t>
      </w:r>
    </w:p>
    <w:p w14:paraId="5411628C" w14:textId="0B2F52BE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Předmět smlouvy</w:t>
      </w:r>
    </w:p>
    <w:p w14:paraId="39FE7C43" w14:textId="3375AC70" w:rsidR="00EA0199" w:rsidRDefault="00EA0199" w:rsidP="00EA0199">
      <w:pPr>
        <w:pStyle w:val="Bntext"/>
      </w:pPr>
      <w:r>
        <w:t>Předmětem této smlouvy je závazek dárce, poskytnout obdarovanému finanční dar. Smyslem a účelem daru je poskytnutí finančního příspěvku</w:t>
      </w:r>
      <w:r w:rsidR="00741352">
        <w:t xml:space="preserve"> pobočnému spolku SH </w:t>
      </w:r>
      <w:proofErr w:type="gramStart"/>
      <w:r w:rsidR="00741352">
        <w:t>ČMS - Sboru</w:t>
      </w:r>
      <w:proofErr w:type="gramEnd"/>
      <w:r w:rsidR="00741352">
        <w:t xml:space="preserve"> dobrovolných hasičů Humpolec na zhotovení pamětních medailí u příležitosti 150. výročí založení spolku.</w:t>
      </w:r>
      <w:r>
        <w:t xml:space="preserve"> </w:t>
      </w:r>
    </w:p>
    <w:p w14:paraId="72F1E34A" w14:textId="77777777" w:rsidR="00EA0199" w:rsidRDefault="00EA0199" w:rsidP="00EA0199">
      <w:pPr>
        <w:pStyle w:val="Bntext"/>
      </w:pPr>
    </w:p>
    <w:p w14:paraId="44A97CA0" w14:textId="77777777" w:rsidR="00EA0199" w:rsidRDefault="00EA0199" w:rsidP="00EA0199">
      <w:pPr>
        <w:pStyle w:val="Bntext"/>
      </w:pPr>
    </w:p>
    <w:p w14:paraId="351EF1F3" w14:textId="1306329D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II.</w:t>
      </w:r>
    </w:p>
    <w:p w14:paraId="7F34B95C" w14:textId="6FD06A5A" w:rsidR="00EA0199" w:rsidRDefault="00EA0199" w:rsidP="00EA0199">
      <w:pPr>
        <w:pStyle w:val="Bntext"/>
      </w:pPr>
      <w:r w:rsidRPr="00EE0F6C">
        <w:rPr>
          <w:b/>
        </w:rPr>
        <w:t>Výše smluvního závazku a jeho předán</w:t>
      </w:r>
      <w:r>
        <w:t>í</w:t>
      </w:r>
    </w:p>
    <w:p w14:paraId="24B80692" w14:textId="77777777" w:rsidR="00EA0199" w:rsidRDefault="00EA0199" w:rsidP="00EA0199">
      <w:pPr>
        <w:pStyle w:val="Bntext"/>
      </w:pPr>
      <w:r>
        <w:t xml:space="preserve">Dárce se zavazuje darovat obdarovanému finanční dar v částce </w:t>
      </w:r>
      <w:r>
        <w:rPr>
          <w:b/>
        </w:rPr>
        <w:t>20</w:t>
      </w:r>
      <w:r w:rsidRPr="009B4522">
        <w:rPr>
          <w:b/>
        </w:rPr>
        <w:t>.000 Kč</w:t>
      </w:r>
      <w:r>
        <w:t xml:space="preserve"> (slovy: Dvacettisíc korun českých). Uvedená částka bude poukázána na účet obdarovaného  </w:t>
      </w:r>
    </w:p>
    <w:p w14:paraId="42E0C42A" w14:textId="5D667A64" w:rsidR="00EA0199" w:rsidRPr="00952B28" w:rsidRDefault="00EA0199" w:rsidP="00EA0199">
      <w:pPr>
        <w:pStyle w:val="Bntext"/>
      </w:pPr>
      <w:r w:rsidRPr="000C6689">
        <w:t>číslo:</w:t>
      </w:r>
      <w:r w:rsidR="00A1155F">
        <w:t xml:space="preserve"> 5877822329/0800</w:t>
      </w:r>
      <w:r w:rsidR="000C6689" w:rsidRPr="003F01FB">
        <w:t xml:space="preserve">, vedeného </w:t>
      </w:r>
      <w:proofErr w:type="gramStart"/>
      <w:r w:rsidR="000C6689" w:rsidRPr="003F01FB">
        <w:t>u</w:t>
      </w:r>
      <w:r w:rsidR="000C6689">
        <w:t xml:space="preserve"> </w:t>
      </w:r>
      <w:r w:rsidR="00741352">
        <w:t xml:space="preserve"> </w:t>
      </w:r>
      <w:r w:rsidR="00A1155F">
        <w:t>České</w:t>
      </w:r>
      <w:proofErr w:type="gramEnd"/>
      <w:r w:rsidR="00A1155F">
        <w:t xml:space="preserve"> spořitelny v Humpolci</w:t>
      </w:r>
      <w:r w:rsidR="000C6689">
        <w:t xml:space="preserve"> </w:t>
      </w:r>
      <w:r>
        <w:t xml:space="preserve"> a to nejpozději </w:t>
      </w:r>
      <w:r w:rsidRPr="00952B28">
        <w:t xml:space="preserve">do </w:t>
      </w:r>
      <w:r>
        <w:t xml:space="preserve"> </w:t>
      </w:r>
      <w:r w:rsidR="00741352">
        <w:t>31</w:t>
      </w:r>
      <w:r>
        <w:t xml:space="preserve">. </w:t>
      </w:r>
      <w:r w:rsidR="00741352">
        <w:t>5</w:t>
      </w:r>
      <w:r>
        <w:t>. 202</w:t>
      </w:r>
      <w:r w:rsidR="00741352">
        <w:t>3</w:t>
      </w:r>
      <w:r>
        <w:t xml:space="preserve">. </w:t>
      </w:r>
      <w:r w:rsidRPr="00952B28">
        <w:t>Obdarovaný tento dar přijímá.</w:t>
      </w:r>
    </w:p>
    <w:p w14:paraId="07E30CA5" w14:textId="3401915D" w:rsidR="00EA0199" w:rsidRDefault="00EA0199" w:rsidP="00EA0199">
      <w:pPr>
        <w:pStyle w:val="Bntext"/>
      </w:pPr>
    </w:p>
    <w:p w14:paraId="2C68BABC" w14:textId="77777777" w:rsidR="00EA0199" w:rsidRPr="00952B28" w:rsidRDefault="00EA0199" w:rsidP="00EA0199">
      <w:pPr>
        <w:pStyle w:val="Bntext"/>
      </w:pPr>
    </w:p>
    <w:p w14:paraId="48D078E4" w14:textId="20D97234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III.</w:t>
      </w:r>
    </w:p>
    <w:p w14:paraId="00BA9E52" w14:textId="50FEF9F9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Odstoupení od smlouvy.</w:t>
      </w:r>
    </w:p>
    <w:p w14:paraId="12585AF3" w14:textId="77777777" w:rsidR="00EA0199" w:rsidRDefault="00EA0199" w:rsidP="00EA0199">
      <w:pPr>
        <w:pStyle w:val="Bntext"/>
      </w:pPr>
      <w:r>
        <w:t xml:space="preserve">Obě strany mohou od této smlouvy odstoupit v případě, že dar nebude použit v souladu s jeho účelem. </w:t>
      </w:r>
    </w:p>
    <w:p w14:paraId="34864D6C" w14:textId="77777777" w:rsidR="00741352" w:rsidRDefault="00741352" w:rsidP="00EA0199">
      <w:pPr>
        <w:pStyle w:val="Bntext"/>
        <w:rPr>
          <w:b/>
        </w:rPr>
      </w:pPr>
    </w:p>
    <w:p w14:paraId="6477B567" w14:textId="77777777" w:rsidR="00A1155F" w:rsidRDefault="00A1155F" w:rsidP="00EA0199">
      <w:pPr>
        <w:pStyle w:val="Bntext"/>
        <w:rPr>
          <w:b/>
        </w:rPr>
      </w:pPr>
    </w:p>
    <w:p w14:paraId="5422C188" w14:textId="2934AA58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IV.</w:t>
      </w:r>
    </w:p>
    <w:p w14:paraId="54676189" w14:textId="60C8B16D" w:rsidR="00EA0199" w:rsidRPr="00EE0F6C" w:rsidRDefault="00EA0199" w:rsidP="00EA0199">
      <w:pPr>
        <w:pStyle w:val="Bntext"/>
        <w:rPr>
          <w:b/>
        </w:rPr>
      </w:pPr>
      <w:r w:rsidRPr="00EE0F6C">
        <w:rPr>
          <w:b/>
        </w:rPr>
        <w:t>Ostatní ujednání</w:t>
      </w:r>
    </w:p>
    <w:p w14:paraId="1D15AA86" w14:textId="77777777" w:rsidR="00EA0199" w:rsidRDefault="00EA0199" w:rsidP="00EA0199">
      <w:pPr>
        <w:pStyle w:val="Bntext"/>
      </w:pPr>
      <w:r>
        <w:t>Smluvní strany výslovně prohlašují, že si tuto smlouvu před jejím podpisem přečetly a s jejím obsahem souhlasí, že byla uzavřena po vzájemném projednání podle jejich svobodné a pravé vůle, vážně a srozumitelně, nikoliv v tísni za nápadně nevýhodných podmínek pro jednu ze stran, na důkaz toho připojují své vlastnoruční podpisy.</w:t>
      </w:r>
    </w:p>
    <w:p w14:paraId="633BA3C7" w14:textId="77777777" w:rsidR="00EA0199" w:rsidRDefault="00EA0199" w:rsidP="00EA0199">
      <w:pPr>
        <w:pStyle w:val="Bntext"/>
      </w:pPr>
    </w:p>
    <w:p w14:paraId="020705FA" w14:textId="77777777" w:rsidR="00EA0199" w:rsidRDefault="00EA0199" w:rsidP="00EA0199">
      <w:pPr>
        <w:pStyle w:val="Bntext"/>
      </w:pPr>
      <w:r w:rsidRPr="000C6689">
        <w:t xml:space="preserve">Obdarovaný se zavazuje, že při jakékoli prezentaci Akce/Činnosti související s předmětem výše uvedeného daru bude uvádět město jako poskytovatele části finančních prostředků a bude dbát dobrého jména města. Při použití loga města je obdarovaný povinen dodržet zásady pro jeho použití viz </w:t>
      </w:r>
      <w:hyperlink r:id="rId8" w:history="1">
        <w:r w:rsidRPr="000C6689">
          <w:rPr>
            <w:rStyle w:val="Hypertextovodkaz"/>
          </w:rPr>
          <w:t>https://bit.ly/2XkkrPY</w:t>
        </w:r>
      </w:hyperlink>
      <w:r w:rsidRPr="000C6689">
        <w:t xml:space="preserve"> .</w:t>
      </w:r>
    </w:p>
    <w:p w14:paraId="627D04E3" w14:textId="77777777" w:rsidR="00EA0199" w:rsidRDefault="00EA0199" w:rsidP="00EA0199">
      <w:pPr>
        <w:pStyle w:val="Bntext"/>
      </w:pPr>
    </w:p>
    <w:p w14:paraId="713153BA" w14:textId="77777777" w:rsidR="00EA0199" w:rsidRDefault="00EA0199" w:rsidP="00EA0199">
      <w:pPr>
        <w:pStyle w:val="Bntext"/>
      </w:pPr>
      <w:r>
        <w:t xml:space="preserve">Tato smlouva je vyhotovena ve dvou výtiscích s platností originálu, z nichž jeden </w:t>
      </w:r>
      <w:proofErr w:type="gramStart"/>
      <w:r>
        <w:t>obdrží</w:t>
      </w:r>
      <w:proofErr w:type="gramEnd"/>
      <w:r>
        <w:t xml:space="preserve"> dárce a druhý obdarovaný.</w:t>
      </w:r>
    </w:p>
    <w:p w14:paraId="0C66008F" w14:textId="77777777" w:rsidR="00EA0199" w:rsidRDefault="00EA0199" w:rsidP="00EA0199">
      <w:pPr>
        <w:pStyle w:val="Bntext"/>
      </w:pPr>
    </w:p>
    <w:p w14:paraId="40301656" w14:textId="0E243F10" w:rsidR="00EA0199" w:rsidRDefault="00EA0199" w:rsidP="00EA0199">
      <w:pPr>
        <w:pStyle w:val="Bntext"/>
      </w:pPr>
      <w:r>
        <w:t xml:space="preserve">Obdarovaný prohlašuje, že uzavření darovací smlouvy projednala a odsouhlasila Rada města </w:t>
      </w:r>
      <w:proofErr w:type="gramStart"/>
      <w:r>
        <w:t>Humpol</w:t>
      </w:r>
      <w:r w:rsidR="00741352">
        <w:t>ce</w:t>
      </w:r>
      <w:r>
        <w:t xml:space="preserve">  usnesením</w:t>
      </w:r>
      <w:proofErr w:type="gramEnd"/>
      <w:r>
        <w:t xml:space="preserve"> č. </w:t>
      </w:r>
      <w:r w:rsidR="00A1155F">
        <w:t>…………..</w:t>
      </w:r>
      <w:r>
        <w:t>/RM/202</w:t>
      </w:r>
      <w:r w:rsidR="00A72506">
        <w:t>3</w:t>
      </w:r>
      <w:r>
        <w:t xml:space="preserve">  dne </w:t>
      </w:r>
      <w:r w:rsidR="00A1155F">
        <w:t>17.05.</w:t>
      </w:r>
      <w:r>
        <w:t xml:space="preserve"> 202</w:t>
      </w:r>
      <w:r w:rsidR="00A1155F">
        <w:t>3</w:t>
      </w:r>
      <w:r>
        <w:t>.</w:t>
      </w:r>
    </w:p>
    <w:p w14:paraId="0FD5B76A" w14:textId="77777777" w:rsidR="00EA0199" w:rsidRDefault="00EA0199" w:rsidP="00EA0199">
      <w:pPr>
        <w:pStyle w:val="Bntext"/>
      </w:pPr>
    </w:p>
    <w:p w14:paraId="14EA0CA4" w14:textId="77777777" w:rsidR="00EA0199" w:rsidRDefault="00EA0199" w:rsidP="00EA0199">
      <w:pPr>
        <w:pStyle w:val="Bntext"/>
      </w:pPr>
    </w:p>
    <w:p w14:paraId="71F3ACB8" w14:textId="77777777" w:rsidR="00EA0199" w:rsidRDefault="00EA0199" w:rsidP="00EA0199">
      <w:pPr>
        <w:pStyle w:val="Bntext"/>
      </w:pPr>
    </w:p>
    <w:p w14:paraId="2C35F114" w14:textId="77777777" w:rsidR="00EA0199" w:rsidRDefault="00EA0199" w:rsidP="00EA0199">
      <w:pPr>
        <w:pStyle w:val="Bntext"/>
      </w:pPr>
    </w:p>
    <w:p w14:paraId="2C6E44D7" w14:textId="346F6DB4" w:rsidR="00EA0199" w:rsidRDefault="00EA0199" w:rsidP="00EA0199">
      <w:pPr>
        <w:pStyle w:val="Bntext"/>
      </w:pPr>
      <w:r>
        <w:t xml:space="preserve">    Humpolci                    </w:t>
      </w:r>
    </w:p>
    <w:p w14:paraId="1D53A4E7" w14:textId="77777777" w:rsidR="00EA0199" w:rsidRDefault="00EA0199" w:rsidP="00EA0199">
      <w:pPr>
        <w:pStyle w:val="Bntext"/>
      </w:pPr>
      <w:r>
        <w:t>V............................ dne ............................</w:t>
      </w:r>
    </w:p>
    <w:p w14:paraId="2CE9FF9F" w14:textId="77777777" w:rsidR="00EA0199" w:rsidRDefault="00EA0199" w:rsidP="00EA0199">
      <w:pPr>
        <w:pStyle w:val="Bntext"/>
      </w:pPr>
    </w:p>
    <w:p w14:paraId="2800381A" w14:textId="77777777" w:rsidR="00EA0199" w:rsidRDefault="00EA0199" w:rsidP="00EA0199">
      <w:pPr>
        <w:pStyle w:val="Bntext"/>
      </w:pPr>
    </w:p>
    <w:p w14:paraId="2834F2D2" w14:textId="77777777" w:rsidR="009802D8" w:rsidRDefault="009802D8" w:rsidP="00EA0199">
      <w:pPr>
        <w:pStyle w:val="Bntext"/>
      </w:pPr>
    </w:p>
    <w:p w14:paraId="4129B6FA" w14:textId="77777777" w:rsidR="009802D8" w:rsidRDefault="009802D8" w:rsidP="00EA0199">
      <w:pPr>
        <w:pStyle w:val="Bntext"/>
      </w:pPr>
    </w:p>
    <w:p w14:paraId="2B74FFE9" w14:textId="77777777" w:rsidR="00EA0199" w:rsidRDefault="00EA0199" w:rsidP="00EA0199">
      <w:pPr>
        <w:pStyle w:val="Bntext"/>
      </w:pPr>
    </w:p>
    <w:p w14:paraId="428A458B" w14:textId="695932AB" w:rsidR="00EA0199" w:rsidRPr="00A71669" w:rsidRDefault="009802D8" w:rsidP="00EA0199">
      <w:pPr>
        <w:pStyle w:val="Bntext"/>
        <w:rPr>
          <w:b/>
        </w:rPr>
      </w:pPr>
      <w:r w:rsidRPr="00A71669">
        <w:rPr>
          <w:b/>
        </w:rPr>
        <w:t>Za dárce:</w:t>
      </w:r>
      <w:r w:rsidR="00EA0199" w:rsidRPr="00A71669">
        <w:rPr>
          <w:b/>
        </w:rPr>
        <w:tab/>
      </w:r>
      <w:r w:rsidR="00EA0199" w:rsidRPr="00A71669">
        <w:rPr>
          <w:b/>
        </w:rPr>
        <w:tab/>
        <w:t xml:space="preserve">                        </w:t>
      </w:r>
      <w:r>
        <w:rPr>
          <w:b/>
        </w:rPr>
        <w:tab/>
      </w:r>
      <w:proofErr w:type="gramStart"/>
      <w:r>
        <w:rPr>
          <w:b/>
        </w:rPr>
        <w:tab/>
        <w:t xml:space="preserve">  </w:t>
      </w:r>
      <w:r w:rsidRPr="00A71669">
        <w:rPr>
          <w:b/>
        </w:rPr>
        <w:t>Za</w:t>
      </w:r>
      <w:proofErr w:type="gramEnd"/>
      <w:r w:rsidRPr="00A71669">
        <w:rPr>
          <w:b/>
        </w:rPr>
        <w:t xml:space="preserve"> obdarovaného:</w:t>
      </w:r>
    </w:p>
    <w:p w14:paraId="4D9AAC4E" w14:textId="77777777" w:rsidR="00EA0199" w:rsidRDefault="00EA0199" w:rsidP="00EA0199">
      <w:pPr>
        <w:pStyle w:val="Bntext"/>
      </w:pPr>
    </w:p>
    <w:p w14:paraId="41D0F8C3" w14:textId="77777777" w:rsidR="00EA0199" w:rsidRDefault="00EA0199" w:rsidP="00EA0199">
      <w:pPr>
        <w:pStyle w:val="Bntext"/>
      </w:pPr>
    </w:p>
    <w:p w14:paraId="08E4352C" w14:textId="77777777" w:rsidR="00EA0199" w:rsidRDefault="00EA0199" w:rsidP="00EA0199">
      <w:pPr>
        <w:pStyle w:val="Bntext"/>
      </w:pPr>
    </w:p>
    <w:p w14:paraId="35D894C7" w14:textId="77777777" w:rsidR="00EA0199" w:rsidRDefault="00EA0199" w:rsidP="00EA0199">
      <w:pPr>
        <w:pStyle w:val="Bntext"/>
      </w:pPr>
    </w:p>
    <w:p w14:paraId="50D06E2F" w14:textId="67A0BD52" w:rsidR="00EA0199" w:rsidRDefault="00EA0199" w:rsidP="00EA0199">
      <w:pPr>
        <w:pStyle w:val="Bntext"/>
      </w:pPr>
      <w:r>
        <w:t>…………………</w:t>
      </w:r>
      <w:r w:rsidR="009802D8">
        <w:t>…..</w:t>
      </w:r>
      <w:r>
        <w:t>...</w:t>
      </w:r>
      <w:r w:rsidR="00741352">
        <w:t>.........</w:t>
      </w:r>
      <w:r>
        <w:t>…</w:t>
      </w:r>
      <w:r w:rsidR="009802D8">
        <w:t>…</w:t>
      </w:r>
      <w:r>
        <w:tab/>
      </w:r>
      <w:r w:rsidR="009802D8">
        <w:t xml:space="preserve">         </w:t>
      </w:r>
      <w:r w:rsidR="009802D8">
        <w:tab/>
      </w:r>
      <w:r w:rsidR="009802D8">
        <w:tab/>
        <w:t xml:space="preserve">  </w:t>
      </w:r>
      <w:r>
        <w:t>……………</w:t>
      </w:r>
      <w:r w:rsidR="000C6689">
        <w:t>…….</w:t>
      </w:r>
      <w:r>
        <w:t>………………</w:t>
      </w:r>
    </w:p>
    <w:p w14:paraId="5DD6C920" w14:textId="66005D9D" w:rsidR="009802D8" w:rsidRDefault="009802D8" w:rsidP="009802D8">
      <w:pPr>
        <w:pStyle w:val="Bntext"/>
      </w:pPr>
      <w:r>
        <w:t>Mgr. Alena Štěrbová, starostka</w:t>
      </w:r>
      <w:r>
        <w:tab/>
        <w:t xml:space="preserve">                                     Jaroslav Vašíček</w:t>
      </w:r>
    </w:p>
    <w:p w14:paraId="671FDD62" w14:textId="6CDBCAEE" w:rsidR="00EA0199" w:rsidRDefault="00EA0199" w:rsidP="00EA0199">
      <w:pPr>
        <w:pStyle w:val="Bntext"/>
      </w:pPr>
      <w:r>
        <w:tab/>
      </w:r>
      <w:r w:rsidR="000C6689">
        <w:tab/>
      </w:r>
      <w:r w:rsidR="000C6689">
        <w:tab/>
      </w:r>
      <w:r w:rsidR="00741352">
        <w:t xml:space="preserve">           </w:t>
      </w:r>
    </w:p>
    <w:p w14:paraId="4C7CF069" w14:textId="77777777" w:rsidR="00EA0199" w:rsidRDefault="00EA0199" w:rsidP="00EA0199">
      <w:pPr>
        <w:pStyle w:val="Bntext"/>
      </w:pPr>
    </w:p>
    <w:p w14:paraId="701FD6FD" w14:textId="4E667DCC" w:rsidR="00EA0199" w:rsidRDefault="00EA0199" w:rsidP="00EA0199">
      <w:pPr>
        <w:pStyle w:val="Bntext"/>
      </w:pPr>
    </w:p>
    <w:p w14:paraId="4CF4DBEB" w14:textId="68A593EB" w:rsidR="00EA0199" w:rsidRDefault="00EA0199" w:rsidP="00EA0199">
      <w:pPr>
        <w:pStyle w:val="Bntext"/>
      </w:pPr>
    </w:p>
    <w:p w14:paraId="33289E80" w14:textId="77777777" w:rsidR="00EA0199" w:rsidRDefault="00EA0199" w:rsidP="00EA0199">
      <w:pPr>
        <w:pStyle w:val="Bntext"/>
      </w:pPr>
    </w:p>
    <w:p w14:paraId="3962AA19" w14:textId="000D10E4" w:rsidR="009802D8" w:rsidRDefault="00EA0199" w:rsidP="009802D8">
      <w:pPr>
        <w:pStyle w:val="Bntext"/>
      </w:pPr>
      <w:r>
        <w:t>………………………</w:t>
      </w:r>
      <w:r w:rsidR="009802D8">
        <w:t>…..</w:t>
      </w:r>
      <w:r>
        <w:t>……..…</w:t>
      </w:r>
    </w:p>
    <w:p w14:paraId="3F65F0FD" w14:textId="51E42B6C" w:rsidR="00EA0199" w:rsidRDefault="00EA0199" w:rsidP="009802D8">
      <w:pPr>
        <w:pStyle w:val="Bntext"/>
      </w:pPr>
      <w:r>
        <w:t xml:space="preserve">Ing. </w:t>
      </w:r>
      <w:r w:rsidR="009802D8">
        <w:t>Petr Machek</w:t>
      </w:r>
      <w:r w:rsidR="000C6689">
        <w:t>, místostarosta</w:t>
      </w:r>
    </w:p>
    <w:p w14:paraId="01BF9E2D" w14:textId="77777777" w:rsidR="005472F8" w:rsidRPr="00EA0199" w:rsidRDefault="005472F8" w:rsidP="00EA0199">
      <w:pPr>
        <w:pStyle w:val="Bntext"/>
      </w:pPr>
    </w:p>
    <w:sectPr w:rsidR="005472F8" w:rsidRPr="00EA0199" w:rsidSect="007B566B">
      <w:headerReference w:type="default" r:id="rId9"/>
      <w:footerReference w:type="default" r:id="rId10"/>
      <w:pgSz w:w="11906" w:h="16838"/>
      <w:pgMar w:top="2410" w:right="1274" w:bottom="2325" w:left="1134" w:header="1134" w:footer="1134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9D0E9" w14:textId="77777777" w:rsidR="00723E5F" w:rsidRDefault="00723E5F" w:rsidP="001E1746">
      <w:r>
        <w:separator/>
      </w:r>
    </w:p>
  </w:endnote>
  <w:endnote w:type="continuationSeparator" w:id="0">
    <w:p w14:paraId="2F15DE7E" w14:textId="77777777" w:rsidR="00723E5F" w:rsidRDefault="00723E5F" w:rsidP="001E1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3CFD6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Město Humpolec</w:t>
    </w:r>
    <w:r w:rsidRPr="00FA5FEC">
      <w:rPr>
        <w:rFonts w:ascii="Arial" w:hAnsi="Arial" w:cs="Arial"/>
        <w:sz w:val="16"/>
        <w:szCs w:val="16"/>
      </w:rPr>
      <w:tab/>
      <w:t>Komerční banka a.s.</w:t>
    </w:r>
    <w:r w:rsidRPr="00FA5FEC">
      <w:rPr>
        <w:rFonts w:ascii="Arial" w:hAnsi="Arial" w:cs="Arial"/>
        <w:sz w:val="16"/>
        <w:szCs w:val="16"/>
      </w:rPr>
      <w:tab/>
      <w:t>TEL.: 565 518 111</w:t>
    </w:r>
    <w:r w:rsidRPr="00FA5FEC">
      <w:rPr>
        <w:rFonts w:ascii="Arial" w:hAnsi="Arial" w:cs="Arial"/>
        <w:sz w:val="16"/>
        <w:szCs w:val="16"/>
      </w:rPr>
      <w:tab/>
      <w:t>IČ: 002 48 266</w:t>
    </w:r>
  </w:p>
  <w:p w14:paraId="1B9912BF" w14:textId="77777777" w:rsidR="0091524A" w:rsidRPr="00FA5FEC" w:rsidRDefault="0091524A" w:rsidP="0091524A">
    <w:pPr>
      <w:tabs>
        <w:tab w:val="left" w:pos="1928"/>
        <w:tab w:val="left" w:pos="4536"/>
        <w:tab w:val="left" w:pos="708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Horní náměstí 300</w:t>
    </w:r>
    <w:r w:rsidRPr="00FA5FEC">
      <w:rPr>
        <w:rFonts w:ascii="Arial" w:hAnsi="Arial" w:cs="Arial"/>
        <w:sz w:val="16"/>
        <w:szCs w:val="16"/>
      </w:rPr>
      <w:tab/>
      <w:t>č. ú.: 19-1421261/0100</w:t>
    </w:r>
    <w:r w:rsidRPr="00FA5FEC">
      <w:rPr>
        <w:rFonts w:ascii="Arial" w:hAnsi="Arial" w:cs="Arial"/>
        <w:sz w:val="16"/>
        <w:szCs w:val="16"/>
      </w:rPr>
      <w:tab/>
      <w:t>FAX: 565 518 199</w:t>
    </w:r>
    <w:r w:rsidRPr="00FA5FEC">
      <w:rPr>
        <w:rFonts w:ascii="Arial" w:hAnsi="Arial" w:cs="Arial"/>
        <w:sz w:val="16"/>
        <w:szCs w:val="16"/>
      </w:rPr>
      <w:tab/>
      <w:t>DIČ: CZ00248266</w:t>
    </w:r>
  </w:p>
  <w:p w14:paraId="5A70E03C" w14:textId="77777777" w:rsidR="0091524A" w:rsidRPr="00FA5FEC" w:rsidRDefault="0091524A" w:rsidP="00EC08AE">
    <w:pPr>
      <w:tabs>
        <w:tab w:val="left" w:pos="1928"/>
        <w:tab w:val="left" w:pos="4536"/>
        <w:tab w:val="left" w:pos="7088"/>
        <w:tab w:val="right" w:pos="9638"/>
      </w:tabs>
      <w:rPr>
        <w:rFonts w:ascii="Arial" w:hAnsi="Arial" w:cs="Arial"/>
        <w:sz w:val="16"/>
        <w:szCs w:val="16"/>
      </w:rPr>
    </w:pPr>
    <w:r w:rsidRPr="00FA5FEC">
      <w:rPr>
        <w:rFonts w:ascii="Arial" w:hAnsi="Arial" w:cs="Arial"/>
        <w:sz w:val="16"/>
        <w:szCs w:val="16"/>
      </w:rPr>
      <w:t>396 22 Humpolec</w:t>
    </w:r>
    <w:r w:rsidRPr="00FA5FEC">
      <w:rPr>
        <w:rFonts w:ascii="Arial" w:hAnsi="Arial" w:cs="Arial"/>
        <w:sz w:val="16"/>
        <w:szCs w:val="16"/>
      </w:rPr>
      <w:tab/>
      <w:t>datová schránka: 6gfbdxd</w:t>
    </w:r>
    <w:r w:rsidRPr="00FA5FEC">
      <w:rPr>
        <w:rFonts w:ascii="Arial" w:hAnsi="Arial" w:cs="Arial"/>
        <w:sz w:val="16"/>
        <w:szCs w:val="16"/>
      </w:rPr>
      <w:tab/>
      <w:t>urad@mesto-humpolec.cz</w:t>
    </w:r>
    <w:r w:rsidRPr="00FA5FEC">
      <w:rPr>
        <w:rFonts w:ascii="Arial" w:hAnsi="Arial" w:cs="Arial"/>
        <w:sz w:val="16"/>
        <w:szCs w:val="16"/>
      </w:rPr>
      <w:tab/>
      <w:t>www.mesto-humpolec.cz</w:t>
    </w:r>
    <w:r w:rsidRPr="00FA5FEC">
      <w:rPr>
        <w:rFonts w:ascii="Arial" w:hAnsi="Arial" w:cs="Arial"/>
        <w:sz w:val="16"/>
        <w:szCs w:val="16"/>
      </w:rPr>
      <w:tab/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PAGE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E30C4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  <w:r w:rsidR="00EC08AE" w:rsidRPr="00FA5FEC">
      <w:rPr>
        <w:rFonts w:ascii="Arial" w:hAnsi="Arial" w:cs="Arial"/>
        <w:sz w:val="16"/>
        <w:szCs w:val="16"/>
      </w:rPr>
      <w:t>/</w:t>
    </w:r>
    <w:r w:rsidR="00EC08AE" w:rsidRPr="00FA5FEC">
      <w:rPr>
        <w:rFonts w:ascii="Arial" w:hAnsi="Arial" w:cs="Arial"/>
        <w:sz w:val="16"/>
        <w:szCs w:val="16"/>
      </w:rPr>
      <w:fldChar w:fldCharType="begin"/>
    </w:r>
    <w:r w:rsidR="00EC08AE" w:rsidRPr="00FA5FEC">
      <w:rPr>
        <w:rFonts w:ascii="Arial" w:hAnsi="Arial" w:cs="Arial"/>
        <w:sz w:val="16"/>
        <w:szCs w:val="16"/>
      </w:rPr>
      <w:instrText>NUMPAGES  \* Arabic  \* MERGEFORMAT</w:instrText>
    </w:r>
    <w:r w:rsidR="00EC08AE" w:rsidRPr="00FA5FEC">
      <w:rPr>
        <w:rFonts w:ascii="Arial" w:hAnsi="Arial" w:cs="Arial"/>
        <w:sz w:val="16"/>
        <w:szCs w:val="16"/>
      </w:rPr>
      <w:fldChar w:fldCharType="separate"/>
    </w:r>
    <w:r w:rsidR="00E30C4C">
      <w:rPr>
        <w:rFonts w:ascii="Arial" w:hAnsi="Arial" w:cs="Arial"/>
        <w:noProof/>
        <w:sz w:val="16"/>
        <w:szCs w:val="16"/>
      </w:rPr>
      <w:t>1</w:t>
    </w:r>
    <w:r w:rsidR="00EC08AE" w:rsidRPr="00FA5FEC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B87BC" w14:textId="77777777" w:rsidR="00723E5F" w:rsidRDefault="00723E5F" w:rsidP="001E1746">
      <w:r>
        <w:separator/>
      </w:r>
    </w:p>
  </w:footnote>
  <w:footnote w:type="continuationSeparator" w:id="0">
    <w:p w14:paraId="1D262157" w14:textId="77777777" w:rsidR="00723E5F" w:rsidRDefault="00723E5F" w:rsidP="001E1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EA19" w14:textId="77777777" w:rsidR="00B73A92" w:rsidRPr="00E67AAA" w:rsidRDefault="00A61C85" w:rsidP="006277E0">
    <w:pPr>
      <w:tabs>
        <w:tab w:val="left" w:pos="1843"/>
        <w:tab w:val="right" w:pos="4820"/>
      </w:tabs>
      <w:rPr>
        <w:rFonts w:ascii="Arial" w:hAnsi="Arial" w:cs="Arial"/>
        <w:bCs/>
        <w:sz w:val="20"/>
        <w:szCs w:val="20"/>
      </w:rPr>
    </w:pPr>
    <w:r w:rsidRPr="00E67AAA"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 wp14:anchorId="417F4D0B" wp14:editId="4BBB65BA">
          <wp:simplePos x="0" y="0"/>
          <wp:positionH relativeFrom="column">
            <wp:align>left</wp:align>
          </wp:positionH>
          <wp:positionV relativeFrom="paragraph">
            <wp:posOffset>3810</wp:posOffset>
          </wp:positionV>
          <wp:extent cx="1114425" cy="542925"/>
          <wp:effectExtent l="0" t="0" r="9525" b="9525"/>
          <wp:wrapSquare wrapText="bothSides"/>
          <wp:docPr id="1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40504" w:rsidRPr="00E67AAA">
      <w:rPr>
        <w:rFonts w:ascii="Arial" w:hAnsi="Arial" w:cs="Arial"/>
        <w:bCs/>
        <w:sz w:val="20"/>
        <w:szCs w:val="20"/>
      </w:rPr>
      <w:t>Město</w:t>
    </w:r>
    <w:r w:rsidR="00B73A92" w:rsidRPr="00E67AAA">
      <w:rPr>
        <w:rFonts w:ascii="Arial" w:hAnsi="Arial" w:cs="Arial"/>
        <w:bCs/>
        <w:sz w:val="20"/>
        <w:szCs w:val="20"/>
      </w:rPr>
      <w:t xml:space="preserve"> Humpolec</w:t>
    </w:r>
  </w:p>
  <w:p w14:paraId="1DFA777B" w14:textId="77777777" w:rsidR="00B73A92" w:rsidRPr="00E67AAA" w:rsidRDefault="00140504" w:rsidP="006277E0">
    <w:pPr>
      <w:tabs>
        <w:tab w:val="left" w:pos="1843"/>
        <w:tab w:val="right" w:pos="4820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>Horní náměstí 300</w:t>
    </w:r>
  </w:p>
  <w:p w14:paraId="2CC67E94" w14:textId="77777777" w:rsidR="00B73A92" w:rsidRPr="00E67AAA" w:rsidRDefault="00B73A92" w:rsidP="006277E0">
    <w:pPr>
      <w:tabs>
        <w:tab w:val="left" w:pos="1843"/>
        <w:tab w:val="right" w:pos="4678"/>
      </w:tabs>
      <w:rPr>
        <w:rFonts w:ascii="Arial" w:hAnsi="Arial" w:cs="Arial"/>
        <w:sz w:val="20"/>
        <w:szCs w:val="20"/>
      </w:rPr>
    </w:pPr>
    <w:r w:rsidRPr="00E67AAA">
      <w:rPr>
        <w:rFonts w:ascii="Arial" w:hAnsi="Arial" w:cs="Arial"/>
        <w:sz w:val="20"/>
        <w:szCs w:val="20"/>
      </w:rPr>
      <w:t xml:space="preserve">396 </w:t>
    </w:r>
    <w:proofErr w:type="gramStart"/>
    <w:r w:rsidRPr="00E67AAA">
      <w:rPr>
        <w:rFonts w:ascii="Arial" w:hAnsi="Arial" w:cs="Arial"/>
        <w:sz w:val="20"/>
        <w:szCs w:val="20"/>
      </w:rPr>
      <w:t>22  Humpolec</w:t>
    </w:r>
    <w:proofErr w:type="gramEnd"/>
  </w:p>
  <w:p w14:paraId="55F2C5E3" w14:textId="77777777" w:rsidR="00B73A92" w:rsidRDefault="00B73A92" w:rsidP="00B73A92">
    <w:pPr>
      <w:pStyle w:val="Zhlav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6B96C51A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04CC31EE"/>
    <w:multiLevelType w:val="hybridMultilevel"/>
    <w:tmpl w:val="69124EC6"/>
    <w:lvl w:ilvl="0" w:tplc="5DEE0F32">
      <w:start w:val="1"/>
      <w:numFmt w:val="decimal"/>
      <w:lvlText w:val="%1."/>
      <w:lvlJc w:val="left"/>
      <w:pPr>
        <w:ind w:left="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34B0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44A4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5AB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9807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1A8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72B0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ACDA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B87CE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922761"/>
    <w:multiLevelType w:val="hybridMultilevel"/>
    <w:tmpl w:val="FDB6FA74"/>
    <w:lvl w:ilvl="0" w:tplc="22300C1C">
      <w:numFmt w:val="bullet"/>
      <w:lvlText w:val="-"/>
      <w:lvlJc w:val="left"/>
      <w:pPr>
        <w:ind w:left="277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30" w:hanging="360"/>
      </w:pPr>
      <w:rPr>
        <w:rFonts w:ascii="Wingdings" w:hAnsi="Wingdings" w:hint="default"/>
      </w:rPr>
    </w:lvl>
  </w:abstractNum>
  <w:abstractNum w:abstractNumId="3" w15:restartNumberingAfterBreak="0">
    <w:nsid w:val="15F21747"/>
    <w:multiLevelType w:val="hybridMultilevel"/>
    <w:tmpl w:val="7E7AA952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 w15:restartNumberingAfterBreak="0">
    <w:nsid w:val="230D5FD8"/>
    <w:multiLevelType w:val="hybridMultilevel"/>
    <w:tmpl w:val="25884A64"/>
    <w:lvl w:ilvl="0" w:tplc="2F60D724">
      <w:start w:val="1"/>
      <w:numFmt w:val="decimal"/>
      <w:lvlText w:val="%1)"/>
      <w:lvlJc w:val="left"/>
      <w:pPr>
        <w:ind w:left="810" w:hanging="45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772B5F"/>
    <w:multiLevelType w:val="hybridMultilevel"/>
    <w:tmpl w:val="9EF8301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6" w15:restartNumberingAfterBreak="0">
    <w:nsid w:val="3E173D8A"/>
    <w:multiLevelType w:val="hybridMultilevel"/>
    <w:tmpl w:val="242CFC52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7" w15:restartNumberingAfterBreak="0">
    <w:nsid w:val="44216389"/>
    <w:multiLevelType w:val="hybridMultilevel"/>
    <w:tmpl w:val="ABD80B58"/>
    <w:lvl w:ilvl="0" w:tplc="04050017">
      <w:start w:val="1"/>
      <w:numFmt w:val="lowerLetter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8" w15:restartNumberingAfterBreak="0">
    <w:nsid w:val="44B10B41"/>
    <w:multiLevelType w:val="hybridMultilevel"/>
    <w:tmpl w:val="A7EC870C"/>
    <w:lvl w:ilvl="0" w:tplc="EBE67F50">
      <w:start w:val="1"/>
      <w:numFmt w:val="decimal"/>
      <w:lvlText w:val="%1)"/>
      <w:lvlJc w:val="left"/>
      <w:pPr>
        <w:ind w:left="25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065" w:hanging="360"/>
      </w:pPr>
    </w:lvl>
    <w:lvl w:ilvl="2" w:tplc="0405001B" w:tentative="1">
      <w:start w:val="1"/>
      <w:numFmt w:val="lowerRoman"/>
      <w:lvlText w:val="%3."/>
      <w:lvlJc w:val="right"/>
      <w:pPr>
        <w:ind w:left="3785" w:hanging="180"/>
      </w:pPr>
    </w:lvl>
    <w:lvl w:ilvl="3" w:tplc="0405000F" w:tentative="1">
      <w:start w:val="1"/>
      <w:numFmt w:val="decimal"/>
      <w:lvlText w:val="%4."/>
      <w:lvlJc w:val="left"/>
      <w:pPr>
        <w:ind w:left="4505" w:hanging="360"/>
      </w:pPr>
    </w:lvl>
    <w:lvl w:ilvl="4" w:tplc="04050019" w:tentative="1">
      <w:start w:val="1"/>
      <w:numFmt w:val="lowerLetter"/>
      <w:lvlText w:val="%5."/>
      <w:lvlJc w:val="left"/>
      <w:pPr>
        <w:ind w:left="5225" w:hanging="360"/>
      </w:pPr>
    </w:lvl>
    <w:lvl w:ilvl="5" w:tplc="0405001B" w:tentative="1">
      <w:start w:val="1"/>
      <w:numFmt w:val="lowerRoman"/>
      <w:lvlText w:val="%6."/>
      <w:lvlJc w:val="right"/>
      <w:pPr>
        <w:ind w:left="5945" w:hanging="180"/>
      </w:pPr>
    </w:lvl>
    <w:lvl w:ilvl="6" w:tplc="0405000F" w:tentative="1">
      <w:start w:val="1"/>
      <w:numFmt w:val="decimal"/>
      <w:lvlText w:val="%7."/>
      <w:lvlJc w:val="left"/>
      <w:pPr>
        <w:ind w:left="6665" w:hanging="360"/>
      </w:pPr>
    </w:lvl>
    <w:lvl w:ilvl="7" w:tplc="04050019" w:tentative="1">
      <w:start w:val="1"/>
      <w:numFmt w:val="lowerLetter"/>
      <w:lvlText w:val="%8."/>
      <w:lvlJc w:val="left"/>
      <w:pPr>
        <w:ind w:left="7385" w:hanging="360"/>
      </w:pPr>
    </w:lvl>
    <w:lvl w:ilvl="8" w:tplc="0405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9" w15:restartNumberingAfterBreak="0">
    <w:nsid w:val="47EA2C67"/>
    <w:multiLevelType w:val="hybridMultilevel"/>
    <w:tmpl w:val="4FCA9196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0" w15:restartNumberingAfterBreak="0">
    <w:nsid w:val="4BDE3819"/>
    <w:multiLevelType w:val="hybridMultilevel"/>
    <w:tmpl w:val="A8707C5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 w15:restartNumberingAfterBreak="0">
    <w:nsid w:val="53BE6CC3"/>
    <w:multiLevelType w:val="hybridMultilevel"/>
    <w:tmpl w:val="7E9A7D0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6A23F44"/>
    <w:multiLevelType w:val="hybridMultilevel"/>
    <w:tmpl w:val="C456CC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067F38"/>
    <w:multiLevelType w:val="hybridMultilevel"/>
    <w:tmpl w:val="573643BE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4" w15:restartNumberingAfterBreak="0">
    <w:nsid w:val="5D281C74"/>
    <w:multiLevelType w:val="hybridMultilevel"/>
    <w:tmpl w:val="7B922B12"/>
    <w:lvl w:ilvl="0" w:tplc="04050011">
      <w:start w:val="1"/>
      <w:numFmt w:val="decimal"/>
      <w:lvlText w:val="%1)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5" w15:restartNumberingAfterBreak="0">
    <w:nsid w:val="61C51052"/>
    <w:multiLevelType w:val="hybridMultilevel"/>
    <w:tmpl w:val="A2D40668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6" w15:restartNumberingAfterBreak="0">
    <w:nsid w:val="6CB354FA"/>
    <w:multiLevelType w:val="hybridMultilevel"/>
    <w:tmpl w:val="6EC882B0"/>
    <w:lvl w:ilvl="0" w:tplc="0405000F">
      <w:start w:val="1"/>
      <w:numFmt w:val="decimal"/>
      <w:lvlText w:val="%1."/>
      <w:lvlJc w:val="left"/>
      <w:pPr>
        <w:ind w:left="2705" w:hanging="360"/>
      </w:pPr>
    </w:lvl>
    <w:lvl w:ilvl="1" w:tplc="04050019" w:tentative="1">
      <w:start w:val="1"/>
      <w:numFmt w:val="lowerLetter"/>
      <w:lvlText w:val="%2."/>
      <w:lvlJc w:val="left"/>
      <w:pPr>
        <w:ind w:left="3425" w:hanging="360"/>
      </w:pPr>
    </w:lvl>
    <w:lvl w:ilvl="2" w:tplc="0405001B" w:tentative="1">
      <w:start w:val="1"/>
      <w:numFmt w:val="lowerRoman"/>
      <w:lvlText w:val="%3."/>
      <w:lvlJc w:val="right"/>
      <w:pPr>
        <w:ind w:left="4145" w:hanging="180"/>
      </w:pPr>
    </w:lvl>
    <w:lvl w:ilvl="3" w:tplc="0405000F" w:tentative="1">
      <w:start w:val="1"/>
      <w:numFmt w:val="decimal"/>
      <w:lvlText w:val="%4."/>
      <w:lvlJc w:val="left"/>
      <w:pPr>
        <w:ind w:left="4865" w:hanging="360"/>
      </w:pPr>
    </w:lvl>
    <w:lvl w:ilvl="4" w:tplc="04050019" w:tentative="1">
      <w:start w:val="1"/>
      <w:numFmt w:val="lowerLetter"/>
      <w:lvlText w:val="%5."/>
      <w:lvlJc w:val="left"/>
      <w:pPr>
        <w:ind w:left="5585" w:hanging="360"/>
      </w:pPr>
    </w:lvl>
    <w:lvl w:ilvl="5" w:tplc="0405001B" w:tentative="1">
      <w:start w:val="1"/>
      <w:numFmt w:val="lowerRoman"/>
      <w:lvlText w:val="%6."/>
      <w:lvlJc w:val="right"/>
      <w:pPr>
        <w:ind w:left="6305" w:hanging="180"/>
      </w:pPr>
    </w:lvl>
    <w:lvl w:ilvl="6" w:tplc="0405000F" w:tentative="1">
      <w:start w:val="1"/>
      <w:numFmt w:val="decimal"/>
      <w:lvlText w:val="%7."/>
      <w:lvlJc w:val="left"/>
      <w:pPr>
        <w:ind w:left="7025" w:hanging="360"/>
      </w:pPr>
    </w:lvl>
    <w:lvl w:ilvl="7" w:tplc="04050019" w:tentative="1">
      <w:start w:val="1"/>
      <w:numFmt w:val="lowerLetter"/>
      <w:lvlText w:val="%8."/>
      <w:lvlJc w:val="left"/>
      <w:pPr>
        <w:ind w:left="7745" w:hanging="360"/>
      </w:pPr>
    </w:lvl>
    <w:lvl w:ilvl="8" w:tplc="0405001B" w:tentative="1">
      <w:start w:val="1"/>
      <w:numFmt w:val="lowerRoman"/>
      <w:lvlText w:val="%9."/>
      <w:lvlJc w:val="right"/>
      <w:pPr>
        <w:ind w:left="8465" w:hanging="180"/>
      </w:pPr>
    </w:lvl>
  </w:abstractNum>
  <w:num w:numId="1" w16cid:durableId="900943981">
    <w:abstractNumId w:val="0"/>
  </w:num>
  <w:num w:numId="2" w16cid:durableId="73472844">
    <w:abstractNumId w:val="12"/>
  </w:num>
  <w:num w:numId="3" w16cid:durableId="1746878064">
    <w:abstractNumId w:val="3"/>
  </w:num>
  <w:num w:numId="4" w16cid:durableId="1003315686">
    <w:abstractNumId w:val="2"/>
  </w:num>
  <w:num w:numId="5" w16cid:durableId="1685400426">
    <w:abstractNumId w:val="5"/>
  </w:num>
  <w:num w:numId="6" w16cid:durableId="1124424902">
    <w:abstractNumId w:val="13"/>
  </w:num>
  <w:num w:numId="7" w16cid:durableId="1565752873">
    <w:abstractNumId w:val="7"/>
  </w:num>
  <w:num w:numId="8" w16cid:durableId="1727217105">
    <w:abstractNumId w:val="10"/>
  </w:num>
  <w:num w:numId="9" w16cid:durableId="1198354882">
    <w:abstractNumId w:val="16"/>
  </w:num>
  <w:num w:numId="10" w16cid:durableId="2050032501">
    <w:abstractNumId w:val="15"/>
  </w:num>
  <w:num w:numId="11" w16cid:durableId="1365253532">
    <w:abstractNumId w:val="4"/>
  </w:num>
  <w:num w:numId="12" w16cid:durableId="1475175155">
    <w:abstractNumId w:val="9"/>
  </w:num>
  <w:num w:numId="13" w16cid:durableId="1397438677">
    <w:abstractNumId w:val="8"/>
  </w:num>
  <w:num w:numId="14" w16cid:durableId="30309750">
    <w:abstractNumId w:val="14"/>
  </w:num>
  <w:num w:numId="15" w16cid:durableId="995062776">
    <w:abstractNumId w:val="11"/>
  </w:num>
  <w:num w:numId="16" w16cid:durableId="1377005196">
    <w:abstractNumId w:val="6"/>
  </w:num>
  <w:num w:numId="17" w16cid:durableId="133332034">
    <w:abstractNumId w:val="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34B"/>
    <w:rsid w:val="00000094"/>
    <w:rsid w:val="00010AA4"/>
    <w:rsid w:val="000241BD"/>
    <w:rsid w:val="000264A2"/>
    <w:rsid w:val="0002703B"/>
    <w:rsid w:val="000469B5"/>
    <w:rsid w:val="00047D5C"/>
    <w:rsid w:val="00054660"/>
    <w:rsid w:val="00076ECC"/>
    <w:rsid w:val="00077BC3"/>
    <w:rsid w:val="00097C56"/>
    <w:rsid w:val="000B5081"/>
    <w:rsid w:val="000C6689"/>
    <w:rsid w:val="000D6504"/>
    <w:rsid w:val="000F273C"/>
    <w:rsid w:val="00104F37"/>
    <w:rsid w:val="00124E4B"/>
    <w:rsid w:val="00140154"/>
    <w:rsid w:val="00140504"/>
    <w:rsid w:val="0014334B"/>
    <w:rsid w:val="00150CEA"/>
    <w:rsid w:val="001669F2"/>
    <w:rsid w:val="00184411"/>
    <w:rsid w:val="001861F5"/>
    <w:rsid w:val="0018760C"/>
    <w:rsid w:val="001B0DFF"/>
    <w:rsid w:val="001B45F1"/>
    <w:rsid w:val="001E1746"/>
    <w:rsid w:val="001E34AC"/>
    <w:rsid w:val="001F4464"/>
    <w:rsid w:val="00227272"/>
    <w:rsid w:val="0023457A"/>
    <w:rsid w:val="00264F76"/>
    <w:rsid w:val="00280396"/>
    <w:rsid w:val="00287E19"/>
    <w:rsid w:val="002A201D"/>
    <w:rsid w:val="002B7870"/>
    <w:rsid w:val="002D4688"/>
    <w:rsid w:val="002E11B7"/>
    <w:rsid w:val="00301639"/>
    <w:rsid w:val="003019ED"/>
    <w:rsid w:val="00304F2E"/>
    <w:rsid w:val="00321DB6"/>
    <w:rsid w:val="0032675E"/>
    <w:rsid w:val="00326C36"/>
    <w:rsid w:val="00334FFA"/>
    <w:rsid w:val="00351B8E"/>
    <w:rsid w:val="00365C4F"/>
    <w:rsid w:val="00372B1A"/>
    <w:rsid w:val="00381608"/>
    <w:rsid w:val="00384893"/>
    <w:rsid w:val="00391E10"/>
    <w:rsid w:val="00392FB6"/>
    <w:rsid w:val="00397857"/>
    <w:rsid w:val="003A58E2"/>
    <w:rsid w:val="003B4635"/>
    <w:rsid w:val="003C114C"/>
    <w:rsid w:val="003D1DD1"/>
    <w:rsid w:val="003D3683"/>
    <w:rsid w:val="003F3ECA"/>
    <w:rsid w:val="0040532B"/>
    <w:rsid w:val="00406386"/>
    <w:rsid w:val="00425B22"/>
    <w:rsid w:val="004333E6"/>
    <w:rsid w:val="004341B6"/>
    <w:rsid w:val="00435A0A"/>
    <w:rsid w:val="0045210C"/>
    <w:rsid w:val="004B5378"/>
    <w:rsid w:val="004C5306"/>
    <w:rsid w:val="004F0A3D"/>
    <w:rsid w:val="005370D3"/>
    <w:rsid w:val="005447B5"/>
    <w:rsid w:val="005472F8"/>
    <w:rsid w:val="00571209"/>
    <w:rsid w:val="00586F6B"/>
    <w:rsid w:val="005A1F09"/>
    <w:rsid w:val="005E100E"/>
    <w:rsid w:val="005E4515"/>
    <w:rsid w:val="005E7516"/>
    <w:rsid w:val="005F44BD"/>
    <w:rsid w:val="00615F5E"/>
    <w:rsid w:val="006277E0"/>
    <w:rsid w:val="0064461F"/>
    <w:rsid w:val="006502BE"/>
    <w:rsid w:val="0065697C"/>
    <w:rsid w:val="00661F6E"/>
    <w:rsid w:val="0066592E"/>
    <w:rsid w:val="0068411D"/>
    <w:rsid w:val="006A2DB5"/>
    <w:rsid w:val="006C40C0"/>
    <w:rsid w:val="006D0FE4"/>
    <w:rsid w:val="006D31EE"/>
    <w:rsid w:val="006E4D57"/>
    <w:rsid w:val="006F0D6A"/>
    <w:rsid w:val="00715B93"/>
    <w:rsid w:val="00716D1B"/>
    <w:rsid w:val="00723E5F"/>
    <w:rsid w:val="00741352"/>
    <w:rsid w:val="00742B53"/>
    <w:rsid w:val="00744050"/>
    <w:rsid w:val="00745B66"/>
    <w:rsid w:val="007506AC"/>
    <w:rsid w:val="00786E01"/>
    <w:rsid w:val="007901A5"/>
    <w:rsid w:val="00795353"/>
    <w:rsid w:val="007A0F54"/>
    <w:rsid w:val="007A20F7"/>
    <w:rsid w:val="007A68AE"/>
    <w:rsid w:val="007A69C4"/>
    <w:rsid w:val="007B566B"/>
    <w:rsid w:val="007C6704"/>
    <w:rsid w:val="007D6778"/>
    <w:rsid w:val="00815BAF"/>
    <w:rsid w:val="00820DD0"/>
    <w:rsid w:val="0087090F"/>
    <w:rsid w:val="0087113E"/>
    <w:rsid w:val="00871840"/>
    <w:rsid w:val="008A7A27"/>
    <w:rsid w:val="008D1127"/>
    <w:rsid w:val="008D24D7"/>
    <w:rsid w:val="008D3EE1"/>
    <w:rsid w:val="008F09EF"/>
    <w:rsid w:val="00914B34"/>
    <w:rsid w:val="0091524A"/>
    <w:rsid w:val="0092051A"/>
    <w:rsid w:val="00924C93"/>
    <w:rsid w:val="00955E26"/>
    <w:rsid w:val="00956B1D"/>
    <w:rsid w:val="009626F6"/>
    <w:rsid w:val="00971BEB"/>
    <w:rsid w:val="009802D8"/>
    <w:rsid w:val="009A1BAF"/>
    <w:rsid w:val="009C0C9D"/>
    <w:rsid w:val="009E373A"/>
    <w:rsid w:val="009E3AA7"/>
    <w:rsid w:val="009E77CE"/>
    <w:rsid w:val="00A1155F"/>
    <w:rsid w:val="00A40DE4"/>
    <w:rsid w:val="00A5642B"/>
    <w:rsid w:val="00A61C85"/>
    <w:rsid w:val="00A71AFB"/>
    <w:rsid w:val="00A72506"/>
    <w:rsid w:val="00A8412A"/>
    <w:rsid w:val="00A902C2"/>
    <w:rsid w:val="00AA04FC"/>
    <w:rsid w:val="00AA41D0"/>
    <w:rsid w:val="00AA44C8"/>
    <w:rsid w:val="00AC1AFE"/>
    <w:rsid w:val="00AD24C4"/>
    <w:rsid w:val="00AF4690"/>
    <w:rsid w:val="00AF69F2"/>
    <w:rsid w:val="00B014B0"/>
    <w:rsid w:val="00B0304F"/>
    <w:rsid w:val="00B47C53"/>
    <w:rsid w:val="00B731F3"/>
    <w:rsid w:val="00B73A92"/>
    <w:rsid w:val="00B84824"/>
    <w:rsid w:val="00B972FB"/>
    <w:rsid w:val="00BA30E5"/>
    <w:rsid w:val="00BD3576"/>
    <w:rsid w:val="00BE01DC"/>
    <w:rsid w:val="00BE10AF"/>
    <w:rsid w:val="00BF19BA"/>
    <w:rsid w:val="00C109E7"/>
    <w:rsid w:val="00C230BF"/>
    <w:rsid w:val="00C34587"/>
    <w:rsid w:val="00C64403"/>
    <w:rsid w:val="00C65BB3"/>
    <w:rsid w:val="00C74788"/>
    <w:rsid w:val="00C765C4"/>
    <w:rsid w:val="00C827BB"/>
    <w:rsid w:val="00C84190"/>
    <w:rsid w:val="00C9335F"/>
    <w:rsid w:val="00CB4140"/>
    <w:rsid w:val="00CC2C14"/>
    <w:rsid w:val="00D02DAE"/>
    <w:rsid w:val="00D151A1"/>
    <w:rsid w:val="00D33FF6"/>
    <w:rsid w:val="00D81124"/>
    <w:rsid w:val="00D813D2"/>
    <w:rsid w:val="00D8173C"/>
    <w:rsid w:val="00D86566"/>
    <w:rsid w:val="00DA0788"/>
    <w:rsid w:val="00DA23CA"/>
    <w:rsid w:val="00DB0B7B"/>
    <w:rsid w:val="00DB2012"/>
    <w:rsid w:val="00DB5481"/>
    <w:rsid w:val="00DB6572"/>
    <w:rsid w:val="00DC6B74"/>
    <w:rsid w:val="00DD6D15"/>
    <w:rsid w:val="00DF78BC"/>
    <w:rsid w:val="00E21F5E"/>
    <w:rsid w:val="00E30C4C"/>
    <w:rsid w:val="00E539B0"/>
    <w:rsid w:val="00E53A9B"/>
    <w:rsid w:val="00E57DEA"/>
    <w:rsid w:val="00E610ED"/>
    <w:rsid w:val="00E6577A"/>
    <w:rsid w:val="00E67AAA"/>
    <w:rsid w:val="00E773D9"/>
    <w:rsid w:val="00E8306B"/>
    <w:rsid w:val="00E85AAC"/>
    <w:rsid w:val="00EA0199"/>
    <w:rsid w:val="00EA1219"/>
    <w:rsid w:val="00EA127A"/>
    <w:rsid w:val="00EA764B"/>
    <w:rsid w:val="00EC08AE"/>
    <w:rsid w:val="00EE5D1A"/>
    <w:rsid w:val="00F03F0F"/>
    <w:rsid w:val="00F15A28"/>
    <w:rsid w:val="00F17AE4"/>
    <w:rsid w:val="00F344D1"/>
    <w:rsid w:val="00F461BE"/>
    <w:rsid w:val="00F52EFF"/>
    <w:rsid w:val="00F54A3F"/>
    <w:rsid w:val="00F721B0"/>
    <w:rsid w:val="00F7330F"/>
    <w:rsid w:val="00F773DE"/>
    <w:rsid w:val="00F81272"/>
    <w:rsid w:val="00F92FC0"/>
    <w:rsid w:val="00FA2FFC"/>
    <w:rsid w:val="00FA5FEC"/>
    <w:rsid w:val="00FD07E9"/>
    <w:rsid w:val="00FD43C2"/>
    <w:rsid w:val="00FE17C5"/>
    <w:rsid w:val="00FE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1C2F0C8"/>
  <w14:defaultImageDpi w14:val="0"/>
  <w15:docId w15:val="{1E388640-99A1-452D-A7EF-D051A58AB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/>
    <w:lsdException w:name="Default Paragraph Font" w:semiHidden="1" w:uiPriority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uiPriority="0"/>
    <w:lsdException w:name="Strong" w:uiPriority="22" w:qFormat="1"/>
    <w:lsdException w:name="Emphasis" w:uiPriority="20"/>
    <w:lsdException w:name="Plain Text" w:uiPriority="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33E6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widowControl/>
      <w:adjustRightInd/>
      <w:outlineLvl w:val="0"/>
    </w:pPr>
    <w:rPr>
      <w:rFonts w:ascii="Arial" w:hAnsi="Arial" w:cs="Arial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9"/>
    <w:pPr>
      <w:keepNext/>
      <w:widowControl/>
      <w:adjustRightInd/>
      <w:outlineLvl w:val="1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Text">
    <w:name w:val="Text"/>
    <w:basedOn w:val="Normln"/>
    <w:uiPriority w:val="99"/>
    <w:pPr>
      <w:spacing w:before="60"/>
      <w:jc w:val="both"/>
    </w:pPr>
  </w:style>
  <w:style w:type="paragraph" w:customStyle="1" w:styleId="Styl1">
    <w:name w:val="Styl1"/>
    <w:basedOn w:val="Normln"/>
    <w:uiPriority w:val="99"/>
  </w:style>
  <w:style w:type="paragraph" w:styleId="Nzev">
    <w:name w:val="Title"/>
    <w:basedOn w:val="Normln"/>
    <w:link w:val="NzevChar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36"/>
      <w:szCs w:val="36"/>
    </w:rPr>
  </w:style>
  <w:style w:type="character" w:customStyle="1" w:styleId="NzevChar">
    <w:name w:val="Název Char"/>
    <w:link w:val="Nzev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nadpis">
    <w:name w:val="Subtitle"/>
    <w:basedOn w:val="Normln"/>
    <w:link w:val="PodnadpisChar1"/>
    <w:uiPriority w:val="99"/>
    <w:pPr>
      <w:widowControl/>
      <w:adjustRightInd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PodnadpisChar1">
    <w:name w:val="Podnadpis Char1"/>
    <w:link w:val="Podnadpis"/>
    <w:uiPriority w:val="11"/>
    <w:locked/>
    <w:rPr>
      <w:rFonts w:ascii="Cambria" w:eastAsia="Times New Roman" w:hAnsi="Cambria" w:cs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hlavChar">
    <w:name w:val="Záhlaví Char"/>
    <w:link w:val="Zhlav"/>
    <w:uiPriority w:val="99"/>
    <w:locked/>
    <w:rsid w:val="001E1746"/>
    <w:rPr>
      <w:rFonts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rsid w:val="001E1746"/>
    <w:pPr>
      <w:widowControl/>
      <w:tabs>
        <w:tab w:val="center" w:pos="4536"/>
        <w:tab w:val="right" w:pos="9072"/>
      </w:tabs>
      <w:adjustRightInd/>
    </w:pPr>
    <w:rPr>
      <w:rFonts w:ascii="Times New Roman" w:hAnsi="Times New Roman" w:cs="Times New Roman"/>
    </w:rPr>
  </w:style>
  <w:style w:type="character" w:customStyle="1" w:styleId="ZpatChar">
    <w:name w:val="Zápatí Char"/>
    <w:link w:val="Zpat"/>
    <w:uiPriority w:val="99"/>
    <w:locked/>
    <w:rsid w:val="001E1746"/>
    <w:rPr>
      <w:rFonts w:cs="Times New Roman"/>
      <w:sz w:val="24"/>
      <w:szCs w:val="24"/>
    </w:rPr>
  </w:style>
  <w:style w:type="table" w:styleId="Mkatabulky">
    <w:name w:val="Table Grid"/>
    <w:basedOn w:val="Normlntabulka"/>
    <w:uiPriority w:val="99"/>
    <w:rsid w:val="001E1746"/>
    <w:pPr>
      <w:autoSpaceDE w:val="0"/>
      <w:autoSpaceDN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91524A"/>
    <w:rPr>
      <w:rFonts w:cs="Times New Roman"/>
      <w:color w:val="0000FF"/>
      <w:u w:val="single"/>
    </w:rPr>
  </w:style>
  <w:style w:type="paragraph" w:customStyle="1" w:styleId="Hlavnnadpis">
    <w:name w:val="Hlavní nadpis"/>
    <w:basedOn w:val="Normln"/>
    <w:link w:val="HlavnnadpisChar"/>
    <w:qFormat/>
    <w:rsid w:val="00AD24C4"/>
    <w:pPr>
      <w:widowControl/>
      <w:adjustRightInd/>
      <w:spacing w:before="1701" w:after="737"/>
      <w:ind w:left="1985"/>
      <w:jc w:val="both"/>
    </w:pPr>
    <w:rPr>
      <w:rFonts w:ascii="Arial" w:hAnsi="Arial" w:cs="Arial"/>
      <w:b/>
      <w:bCs/>
      <w:sz w:val="44"/>
      <w:szCs w:val="32"/>
    </w:rPr>
  </w:style>
  <w:style w:type="paragraph" w:customStyle="1" w:styleId="Podnadpis1">
    <w:name w:val="Podnadpis1"/>
    <w:basedOn w:val="Normln"/>
    <w:link w:val="PodnadpisChar"/>
    <w:qFormat/>
    <w:rsid w:val="005447B5"/>
    <w:pPr>
      <w:widowControl/>
      <w:adjustRightInd/>
      <w:spacing w:after="400"/>
      <w:ind w:left="1985"/>
      <w:jc w:val="both"/>
    </w:pPr>
    <w:rPr>
      <w:rFonts w:ascii="Arial" w:hAnsi="Arial" w:cs="Arial"/>
      <w:b/>
      <w:bCs/>
      <w:sz w:val="32"/>
      <w:szCs w:val="32"/>
    </w:rPr>
  </w:style>
  <w:style w:type="character" w:customStyle="1" w:styleId="HlavnnadpisChar">
    <w:name w:val="Hlavní nadpis Char"/>
    <w:basedOn w:val="Standardnpsmoodstavce"/>
    <w:link w:val="Hlavnnadpis"/>
    <w:rsid w:val="00AD24C4"/>
    <w:rPr>
      <w:rFonts w:ascii="Arial" w:hAnsi="Arial" w:cs="Arial"/>
      <w:b/>
      <w:bCs/>
      <w:sz w:val="44"/>
      <w:szCs w:val="32"/>
    </w:rPr>
  </w:style>
  <w:style w:type="paragraph" w:customStyle="1" w:styleId="Bntext">
    <w:name w:val="Běžný text"/>
    <w:basedOn w:val="Normln"/>
    <w:link w:val="BntextChar"/>
    <w:qFormat/>
    <w:rsid w:val="005447B5"/>
    <w:pPr>
      <w:widowControl/>
      <w:adjustRightInd/>
      <w:ind w:left="1985"/>
      <w:jc w:val="both"/>
    </w:pPr>
    <w:rPr>
      <w:rFonts w:ascii="Arial" w:hAnsi="Arial" w:cs="Arial"/>
      <w:bCs/>
      <w:sz w:val="20"/>
      <w:szCs w:val="32"/>
    </w:rPr>
  </w:style>
  <w:style w:type="character" w:customStyle="1" w:styleId="PodnadpisChar">
    <w:name w:val="Podnadpis Char"/>
    <w:basedOn w:val="Standardnpsmoodstavce"/>
    <w:link w:val="Podnadpis1"/>
    <w:rsid w:val="005447B5"/>
    <w:rPr>
      <w:rFonts w:ascii="Arial" w:hAnsi="Arial" w:cs="Arial"/>
      <w:b/>
      <w:bCs/>
      <w:sz w:val="32"/>
      <w:szCs w:val="32"/>
    </w:rPr>
  </w:style>
  <w:style w:type="paragraph" w:customStyle="1" w:styleId="Adresapjemce">
    <w:name w:val="Adresa příjemce"/>
    <w:basedOn w:val="Normln"/>
    <w:link w:val="AdresapjemceChar"/>
    <w:qFormat/>
    <w:rsid w:val="009E373A"/>
    <w:pPr>
      <w:widowControl/>
      <w:tabs>
        <w:tab w:val="left" w:pos="6237"/>
      </w:tabs>
      <w:adjustRightInd/>
      <w:ind w:left="6237"/>
      <w:jc w:val="both"/>
    </w:pPr>
    <w:rPr>
      <w:rFonts w:ascii="Arial" w:hAnsi="Arial" w:cs="Arial"/>
      <w:bCs/>
      <w:sz w:val="20"/>
      <w:szCs w:val="32"/>
    </w:rPr>
  </w:style>
  <w:style w:type="character" w:customStyle="1" w:styleId="BntextChar">
    <w:name w:val="Běžný text Char"/>
    <w:basedOn w:val="Standardnpsmoodstavce"/>
    <w:link w:val="Bntext"/>
    <w:rsid w:val="005447B5"/>
    <w:rPr>
      <w:rFonts w:ascii="Arial" w:hAnsi="Arial" w:cs="Arial"/>
      <w:bCs/>
      <w:szCs w:val="32"/>
    </w:rPr>
  </w:style>
  <w:style w:type="character" w:customStyle="1" w:styleId="AdresapjemceChar">
    <w:name w:val="Adresa příjemce Char"/>
    <w:basedOn w:val="Standardnpsmoodstavce"/>
    <w:link w:val="Adresapjemce"/>
    <w:rsid w:val="009E373A"/>
    <w:rPr>
      <w:rFonts w:ascii="Arial" w:hAnsi="Arial" w:cs="Arial"/>
      <w:bCs/>
      <w:szCs w:val="32"/>
    </w:rPr>
  </w:style>
  <w:style w:type="paragraph" w:styleId="slovanseznam4">
    <w:name w:val="List Number 4"/>
    <w:basedOn w:val="Normln"/>
    <w:uiPriority w:val="99"/>
    <w:rsid w:val="00000094"/>
    <w:pPr>
      <w:widowControl/>
      <w:numPr>
        <w:numId w:val="1"/>
      </w:numPr>
      <w:adjustRightInd/>
      <w:contextualSpacing/>
    </w:pPr>
    <w:rPr>
      <w:rFonts w:ascii="Times New Roman" w:hAnsi="Times New Roman" w:cs="Times New Roman"/>
    </w:rPr>
  </w:style>
  <w:style w:type="paragraph" w:styleId="Odstavecseseznamem">
    <w:name w:val="List Paragraph"/>
    <w:basedOn w:val="Normln"/>
    <w:uiPriority w:val="34"/>
    <w:qFormat/>
    <w:rsid w:val="00054660"/>
    <w:pPr>
      <w:widowControl/>
      <w:autoSpaceDE/>
      <w:autoSpaceDN/>
      <w:adjustRightInd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8760C"/>
    <w:pPr>
      <w:widowControl/>
      <w:adjustRightInd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760C"/>
    <w:rPr>
      <w:rFonts w:ascii="Segoe UI" w:hAnsi="Segoe UI" w:cs="Segoe UI"/>
      <w:sz w:val="18"/>
      <w:szCs w:val="18"/>
    </w:rPr>
  </w:style>
  <w:style w:type="character" w:customStyle="1" w:styleId="FontStyle157">
    <w:name w:val="Font Style157"/>
    <w:qFormat/>
    <w:rsid w:val="008A7A27"/>
    <w:rPr>
      <w:rFonts w:ascii="Arial" w:hAnsi="Arial" w:cs="Arial"/>
      <w:color w:val="000000"/>
      <w:sz w:val="20"/>
      <w:szCs w:val="20"/>
    </w:rPr>
  </w:style>
  <w:style w:type="paragraph" w:styleId="Prosttext">
    <w:name w:val="Plain Text"/>
    <w:basedOn w:val="Normln"/>
    <w:link w:val="ProsttextChar"/>
    <w:qFormat/>
    <w:rsid w:val="008A7A27"/>
    <w:pPr>
      <w:widowControl/>
      <w:autoSpaceDE/>
      <w:autoSpaceDN/>
      <w:adjustRightInd/>
    </w:pPr>
    <w:rPr>
      <w:sz w:val="20"/>
      <w:szCs w:val="20"/>
      <w:lang w:eastAsia="zh-CN"/>
    </w:rPr>
  </w:style>
  <w:style w:type="character" w:customStyle="1" w:styleId="ProsttextChar">
    <w:name w:val="Prostý text Char"/>
    <w:basedOn w:val="Standardnpsmoodstavce"/>
    <w:link w:val="Prosttext"/>
    <w:rsid w:val="008A7A27"/>
    <w:rPr>
      <w:rFonts w:ascii="Courier New" w:hAnsi="Courier New" w:cs="Courier New"/>
      <w:lang w:eastAsia="zh-CN"/>
    </w:rPr>
  </w:style>
  <w:style w:type="paragraph" w:customStyle="1" w:styleId="ZkladntextIMP">
    <w:name w:val="Základní text_IMP"/>
    <w:basedOn w:val="Normln"/>
    <w:qFormat/>
    <w:rsid w:val="008A7A27"/>
    <w:pPr>
      <w:widowControl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autoSpaceDE/>
      <w:autoSpaceDN/>
      <w:adjustRightInd/>
      <w:spacing w:line="276" w:lineRule="auto"/>
    </w:pPr>
    <w:rPr>
      <w:rFonts w:ascii="Arial" w:hAnsi="Arial" w:cs="Arial"/>
      <w:szCs w:val="20"/>
      <w:lang w:eastAsia="zh-CN"/>
    </w:rPr>
  </w:style>
  <w:style w:type="paragraph" w:customStyle="1" w:styleId="Default">
    <w:name w:val="Default"/>
    <w:rsid w:val="008A7A27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customStyle="1" w:styleId="Zkladntext1">
    <w:name w:val="Základní text1"/>
    <w:basedOn w:val="Normln"/>
    <w:rsid w:val="008A7A27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Textbody">
    <w:name w:val="Text body"/>
    <w:basedOn w:val="Normln"/>
    <w:rsid w:val="008A7A27"/>
    <w:pPr>
      <w:suppressAutoHyphens/>
      <w:autoSpaceDE/>
      <w:adjustRightInd/>
      <w:spacing w:after="120"/>
      <w:jc w:val="both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customStyle="1" w:styleId="Zkladntext2">
    <w:name w:val="Základní text2"/>
    <w:basedOn w:val="Normln"/>
    <w:rsid w:val="001F4464"/>
    <w:pPr>
      <w:widowControl/>
      <w:autoSpaceDE/>
      <w:autoSpaceDN/>
      <w:adjustRightInd/>
      <w:jc w:val="both"/>
    </w:pPr>
    <w:rPr>
      <w:rFonts w:ascii="Arial" w:eastAsia="Arial" w:hAnsi="Arial" w:cs="Arial"/>
      <w:color w:val="000000"/>
      <w:sz w:val="20"/>
      <w:szCs w:val="20"/>
    </w:rPr>
  </w:style>
  <w:style w:type="paragraph" w:customStyle="1" w:styleId="Normln1">
    <w:name w:val="Normální1"/>
    <w:basedOn w:val="Normln"/>
    <w:rsid w:val="000F273C"/>
    <w:pPr>
      <w:widowControl/>
      <w:tabs>
        <w:tab w:val="left" w:pos="8784"/>
      </w:tabs>
      <w:suppressAutoHyphens/>
      <w:autoSpaceDE/>
      <w:autoSpaceDN/>
      <w:adjustRightInd/>
      <w:spacing w:line="415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TableGrid">
    <w:name w:val="TableGrid"/>
    <w:rsid w:val="005472F8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Siln">
    <w:name w:val="Strong"/>
    <w:basedOn w:val="Standardnpsmoodstavce"/>
    <w:uiPriority w:val="22"/>
    <w:qFormat/>
    <w:rsid w:val="00A115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9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6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2XkkrP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ATA_IT\Rozpo&#269;et\R2022\M&#283;Hu%20-%20hlavi&#269;kov&#253;%20pap&#237;r%20-%20Arial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9017F-E3FF-46DB-8480-22214E9B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MěHu - hlavičkový papír - Arial (1)</Template>
  <TotalTime>9</TotalTime>
  <Pages>1</Pages>
  <Words>376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Navrhovatel (doporučeně do vlastních rukou na doručenku)</vt:lpstr>
    </vt:vector>
  </TitlesOfParts>
  <Company>VERA, spol. s.r.o.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Navrhovatel (doporučeně do vlastních rukou na doručenku)</dc:title>
  <dc:subject/>
  <dc:creator>Josef Novak</dc:creator>
  <cp:keywords/>
  <dc:description/>
  <cp:lastModifiedBy>Iva Vacatova</cp:lastModifiedBy>
  <cp:revision>5</cp:revision>
  <cp:lastPrinted>2022-06-29T10:15:00Z</cp:lastPrinted>
  <dcterms:created xsi:type="dcterms:W3CDTF">2023-04-21T07:57:00Z</dcterms:created>
  <dcterms:modified xsi:type="dcterms:W3CDTF">2023-04-21T08:24:00Z</dcterms:modified>
</cp:coreProperties>
</file>