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088DF374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987F9C">
        <w:rPr>
          <w:rFonts w:ascii="Arial" w:hAnsi="Arial" w:cs="Arial"/>
          <w:b/>
          <w:sz w:val="32"/>
          <w:szCs w:val="32"/>
        </w:rPr>
        <w:t>4</w:t>
      </w:r>
      <w:r w:rsidR="00A1424A">
        <w:rPr>
          <w:rFonts w:ascii="Arial" w:hAnsi="Arial" w:cs="Arial"/>
          <w:b/>
          <w:sz w:val="32"/>
          <w:szCs w:val="32"/>
        </w:rPr>
        <w:t>4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4E2B6E">
        <w:rPr>
          <w:rFonts w:ascii="Arial" w:hAnsi="Arial" w:cs="Arial"/>
          <w:b/>
          <w:sz w:val="32"/>
          <w:szCs w:val="32"/>
        </w:rPr>
        <w:t>4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4E2B6E">
        <w:rPr>
          <w:rFonts w:ascii="Arial" w:hAnsi="Arial" w:cs="Arial"/>
          <w:b/>
          <w:sz w:val="32"/>
          <w:szCs w:val="32"/>
        </w:rPr>
        <w:t>prosince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4B2AD06D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</w:t>
      </w:r>
      <w:r w:rsidR="00060A68">
        <w:rPr>
          <w:rFonts w:ascii="Arial" w:hAnsi="Arial" w:cs="Arial"/>
          <w:b/>
        </w:rPr>
        <w:t>e</w:t>
      </w:r>
      <w:r w:rsidR="00405396" w:rsidRPr="008A5A46">
        <w:rPr>
          <w:rFonts w:ascii="Arial" w:hAnsi="Arial" w:cs="Arial"/>
          <w:b/>
        </w:rPr>
        <w:t> </w:t>
      </w:r>
      <w:r w:rsidR="00053052">
        <w:rPr>
          <w:rFonts w:ascii="Arial" w:hAnsi="Arial" w:cs="Arial"/>
          <w:b/>
        </w:rPr>
        <w:t>4</w:t>
      </w:r>
      <w:r w:rsidR="004E2B6E">
        <w:rPr>
          <w:rFonts w:ascii="Arial" w:hAnsi="Arial" w:cs="Arial"/>
          <w:b/>
        </w:rPr>
        <w:t>1</w:t>
      </w:r>
      <w:r w:rsidR="00F73D8D">
        <w:rPr>
          <w:rFonts w:ascii="Arial" w:hAnsi="Arial" w:cs="Arial"/>
          <w:b/>
        </w:rPr>
        <w:t>.</w:t>
      </w:r>
      <w:r w:rsidR="00FC0438">
        <w:rPr>
          <w:rFonts w:ascii="Arial" w:hAnsi="Arial" w:cs="Arial"/>
          <w:b/>
        </w:rPr>
        <w:t>,</w:t>
      </w:r>
      <w:r w:rsidR="004E2B6E">
        <w:rPr>
          <w:rFonts w:ascii="Arial" w:hAnsi="Arial" w:cs="Arial"/>
          <w:b/>
        </w:rPr>
        <w:t xml:space="preserve"> 42</w:t>
      </w:r>
      <w:r w:rsidR="00783D6F">
        <w:rPr>
          <w:rFonts w:ascii="Arial" w:hAnsi="Arial" w:cs="Arial"/>
          <w:b/>
        </w:rPr>
        <w:t xml:space="preserve"> </w:t>
      </w:r>
      <w:r w:rsidR="005C0DC4">
        <w:rPr>
          <w:rFonts w:ascii="Arial" w:hAnsi="Arial" w:cs="Arial"/>
          <w:b/>
        </w:rPr>
        <w:t xml:space="preserve">a 43.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21CE26B6" w14:textId="6CD0E253" w:rsidR="00EC03DF" w:rsidRDefault="00EC03DF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83</w:t>
      </w:r>
      <w:r w:rsidR="004E2B6E">
        <w:rPr>
          <w:rFonts w:ascii="Arial" w:hAnsi="Arial" w:cs="Arial"/>
        </w:rPr>
        <w:t>7</w:t>
      </w:r>
      <w:r w:rsidR="00987F9C" w:rsidRPr="00987F9C">
        <w:rPr>
          <w:rFonts w:ascii="Arial" w:hAnsi="Arial" w:cs="Arial"/>
        </w:rPr>
        <w:t xml:space="preserve">/2024 </w:t>
      </w:r>
      <w:r w:rsidR="004E2B6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E2B6E">
        <w:rPr>
          <w:rFonts w:ascii="Arial" w:hAnsi="Arial" w:cs="Arial"/>
        </w:rPr>
        <w:t xml:space="preserve">na vědomí zpráva o činnosti městského architekta Ing.. arch. Františka Štáfka z období od 10/2023 do 09/2024 </w:t>
      </w:r>
      <w:r>
        <w:rPr>
          <w:rFonts w:ascii="Arial" w:hAnsi="Arial" w:cs="Arial"/>
        </w:rPr>
        <w:t xml:space="preserve">– </w:t>
      </w:r>
      <w:r w:rsidR="004E2B6E">
        <w:rPr>
          <w:rFonts w:ascii="Arial" w:hAnsi="Arial" w:cs="Arial"/>
        </w:rPr>
        <w:t>na vědomí</w:t>
      </w:r>
      <w:r>
        <w:rPr>
          <w:rFonts w:ascii="Arial" w:hAnsi="Arial" w:cs="Arial"/>
        </w:rPr>
        <w:t>;</w:t>
      </w:r>
    </w:p>
    <w:p w14:paraId="7C1BF619" w14:textId="678DCFF2" w:rsidR="004E2B6E" w:rsidRDefault="004E2B6E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838/2024 – na vědomí návrh obecně závazné vyhlášky města Humpolce č. 5/2024, kterou se zřizuje Městská policie v Humpolci a uloženo předložit ji na následujícím zasedání ZM – splněno, vyhláška projednána na zasedání ZM 20.11.2024;</w:t>
      </w:r>
    </w:p>
    <w:p w14:paraId="68BC8976" w14:textId="3F5A9129" w:rsidR="004E2B6E" w:rsidRDefault="004E2B6E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839/2024 – na vědomí návrh obecně závazné vyhlášky města Humpolce č. 4/2024, o místním poplatku za obecní systém odpadového hospodářství a uloženo předložit ji na následujícím zasedání ZM s navrženou výši poplatku 900,- Kč/občana – splněno, vyhláška projednána na zasedání ZM 20.11.2024;</w:t>
      </w:r>
    </w:p>
    <w:p w14:paraId="09F0DDB0" w14:textId="787555AB" w:rsidR="004E2B6E" w:rsidRDefault="004E2B6E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840/2024 – schválení </w:t>
      </w:r>
      <w:r w:rsidRPr="004E2B6E">
        <w:rPr>
          <w:rFonts w:ascii="Arial" w:hAnsi="Arial" w:cs="Arial"/>
        </w:rPr>
        <w:t>zadání zakázky na poskytnutí investičního úvěru pro Město Humpolec pod názvem "Úvěr na kapitálové výdaje a opravy v letech 2025 až 2028" výzvou k podání nabídky formou obeslání vybraných uchazečů</w:t>
      </w:r>
      <w:r>
        <w:rPr>
          <w:rFonts w:ascii="Arial" w:hAnsi="Arial" w:cs="Arial"/>
        </w:rPr>
        <w:t xml:space="preserve"> – splněno, zakázka vypsána s oslovením vybraných uchazečů – splněno, výsledky VZ bude schvalovat RM;</w:t>
      </w:r>
    </w:p>
    <w:p w14:paraId="0C17668B" w14:textId="27B415E0" w:rsidR="004E2B6E" w:rsidRDefault="004E2B6E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841/2024 – jmenování </w:t>
      </w:r>
      <w:r w:rsidRPr="004E2B6E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E2B6E">
        <w:rPr>
          <w:rFonts w:ascii="Arial" w:hAnsi="Arial" w:cs="Arial"/>
        </w:rPr>
        <w:t xml:space="preserve"> komise pro zpřístupnění nabídek uchazečů a současně komise pro hodnocení nabídek uchazečů o zakázku: "Úvěr na kapitálové výdaje a opravy v letech 2025 až 2028</w:t>
      </w:r>
      <w:r>
        <w:rPr>
          <w:rFonts w:ascii="Arial" w:hAnsi="Arial" w:cs="Arial"/>
        </w:rPr>
        <w:t>“ – splněno, vyhodnocení VZ je předloženo do dnešní RM</w:t>
      </w:r>
      <w:r w:rsidR="00F43973">
        <w:rPr>
          <w:rFonts w:ascii="Arial" w:hAnsi="Arial" w:cs="Arial"/>
        </w:rPr>
        <w:t xml:space="preserve"> ke schválení</w:t>
      </w:r>
      <w:r>
        <w:rPr>
          <w:rFonts w:ascii="Arial" w:hAnsi="Arial" w:cs="Arial"/>
        </w:rPr>
        <w:t>;</w:t>
      </w:r>
    </w:p>
    <w:p w14:paraId="4DB123B1" w14:textId="7DD89D57" w:rsidR="00F43973" w:rsidRDefault="00F43973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842/2024 – na vědomí zpráva o přípravě inventarizace majetku, pohledávek a závazků města Humpolce za rok 2024 a schválení příslušných organizačních opatření – průběžné plnění, výsledky inventarizace budou součástí závěrečného účtu;</w:t>
      </w:r>
    </w:p>
    <w:p w14:paraId="27BCA28B" w14:textId="2DDB12BD" w:rsidR="00F43973" w:rsidRDefault="00F43973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843/2024 - odsouhlasení </w:t>
      </w:r>
      <w:r w:rsidRPr="00F43973">
        <w:rPr>
          <w:rFonts w:ascii="Arial" w:hAnsi="Arial" w:cs="Arial"/>
        </w:rPr>
        <w:t>navýšení současné kapacity školní družiny Základní školy Humpolec, Hálkova o 30 žáků od školního roku 2025/2026</w:t>
      </w:r>
      <w:r>
        <w:rPr>
          <w:rFonts w:ascii="Arial" w:hAnsi="Arial" w:cs="Arial"/>
        </w:rPr>
        <w:t xml:space="preserve"> – splněno, sděleno řediteli ZŠ;</w:t>
      </w:r>
    </w:p>
    <w:p w14:paraId="00B8EADB" w14:textId="77777777" w:rsidR="00A72A74" w:rsidRDefault="00F43973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844/2024 </w:t>
      </w:r>
      <w:r w:rsidR="00A72A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72A74">
        <w:rPr>
          <w:rFonts w:ascii="Arial" w:hAnsi="Arial" w:cs="Arial"/>
        </w:rPr>
        <w:t xml:space="preserve">schválení </w:t>
      </w:r>
      <w:r w:rsidR="00A72A74" w:rsidRPr="00A72A74">
        <w:rPr>
          <w:rFonts w:ascii="Arial" w:hAnsi="Arial" w:cs="Arial"/>
        </w:rPr>
        <w:t>Základní škole Humpolec, Hálkova vyřazení nákladů ve výši 407.610,-- Kč souvisejících s nerealizovanou investiční akcí "Nástavba nad I. stupeň ZŠ Humpolec, Hálkova 591" a vyřazení nákladů ve výši 37.500,-- Kč souvisejících s nerealizovanou investiční akcí "Nástavba nad budovou školní jídelny" z evidence nedokončených investic</w:t>
      </w:r>
      <w:r w:rsidR="00A72A74">
        <w:rPr>
          <w:rFonts w:ascii="Arial" w:hAnsi="Arial" w:cs="Arial"/>
        </w:rPr>
        <w:t xml:space="preserve"> – splněno, sděleno řediteli ZŠ;</w:t>
      </w:r>
    </w:p>
    <w:p w14:paraId="0F543DFF" w14:textId="2250BB85" w:rsidR="00F43973" w:rsidRDefault="00A72A74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845/2024 – určení </w:t>
      </w:r>
      <w:r w:rsidRPr="00A72A74">
        <w:rPr>
          <w:rFonts w:ascii="Arial" w:hAnsi="Arial" w:cs="Arial"/>
        </w:rPr>
        <w:t>s účinností od 1. 11. 2024 paní  Mgr. Heleně Kahounové, ředitelce Z</w:t>
      </w:r>
      <w:r>
        <w:rPr>
          <w:rFonts w:ascii="Arial" w:hAnsi="Arial" w:cs="Arial"/>
        </w:rPr>
        <w:t>Š</w:t>
      </w:r>
      <w:r w:rsidRPr="00A72A74">
        <w:rPr>
          <w:rFonts w:ascii="Arial" w:hAnsi="Arial" w:cs="Arial"/>
        </w:rPr>
        <w:t xml:space="preserve"> Hradská měsíční plat v</w:t>
      </w:r>
      <w:r>
        <w:rPr>
          <w:rFonts w:ascii="Arial" w:hAnsi="Arial" w:cs="Arial"/>
        </w:rPr>
        <w:t> navrženém členění – splněno, sděleno ředitelce ZŠ;</w:t>
      </w:r>
    </w:p>
    <w:p w14:paraId="39E603F9" w14:textId="77777777" w:rsidR="00A72A74" w:rsidRDefault="00A72A74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846/2024 – schválení </w:t>
      </w:r>
      <w:r w:rsidRPr="00A72A74">
        <w:rPr>
          <w:rFonts w:ascii="Arial" w:hAnsi="Arial" w:cs="Arial"/>
        </w:rPr>
        <w:t>Z</w:t>
      </w:r>
      <w:r>
        <w:rPr>
          <w:rFonts w:ascii="Arial" w:hAnsi="Arial" w:cs="Arial"/>
        </w:rPr>
        <w:t>UŠ</w:t>
      </w:r>
      <w:r w:rsidRPr="00A72A7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.</w:t>
      </w:r>
      <w:r w:rsidRPr="00A72A74">
        <w:rPr>
          <w:rFonts w:ascii="Arial" w:hAnsi="Arial" w:cs="Arial"/>
        </w:rPr>
        <w:t xml:space="preserve"> Mahlera Humpolec</w:t>
      </w:r>
      <w:r>
        <w:rPr>
          <w:rFonts w:ascii="Arial" w:hAnsi="Arial" w:cs="Arial"/>
        </w:rPr>
        <w:t xml:space="preserve"> </w:t>
      </w:r>
      <w:r w:rsidRPr="00A72A74">
        <w:rPr>
          <w:rFonts w:ascii="Arial" w:hAnsi="Arial" w:cs="Arial"/>
        </w:rPr>
        <w:t>podání žádosti o podporu z Operačního programu Jan Amos Komenský v rámci výzvy "Šablony pro ZŠ a MŠ II" a následnou realizaci projektu</w:t>
      </w:r>
      <w:r>
        <w:rPr>
          <w:rFonts w:ascii="Arial" w:hAnsi="Arial" w:cs="Arial"/>
        </w:rPr>
        <w:t xml:space="preserve"> – splněno, sděleno ředitelce ZUŠ;</w:t>
      </w:r>
    </w:p>
    <w:p w14:paraId="61460BEC" w14:textId="18674CD2" w:rsidR="00A72A74" w:rsidRDefault="00A72A74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847/2024 – schválení </w:t>
      </w:r>
      <w:r w:rsidRPr="00A72A74">
        <w:rPr>
          <w:rFonts w:ascii="Arial" w:hAnsi="Arial" w:cs="Arial"/>
        </w:rPr>
        <w:t>Mateřské škole Humpolec převod finančních prostředků ve výši 30.000,-- Kč ze schváleného neinvestičního příspěvku zřizovatele pro rok 2024 na zvýšení investičního příspěvku zřizovatele pro rok 2024</w:t>
      </w:r>
      <w:r>
        <w:rPr>
          <w:rFonts w:ascii="Arial" w:hAnsi="Arial" w:cs="Arial"/>
        </w:rPr>
        <w:t xml:space="preserve"> – splněno, sděleno ředitelce MŠ;</w:t>
      </w:r>
    </w:p>
    <w:p w14:paraId="28C5DC44" w14:textId="4F90D341" w:rsidR="00A72A74" w:rsidRDefault="00A72A74" w:rsidP="004E2B6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848/2024 – projednání </w:t>
      </w:r>
      <w:r w:rsidRPr="00A72A74">
        <w:rPr>
          <w:rFonts w:ascii="Arial" w:hAnsi="Arial" w:cs="Arial"/>
        </w:rPr>
        <w:t>přerušení provozu Mateřské školy Humpolec ve dnech 23., 27., 30. a 31.12.2024 z organizačních a technických důvodů</w:t>
      </w:r>
      <w:r>
        <w:rPr>
          <w:rFonts w:ascii="Arial" w:hAnsi="Arial" w:cs="Arial"/>
        </w:rPr>
        <w:t xml:space="preserve"> – splněno, sděleno ředitelce MŠ;</w:t>
      </w:r>
    </w:p>
    <w:p w14:paraId="205C46D8" w14:textId="715BE8DD" w:rsidR="00A72A74" w:rsidRDefault="00A72A74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849/2024 – schválení</w:t>
      </w:r>
      <w:r w:rsidRPr="00A72A74">
        <w:rPr>
          <w:rFonts w:ascii="Arial" w:hAnsi="Arial" w:cs="Arial"/>
        </w:rPr>
        <w:t xml:space="preserve"> přijetí finančních darů</w:t>
      </w:r>
      <w:r>
        <w:rPr>
          <w:rFonts w:ascii="Arial" w:hAnsi="Arial" w:cs="Arial"/>
        </w:rPr>
        <w:t xml:space="preserve"> od šesti dárců</w:t>
      </w:r>
      <w:r w:rsidRPr="00A72A74">
        <w:rPr>
          <w:rFonts w:ascii="Arial" w:hAnsi="Arial" w:cs="Arial"/>
        </w:rPr>
        <w:t xml:space="preserve"> v souvislosti s pořádáním slavnostního vyhlášení soutěže Mládí Humpolec 2024</w:t>
      </w:r>
      <w:r>
        <w:rPr>
          <w:rFonts w:ascii="Arial" w:hAnsi="Arial" w:cs="Arial"/>
        </w:rPr>
        <w:t xml:space="preserve"> – splněno, sděleno ředitelce MŠ;</w:t>
      </w:r>
    </w:p>
    <w:p w14:paraId="0ABF5BB6" w14:textId="77777777" w:rsidR="00A72A74" w:rsidRDefault="00A72A74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850/2024 – schválení </w:t>
      </w:r>
      <w:r w:rsidRPr="00A72A74">
        <w:rPr>
          <w:rFonts w:ascii="Arial" w:hAnsi="Arial" w:cs="Arial"/>
        </w:rPr>
        <w:t>Městské</w:t>
      </w:r>
      <w:r>
        <w:rPr>
          <w:rFonts w:ascii="Arial" w:hAnsi="Arial" w:cs="Arial"/>
        </w:rPr>
        <w:t>mu</w:t>
      </w:r>
      <w:r w:rsidRPr="00A72A74">
        <w:rPr>
          <w:rFonts w:ascii="Arial" w:hAnsi="Arial" w:cs="Arial"/>
        </w:rPr>
        <w:t xml:space="preserve"> kulturní</w:t>
      </w:r>
      <w:r>
        <w:rPr>
          <w:rFonts w:ascii="Arial" w:hAnsi="Arial" w:cs="Arial"/>
        </w:rPr>
        <w:t>mu</w:t>
      </w:r>
      <w:r w:rsidRPr="00A72A74">
        <w:rPr>
          <w:rFonts w:ascii="Arial" w:hAnsi="Arial" w:cs="Arial"/>
        </w:rPr>
        <w:t xml:space="preserve"> a informační</w:t>
      </w:r>
      <w:r>
        <w:rPr>
          <w:rFonts w:ascii="Arial" w:hAnsi="Arial" w:cs="Arial"/>
        </w:rPr>
        <w:t>mu</w:t>
      </w:r>
      <w:r w:rsidRPr="00A72A74">
        <w:rPr>
          <w:rFonts w:ascii="Arial" w:hAnsi="Arial" w:cs="Arial"/>
        </w:rPr>
        <w:t xml:space="preserve"> středisk</w:t>
      </w:r>
      <w:r>
        <w:rPr>
          <w:rFonts w:ascii="Arial" w:hAnsi="Arial" w:cs="Arial"/>
        </w:rPr>
        <w:t>u</w:t>
      </w:r>
      <w:r w:rsidRPr="00A72A74">
        <w:rPr>
          <w:rFonts w:ascii="Arial" w:hAnsi="Arial" w:cs="Arial"/>
        </w:rPr>
        <w:t xml:space="preserve"> v Humpolci s vyřazením nákladů v souvislosti s nerealizovanou investiční akcí "Stavební úpravy zpevněných ploch u MěKIS v Humpolci"</w:t>
      </w:r>
      <w:r>
        <w:rPr>
          <w:rFonts w:ascii="Arial" w:hAnsi="Arial" w:cs="Arial"/>
        </w:rPr>
        <w:t xml:space="preserve"> – splněno, sděleno ředitelce MěKIS;</w:t>
      </w:r>
    </w:p>
    <w:p w14:paraId="4308664C" w14:textId="5641AA44" w:rsidR="00A72A74" w:rsidRDefault="00A72A74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851/2024 – schválení </w:t>
      </w:r>
      <w:r w:rsidRPr="00A72A74">
        <w:rPr>
          <w:rFonts w:ascii="Arial" w:hAnsi="Arial" w:cs="Arial"/>
        </w:rPr>
        <w:t>předložen</w:t>
      </w:r>
      <w:r>
        <w:rPr>
          <w:rFonts w:ascii="Arial" w:hAnsi="Arial" w:cs="Arial"/>
        </w:rPr>
        <w:t>ých</w:t>
      </w:r>
      <w:r w:rsidRPr="00A72A74">
        <w:rPr>
          <w:rFonts w:ascii="Arial" w:hAnsi="Arial" w:cs="Arial"/>
        </w:rPr>
        <w:t xml:space="preserve"> Pravidla publicity města Humpolec</w:t>
      </w:r>
      <w:r>
        <w:rPr>
          <w:rFonts w:ascii="Arial" w:hAnsi="Arial" w:cs="Arial"/>
        </w:rPr>
        <w:t xml:space="preserve"> – splněno, pravidla se implementují;</w:t>
      </w:r>
    </w:p>
    <w:p w14:paraId="67F00376" w14:textId="22645F8F" w:rsidR="00A72A74" w:rsidRDefault="00A72A74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852/2024 – schválení výpůjček nemovitého majetku sportovišť města Humpolce ve prospěch LTC Humpolec</w:t>
      </w:r>
      <w:r w:rsidR="0047108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471080">
        <w:rPr>
          <w:rFonts w:ascii="Arial" w:hAnsi="Arial" w:cs="Arial"/>
        </w:rPr>
        <w:t>AMK Zálesí v AČR Humpolec – splněno, smluvně ošetřeno;</w:t>
      </w:r>
      <w:r>
        <w:rPr>
          <w:rFonts w:ascii="Arial" w:hAnsi="Arial" w:cs="Arial"/>
        </w:rPr>
        <w:t xml:space="preserve"> </w:t>
      </w:r>
    </w:p>
    <w:p w14:paraId="4F7F04A7" w14:textId="5B4EEAAF" w:rsidR="00471080" w:rsidRPr="00471080" w:rsidRDefault="00471080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471080">
        <w:rPr>
          <w:rFonts w:ascii="Arial" w:hAnsi="Arial" w:cs="Arial"/>
          <w:b/>
          <w:bCs/>
        </w:rPr>
        <w:t xml:space="preserve">852 odst. III./2024 – schválení záměru výpůjčky st. p. č. 104 v k.ú. Petrovice u Humpolce a uloženo zveřejnit tento záměr na úřední desce města </w:t>
      </w:r>
      <w:r w:rsidR="0055051A">
        <w:rPr>
          <w:rFonts w:ascii="Arial" w:hAnsi="Arial" w:cs="Arial"/>
        </w:rPr>
        <w:t xml:space="preserve">(Vysočina Petrovice z.s.) </w:t>
      </w:r>
      <w:r w:rsidRPr="00471080">
        <w:rPr>
          <w:rFonts w:ascii="Arial" w:hAnsi="Arial" w:cs="Arial"/>
          <w:b/>
          <w:bCs/>
        </w:rPr>
        <w:t>– trvá, záměr zveřejněn, poté na nejbližší schůzi RM;</w:t>
      </w:r>
    </w:p>
    <w:p w14:paraId="0206259E" w14:textId="77777777" w:rsidR="001F4A9E" w:rsidRDefault="00471080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853/2024 – schválení v</w:t>
      </w:r>
      <w:r w:rsidRPr="00471080">
        <w:rPr>
          <w:rFonts w:ascii="Arial" w:hAnsi="Arial" w:cs="Arial"/>
        </w:rPr>
        <w:t>ýpůjčka nemovitého majetku - objekty občanské vybavenosti</w:t>
      </w:r>
      <w:r>
        <w:rPr>
          <w:rFonts w:ascii="Arial" w:hAnsi="Arial" w:cs="Arial"/>
        </w:rPr>
        <w:t xml:space="preserve"> pro </w:t>
      </w:r>
      <w:r w:rsidRPr="00471080">
        <w:rPr>
          <w:rFonts w:ascii="Arial" w:hAnsi="Arial" w:cs="Arial"/>
        </w:rPr>
        <w:t>KČT, odbor Šlápoty Hněvkovice</w:t>
      </w:r>
      <w:r>
        <w:rPr>
          <w:rFonts w:ascii="Arial" w:hAnsi="Arial" w:cs="Arial"/>
        </w:rPr>
        <w:t xml:space="preserve">, </w:t>
      </w:r>
      <w:r w:rsidRPr="00471080">
        <w:rPr>
          <w:rFonts w:ascii="Arial" w:hAnsi="Arial" w:cs="Arial"/>
        </w:rPr>
        <w:t>Klub českých turistů, odbor Humpolec,</w:t>
      </w:r>
      <w:r>
        <w:rPr>
          <w:rFonts w:ascii="Arial" w:hAnsi="Arial" w:cs="Arial"/>
        </w:rPr>
        <w:t xml:space="preserve"> </w:t>
      </w:r>
      <w:r w:rsidRPr="00471080">
        <w:rPr>
          <w:rFonts w:ascii="Arial" w:hAnsi="Arial" w:cs="Arial"/>
        </w:rPr>
        <w:t>SH ČMS - Sbor dobrovolných hasičů Kletečná</w:t>
      </w:r>
      <w:r>
        <w:rPr>
          <w:rFonts w:ascii="Arial" w:hAnsi="Arial" w:cs="Arial"/>
        </w:rPr>
        <w:t>,</w:t>
      </w:r>
      <w:r w:rsidRPr="00471080">
        <w:rPr>
          <w:rFonts w:ascii="Arial" w:hAnsi="Arial" w:cs="Arial"/>
        </w:rPr>
        <w:t> SH ČMS - Sbor dobrovolných hasičů Petrovice</w:t>
      </w:r>
      <w:r>
        <w:rPr>
          <w:rFonts w:ascii="Arial" w:hAnsi="Arial" w:cs="Arial"/>
        </w:rPr>
        <w:t xml:space="preserve">, </w:t>
      </w:r>
      <w:r w:rsidRPr="00471080">
        <w:rPr>
          <w:rFonts w:ascii="Arial" w:hAnsi="Arial" w:cs="Arial"/>
        </w:rPr>
        <w:t>Tělovýchovnou jednotu Sokol Plačkov, z.s.</w:t>
      </w:r>
      <w:r>
        <w:rPr>
          <w:rFonts w:ascii="Arial" w:hAnsi="Arial" w:cs="Arial"/>
        </w:rPr>
        <w:t xml:space="preserve">, </w:t>
      </w:r>
      <w:r w:rsidRPr="00471080">
        <w:rPr>
          <w:rFonts w:ascii="Arial" w:hAnsi="Arial" w:cs="Arial"/>
        </w:rPr>
        <w:t>Petrovice</w:t>
      </w:r>
      <w:r w:rsidR="001F4A9E">
        <w:rPr>
          <w:rFonts w:ascii="Arial" w:hAnsi="Arial" w:cs="Arial"/>
        </w:rPr>
        <w:t xml:space="preserve"> a</w:t>
      </w:r>
      <w:r w:rsidRPr="00471080">
        <w:rPr>
          <w:rFonts w:ascii="Arial" w:hAnsi="Arial" w:cs="Arial"/>
        </w:rPr>
        <w:t xml:space="preserve"> pro Myslivecký spolek "Vysočina" Petrovice</w:t>
      </w:r>
      <w:r w:rsidR="001F4A9E">
        <w:rPr>
          <w:rFonts w:ascii="Arial" w:hAnsi="Arial" w:cs="Arial"/>
        </w:rPr>
        <w:t xml:space="preserve"> – splněno, smluvně ošetřeno; </w:t>
      </w:r>
    </w:p>
    <w:p w14:paraId="417DB862" w14:textId="77777777" w:rsidR="001F4A9E" w:rsidRDefault="001F4A9E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854/2024 – schválení </w:t>
      </w:r>
      <w:r w:rsidRPr="001F4A9E">
        <w:rPr>
          <w:rFonts w:ascii="Arial" w:hAnsi="Arial" w:cs="Arial"/>
        </w:rPr>
        <w:t>pronájm</w:t>
      </w:r>
      <w:r>
        <w:rPr>
          <w:rFonts w:ascii="Arial" w:hAnsi="Arial" w:cs="Arial"/>
        </w:rPr>
        <w:t>u</w:t>
      </w:r>
      <w:r w:rsidRPr="001F4A9E">
        <w:rPr>
          <w:rFonts w:ascii="Arial" w:hAnsi="Arial" w:cs="Arial"/>
        </w:rPr>
        <w:t xml:space="preserve"> altánu v parku Stromovka </w:t>
      </w:r>
      <w:r>
        <w:rPr>
          <w:rFonts w:ascii="Arial" w:hAnsi="Arial" w:cs="Arial"/>
        </w:rPr>
        <w:t xml:space="preserve">pro </w:t>
      </w:r>
      <w:r w:rsidRPr="001F4A9E">
        <w:rPr>
          <w:rFonts w:ascii="Arial" w:hAnsi="Arial" w:cs="Arial"/>
        </w:rPr>
        <w:t>nájemcem Jaroslav</w:t>
      </w:r>
      <w:r>
        <w:rPr>
          <w:rFonts w:ascii="Arial" w:hAnsi="Arial" w:cs="Arial"/>
        </w:rPr>
        <w:t>a</w:t>
      </w:r>
      <w:r w:rsidRPr="001F4A9E">
        <w:rPr>
          <w:rFonts w:ascii="Arial" w:hAnsi="Arial" w:cs="Arial"/>
        </w:rPr>
        <w:t xml:space="preserve"> Bayer</w:t>
      </w:r>
      <w:r>
        <w:rPr>
          <w:rFonts w:ascii="Arial" w:hAnsi="Arial" w:cs="Arial"/>
        </w:rPr>
        <w:t>a z</w:t>
      </w:r>
      <w:r w:rsidRPr="001F4A9E">
        <w:rPr>
          <w:rFonts w:ascii="Arial" w:hAnsi="Arial" w:cs="Arial"/>
        </w:rPr>
        <w:t xml:space="preserve"> Havlíčk</w:t>
      </w:r>
      <w:r>
        <w:rPr>
          <w:rFonts w:ascii="Arial" w:hAnsi="Arial" w:cs="Arial"/>
        </w:rPr>
        <w:t>o</w:t>
      </w:r>
      <w:r w:rsidRPr="001F4A9E">
        <w:rPr>
          <w:rFonts w:ascii="Arial" w:hAnsi="Arial" w:cs="Arial"/>
        </w:rPr>
        <w:t>v</w:t>
      </w:r>
      <w:r>
        <w:rPr>
          <w:rFonts w:ascii="Arial" w:hAnsi="Arial" w:cs="Arial"/>
        </w:rPr>
        <w:t>a</w:t>
      </w:r>
      <w:r w:rsidRPr="001F4A9E">
        <w:rPr>
          <w:rFonts w:ascii="Arial" w:hAnsi="Arial" w:cs="Arial"/>
        </w:rPr>
        <w:t xml:space="preserve"> Brod</w:t>
      </w:r>
      <w:r>
        <w:rPr>
          <w:rFonts w:ascii="Arial" w:hAnsi="Arial" w:cs="Arial"/>
        </w:rPr>
        <w:t xml:space="preserve">u – splněno, smluvně ošetřeno; </w:t>
      </w:r>
    </w:p>
    <w:p w14:paraId="06689819" w14:textId="1CE36750" w:rsidR="00471080" w:rsidRDefault="001F4A9E" w:rsidP="00A72A7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855/2024 – schválení </w:t>
      </w:r>
      <w:r w:rsidRPr="001F4A9E">
        <w:rPr>
          <w:rFonts w:ascii="Arial" w:hAnsi="Arial" w:cs="Arial"/>
        </w:rPr>
        <w:t>zadávací dokumentace a návrhu smlouvy o dílo na akci "Město Humpolec – zpracování nového Územního plánu města Humpolec"</w:t>
      </w:r>
      <w:r>
        <w:rPr>
          <w:rFonts w:ascii="Arial" w:hAnsi="Arial" w:cs="Arial"/>
        </w:rPr>
        <w:t xml:space="preserve"> – splněno, zakázka vypsána, výsledky následně do RM;</w:t>
      </w:r>
    </w:p>
    <w:p w14:paraId="29AD65D3" w14:textId="2BFFFA46" w:rsidR="001F4A9E" w:rsidRDefault="001F4A9E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856/2024 – schválení </w:t>
      </w:r>
      <w:r w:rsidRPr="001F4A9E">
        <w:rPr>
          <w:rFonts w:ascii="Arial" w:hAnsi="Arial" w:cs="Arial"/>
        </w:rPr>
        <w:t>zadávací dokumentace a návrhu smlouvy o dílo na akci</w:t>
      </w:r>
      <w:r>
        <w:rPr>
          <w:rFonts w:ascii="Arial" w:hAnsi="Arial" w:cs="Arial"/>
        </w:rPr>
        <w:t xml:space="preserve"> „</w:t>
      </w:r>
      <w:r w:rsidRPr="001F4A9E">
        <w:rPr>
          <w:rFonts w:ascii="Arial" w:hAnsi="Arial" w:cs="Arial"/>
        </w:rPr>
        <w:t>Modernizace VO ve městě Humpolec"</w:t>
      </w:r>
      <w:r>
        <w:rPr>
          <w:rFonts w:ascii="Arial" w:hAnsi="Arial" w:cs="Arial"/>
        </w:rPr>
        <w:t>– splněno, zakázka vypsána, výsledky následně do RM;</w:t>
      </w:r>
    </w:p>
    <w:p w14:paraId="03E00CA6" w14:textId="77777777" w:rsidR="001F4A9E" w:rsidRDefault="001F4A9E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857/2024 – schválení výsledku </w:t>
      </w:r>
      <w:r w:rsidRPr="001F4A9E">
        <w:rPr>
          <w:rFonts w:ascii="Arial" w:hAnsi="Arial" w:cs="Arial"/>
        </w:rPr>
        <w:t>veřejné zakázky</w:t>
      </w:r>
      <w:r>
        <w:rPr>
          <w:rFonts w:ascii="Arial" w:hAnsi="Arial" w:cs="Arial"/>
        </w:rPr>
        <w:t xml:space="preserve"> na akci</w:t>
      </w:r>
      <w:r w:rsidRPr="001F4A9E">
        <w:rPr>
          <w:rFonts w:ascii="Arial" w:hAnsi="Arial" w:cs="Arial"/>
        </w:rPr>
        <w:t xml:space="preserve"> "Vybudování dětské skupiny v Hněvkovicích" </w:t>
      </w:r>
      <w:r>
        <w:rPr>
          <w:rFonts w:ascii="Arial" w:hAnsi="Arial" w:cs="Arial"/>
        </w:rPr>
        <w:t>– splněno, smluvně ošetřeno s vítězným uchazečem;</w:t>
      </w:r>
    </w:p>
    <w:p w14:paraId="23CB7B14" w14:textId="1771F896" w:rsidR="001F4A9E" w:rsidRDefault="001F4A9E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858/2024 – schválení </w:t>
      </w:r>
      <w:r w:rsidRPr="001F4A9E">
        <w:rPr>
          <w:rFonts w:ascii="Arial" w:hAnsi="Arial" w:cs="Arial"/>
        </w:rPr>
        <w:t>dodatku č. 2 ke smlouvě o dílo na zakázku "Stavební úpravy ulice Hradská, Dukelská, Humpolec"</w:t>
      </w:r>
      <w:r>
        <w:rPr>
          <w:rFonts w:ascii="Arial" w:hAnsi="Arial" w:cs="Arial"/>
        </w:rPr>
        <w:t xml:space="preserve">, kterým se prodlužuje </w:t>
      </w:r>
      <w:r w:rsidRPr="001F4A9E">
        <w:rPr>
          <w:rFonts w:ascii="Arial" w:hAnsi="Arial" w:cs="Arial"/>
        </w:rPr>
        <w:t>termín dokončení stavby "Stavební úpravy ulice Hradská, Dukelská, Humpolec"</w:t>
      </w:r>
      <w:r>
        <w:rPr>
          <w:rFonts w:ascii="Arial" w:hAnsi="Arial" w:cs="Arial"/>
        </w:rPr>
        <w:t xml:space="preserve"> do 22.11.2024</w:t>
      </w:r>
      <w:r w:rsidR="00DC22BA">
        <w:rPr>
          <w:rFonts w:ascii="Arial" w:hAnsi="Arial" w:cs="Arial"/>
        </w:rPr>
        <w:t xml:space="preserve"> – splněno, smluvně ošetřeno</w:t>
      </w:r>
      <w:r>
        <w:rPr>
          <w:rFonts w:ascii="Arial" w:hAnsi="Arial" w:cs="Arial"/>
        </w:rPr>
        <w:t>;</w:t>
      </w:r>
    </w:p>
    <w:p w14:paraId="70FB3AB4" w14:textId="77777777" w:rsidR="00DC22BA" w:rsidRDefault="001F4A9E" w:rsidP="00DC22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85</w:t>
      </w:r>
      <w:r w:rsidR="00DC22B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/2024 </w:t>
      </w:r>
      <w:r w:rsidR="00DC22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C22BA">
        <w:rPr>
          <w:rFonts w:ascii="Arial" w:hAnsi="Arial" w:cs="Arial"/>
        </w:rPr>
        <w:t xml:space="preserve">schválení </w:t>
      </w:r>
      <w:r w:rsidR="00DC22BA" w:rsidRPr="00DC22BA">
        <w:rPr>
          <w:rFonts w:ascii="Arial" w:hAnsi="Arial" w:cs="Arial"/>
        </w:rPr>
        <w:t>dodatku č. 2 ke smlouvě o dílo "Rekonstrukce ul. Mánesova, Humpolec"</w:t>
      </w:r>
      <w:r w:rsidR="00DC22BA">
        <w:rPr>
          <w:rFonts w:ascii="Arial" w:hAnsi="Arial" w:cs="Arial"/>
        </w:rPr>
        <w:t xml:space="preserve">, kterým se </w:t>
      </w:r>
      <w:r w:rsidR="00DC22BA" w:rsidRPr="00DC22BA">
        <w:rPr>
          <w:rFonts w:ascii="Arial" w:hAnsi="Arial" w:cs="Arial"/>
        </w:rPr>
        <w:t>sn</w:t>
      </w:r>
      <w:r w:rsidR="00DC22BA">
        <w:rPr>
          <w:rFonts w:ascii="Arial" w:hAnsi="Arial" w:cs="Arial"/>
        </w:rPr>
        <w:t>i</w:t>
      </w:r>
      <w:r w:rsidR="00DC22BA" w:rsidRPr="00DC22BA">
        <w:rPr>
          <w:rFonts w:ascii="Arial" w:hAnsi="Arial" w:cs="Arial"/>
        </w:rPr>
        <w:t>ž</w:t>
      </w:r>
      <w:r w:rsidR="00DC22BA">
        <w:rPr>
          <w:rFonts w:ascii="Arial" w:hAnsi="Arial" w:cs="Arial"/>
        </w:rPr>
        <w:t>uje</w:t>
      </w:r>
      <w:r w:rsidR="00DC22BA" w:rsidRPr="00DC22BA">
        <w:rPr>
          <w:rFonts w:ascii="Arial" w:hAnsi="Arial" w:cs="Arial"/>
        </w:rPr>
        <w:t xml:space="preserve"> cen</w:t>
      </w:r>
      <w:r w:rsidR="00DC22BA">
        <w:rPr>
          <w:rFonts w:ascii="Arial" w:hAnsi="Arial" w:cs="Arial"/>
        </w:rPr>
        <w:t>a</w:t>
      </w:r>
      <w:r w:rsidR="00DC22BA" w:rsidRPr="00DC22BA">
        <w:rPr>
          <w:rFonts w:ascii="Arial" w:hAnsi="Arial" w:cs="Arial"/>
        </w:rPr>
        <w:t xml:space="preserve"> díla o 766 610,49 Kč bez DPH</w:t>
      </w:r>
      <w:r w:rsidR="00DC22BA">
        <w:rPr>
          <w:rFonts w:ascii="Arial" w:hAnsi="Arial" w:cs="Arial"/>
        </w:rPr>
        <w:t xml:space="preserve"> – splněno, smluvně ošetřeno;</w:t>
      </w:r>
    </w:p>
    <w:p w14:paraId="1914D153" w14:textId="45DA1C02" w:rsidR="001F4A9E" w:rsidRDefault="00DC22BA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860/2024 – schválení </w:t>
      </w:r>
      <w:r w:rsidRPr="00DC22BA">
        <w:rPr>
          <w:rFonts w:ascii="Arial" w:hAnsi="Arial" w:cs="Arial"/>
        </w:rPr>
        <w:t>dodatku č. 2 stavby "Revitalizace území-Na Skalce, Humpolec"</w:t>
      </w:r>
      <w:r>
        <w:rPr>
          <w:rFonts w:ascii="Arial" w:hAnsi="Arial" w:cs="Arial"/>
        </w:rPr>
        <w:t xml:space="preserve">, kterým se </w:t>
      </w:r>
      <w:r w:rsidRPr="00DC22BA">
        <w:rPr>
          <w:rFonts w:ascii="Arial" w:hAnsi="Arial" w:cs="Arial"/>
        </w:rPr>
        <w:t>nav</w:t>
      </w:r>
      <w:r>
        <w:rPr>
          <w:rFonts w:ascii="Arial" w:hAnsi="Arial" w:cs="Arial"/>
        </w:rPr>
        <w:t>y</w:t>
      </w:r>
      <w:r w:rsidRPr="00DC22BA">
        <w:rPr>
          <w:rFonts w:ascii="Arial" w:hAnsi="Arial" w:cs="Arial"/>
        </w:rPr>
        <w:t>š</w:t>
      </w:r>
      <w:r>
        <w:rPr>
          <w:rFonts w:ascii="Arial" w:hAnsi="Arial" w:cs="Arial"/>
        </w:rPr>
        <w:t>uje</w:t>
      </w:r>
      <w:r w:rsidRPr="00DC22BA">
        <w:rPr>
          <w:rFonts w:ascii="Arial" w:hAnsi="Arial" w:cs="Arial"/>
        </w:rPr>
        <w:t xml:space="preserve"> cen</w:t>
      </w:r>
      <w:r>
        <w:rPr>
          <w:rFonts w:ascii="Arial" w:hAnsi="Arial" w:cs="Arial"/>
        </w:rPr>
        <w:t>a</w:t>
      </w:r>
      <w:r w:rsidRPr="00DC22BA">
        <w:rPr>
          <w:rFonts w:ascii="Arial" w:hAnsi="Arial" w:cs="Arial"/>
        </w:rPr>
        <w:t xml:space="preserve"> díla o 922 863,57 Kč bez DPH</w:t>
      </w:r>
      <w:r>
        <w:rPr>
          <w:rFonts w:ascii="Arial" w:hAnsi="Arial" w:cs="Arial"/>
        </w:rPr>
        <w:t xml:space="preserve"> – splněno, smluvně ošetřeno;</w:t>
      </w:r>
    </w:p>
    <w:p w14:paraId="27F1B9E6" w14:textId="01C44C84" w:rsidR="00DC22BA" w:rsidRDefault="00DC22BA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861/2024 - j</w:t>
      </w:r>
      <w:r w:rsidRPr="00DC22BA">
        <w:rPr>
          <w:rFonts w:ascii="Arial" w:hAnsi="Arial" w:cs="Arial"/>
        </w:rPr>
        <w:t>menování komise pro veřejnou zakázku "Vypracování projektové dokumentace-Intenzifikace ČOV Humpolec"</w:t>
      </w:r>
      <w:r>
        <w:rPr>
          <w:rFonts w:ascii="Arial" w:hAnsi="Arial" w:cs="Arial"/>
        </w:rPr>
        <w:t xml:space="preserve"> – průběžné plnění, zakázka vypsána, výsledky následně do RM;</w:t>
      </w:r>
    </w:p>
    <w:p w14:paraId="0564CEFA" w14:textId="0537F644" w:rsidR="00DC22BA" w:rsidRDefault="00DC22BA" w:rsidP="00DC22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862/2024 – schválení </w:t>
      </w:r>
      <w:r w:rsidRPr="00DC22BA">
        <w:rPr>
          <w:rFonts w:ascii="Arial" w:hAnsi="Arial" w:cs="Arial"/>
        </w:rPr>
        <w:t>předložen</w:t>
      </w:r>
      <w:r>
        <w:rPr>
          <w:rFonts w:ascii="Arial" w:hAnsi="Arial" w:cs="Arial"/>
        </w:rPr>
        <w:t>ého</w:t>
      </w:r>
      <w:r w:rsidRPr="00DC22BA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u</w:t>
      </w:r>
      <w:r w:rsidRPr="00DC22BA">
        <w:rPr>
          <w:rFonts w:ascii="Arial" w:hAnsi="Arial" w:cs="Arial"/>
        </w:rPr>
        <w:t xml:space="preserve"> zimní údržby komunikací města Humpolec</w:t>
      </w:r>
      <w:r>
        <w:rPr>
          <w:rFonts w:ascii="Arial" w:hAnsi="Arial" w:cs="Arial"/>
        </w:rPr>
        <w:t xml:space="preserve"> – splněno, plán údržby je naplňován od 1.11.2024;</w:t>
      </w:r>
    </w:p>
    <w:p w14:paraId="6FF17767" w14:textId="0FF0C5BE" w:rsidR="00DC22BA" w:rsidRDefault="00DC22BA" w:rsidP="00DC22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863/2024 – schválení </w:t>
      </w:r>
      <w:r w:rsidRPr="00DC22BA">
        <w:rPr>
          <w:rFonts w:ascii="Arial" w:hAnsi="Arial" w:cs="Arial"/>
        </w:rPr>
        <w:t>Nařízení města Humpolec č. 3/2024, kterým se vymezují úseky místních chodníků, na kterých se pro jejich malý dopravní význam nezajišťuje schůdnost odstraňováním sněhu a náledí</w:t>
      </w:r>
      <w:r>
        <w:rPr>
          <w:rFonts w:ascii="Arial" w:hAnsi="Arial" w:cs="Arial"/>
        </w:rPr>
        <w:t xml:space="preserve"> - splněno, pravidla jsou naplňována od 1.11.2024;</w:t>
      </w:r>
    </w:p>
    <w:p w14:paraId="552FD3A5" w14:textId="6850C707" w:rsidR="00DC22BA" w:rsidRDefault="00DC22BA" w:rsidP="00DC22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864/2024 – ukončení </w:t>
      </w:r>
      <w:r w:rsidRPr="00DC22BA">
        <w:rPr>
          <w:rFonts w:ascii="Arial" w:hAnsi="Arial" w:cs="Arial"/>
        </w:rPr>
        <w:t>smlouvy o dílo na provádění zimní údržby úseků místních komunikací v k.ú. Rozkoš a Vilémov u Humpolce</w:t>
      </w:r>
      <w:r>
        <w:rPr>
          <w:rFonts w:ascii="Arial" w:hAnsi="Arial" w:cs="Arial"/>
        </w:rPr>
        <w:t>,</w:t>
      </w:r>
      <w:r w:rsidRPr="00DC22BA">
        <w:rPr>
          <w:rFonts w:ascii="Arial" w:hAnsi="Arial" w:cs="Arial"/>
        </w:rPr>
        <w:t xml:space="preserve"> a to dohodou k 31.10. 2024</w:t>
      </w:r>
      <w:r>
        <w:rPr>
          <w:rFonts w:ascii="Arial" w:hAnsi="Arial" w:cs="Arial"/>
        </w:rPr>
        <w:t xml:space="preserve"> s</w:t>
      </w:r>
      <w:r w:rsidRPr="00DC22BA">
        <w:rPr>
          <w:rFonts w:ascii="Arial" w:hAnsi="Arial" w:cs="Arial"/>
        </w:rPr>
        <w:t xml:space="preserve"> panem Milošem Karáskem</w:t>
      </w:r>
      <w:r>
        <w:rPr>
          <w:rFonts w:ascii="Arial" w:hAnsi="Arial" w:cs="Arial"/>
        </w:rPr>
        <w:t>, Humpolec – splněno, smluvně ošetřeno;</w:t>
      </w:r>
    </w:p>
    <w:p w14:paraId="2500BC6F" w14:textId="7C6A29CD" w:rsidR="00677C6C" w:rsidRDefault="00DC22BA" w:rsidP="00677C6C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865/2024 </w:t>
      </w:r>
      <w:r w:rsidR="00677C6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77C6C">
        <w:rPr>
          <w:rFonts w:ascii="Arial" w:hAnsi="Arial" w:cs="Arial"/>
        </w:rPr>
        <w:t xml:space="preserve">schválení </w:t>
      </w:r>
      <w:r w:rsidR="00677C6C" w:rsidRPr="00677C6C">
        <w:rPr>
          <w:rFonts w:ascii="Arial" w:hAnsi="Arial" w:cs="Arial"/>
        </w:rPr>
        <w:t xml:space="preserve">ukončení smlouvy o dílo na provádění zimní údržby místních komunikací v k.ú. Hněvkovice u Humpolce, a to dohodou k 31.10. 2024 </w:t>
      </w:r>
      <w:r w:rsidR="00677C6C">
        <w:rPr>
          <w:rFonts w:ascii="Arial" w:hAnsi="Arial" w:cs="Arial"/>
        </w:rPr>
        <w:t>s</w:t>
      </w:r>
      <w:r w:rsidR="00677C6C" w:rsidRPr="00677C6C">
        <w:rPr>
          <w:rFonts w:ascii="Arial" w:hAnsi="Arial" w:cs="Arial"/>
        </w:rPr>
        <w:t xml:space="preserve"> panem Zdeňkem Koubkem, Hněvkovice </w:t>
      </w:r>
      <w:r w:rsidR="00677C6C">
        <w:rPr>
          <w:rFonts w:ascii="Arial" w:hAnsi="Arial" w:cs="Arial"/>
        </w:rPr>
        <w:t xml:space="preserve">a </w:t>
      </w:r>
      <w:r w:rsidR="00677C6C" w:rsidRPr="00677C6C">
        <w:rPr>
          <w:rFonts w:ascii="Arial" w:hAnsi="Arial" w:cs="Arial"/>
        </w:rPr>
        <w:t>uzavření smlouvy o dílo na zajištění</w:t>
      </w:r>
      <w:r w:rsidR="00677C6C">
        <w:rPr>
          <w:rFonts w:ascii="Arial" w:hAnsi="Arial" w:cs="Arial"/>
        </w:rPr>
        <w:t xml:space="preserve"> těchto služeb </w:t>
      </w:r>
      <w:r w:rsidR="00677C6C" w:rsidRPr="00677C6C">
        <w:rPr>
          <w:rFonts w:ascii="Arial" w:hAnsi="Arial" w:cs="Arial"/>
        </w:rPr>
        <w:t>s  panem Petrem Kratochvílem, s</w:t>
      </w:r>
      <w:r w:rsidR="00677C6C">
        <w:rPr>
          <w:rFonts w:ascii="Arial" w:hAnsi="Arial" w:cs="Arial"/>
        </w:rPr>
        <w:t>e</w:t>
      </w:r>
      <w:r w:rsidR="00677C6C" w:rsidRPr="00677C6C">
        <w:rPr>
          <w:rFonts w:ascii="Arial" w:hAnsi="Arial" w:cs="Arial"/>
        </w:rPr>
        <w:t xml:space="preserve"> sídlem Krasoňov 102, Humpolec</w:t>
      </w:r>
      <w:r w:rsidR="00677C6C">
        <w:rPr>
          <w:rFonts w:ascii="Arial" w:hAnsi="Arial" w:cs="Arial"/>
        </w:rPr>
        <w:t xml:space="preserve"> – splněno, smluvně ošetřeno;</w:t>
      </w:r>
    </w:p>
    <w:p w14:paraId="7F5A0B03" w14:textId="77777777" w:rsidR="00677C6C" w:rsidRDefault="00677C6C" w:rsidP="00677C6C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866/2024 – schválení </w:t>
      </w:r>
      <w:r w:rsidRPr="00677C6C">
        <w:rPr>
          <w:rFonts w:ascii="Arial" w:hAnsi="Arial" w:cs="Arial"/>
        </w:rPr>
        <w:t xml:space="preserve">ukončení smlouvy o dílo na provádění zimní údržby na místních komunikacích - chodníku v obci Plačkov </w:t>
      </w:r>
      <w:r>
        <w:rPr>
          <w:rFonts w:ascii="Arial" w:hAnsi="Arial" w:cs="Arial"/>
        </w:rPr>
        <w:t xml:space="preserve">uzavřenou se </w:t>
      </w:r>
      <w:r w:rsidRPr="00677C6C">
        <w:rPr>
          <w:rFonts w:ascii="Arial" w:hAnsi="Arial" w:cs="Arial"/>
        </w:rPr>
        <w:t xml:space="preserve">společností Rybníkářství Vytip s.r.o., Plačkov  </w:t>
      </w:r>
      <w:r>
        <w:rPr>
          <w:rFonts w:ascii="Arial" w:hAnsi="Arial" w:cs="Arial"/>
        </w:rPr>
        <w:t>Hu</w:t>
      </w:r>
      <w:r w:rsidRPr="00677C6C">
        <w:rPr>
          <w:rFonts w:ascii="Arial" w:hAnsi="Arial" w:cs="Arial"/>
        </w:rPr>
        <w:t>mpolec, a to dohodou k 31.10. 2024</w:t>
      </w:r>
      <w:r>
        <w:rPr>
          <w:rFonts w:ascii="Arial" w:hAnsi="Arial" w:cs="Arial"/>
        </w:rPr>
        <w:t xml:space="preserve"> a u</w:t>
      </w:r>
      <w:r w:rsidRPr="00677C6C">
        <w:rPr>
          <w:rFonts w:ascii="Arial" w:hAnsi="Arial" w:cs="Arial"/>
        </w:rPr>
        <w:t>zavření smlouvy o dílo na zajištění</w:t>
      </w:r>
      <w:r>
        <w:rPr>
          <w:rFonts w:ascii="Arial" w:hAnsi="Arial" w:cs="Arial"/>
        </w:rPr>
        <w:t xml:space="preserve"> těchto služeb se </w:t>
      </w:r>
      <w:r w:rsidRPr="00677C6C">
        <w:rPr>
          <w:rFonts w:ascii="Arial" w:hAnsi="Arial" w:cs="Arial"/>
        </w:rPr>
        <w:t>společností AVP Green s.r.o., se sídlem Plačkov</w:t>
      </w:r>
      <w:r>
        <w:rPr>
          <w:rFonts w:ascii="Arial" w:hAnsi="Arial" w:cs="Arial"/>
        </w:rPr>
        <w:t xml:space="preserve"> – splněno, smluvně ošetřeno;</w:t>
      </w:r>
    </w:p>
    <w:p w14:paraId="2A991FB2" w14:textId="5BA3B564" w:rsidR="00677C6C" w:rsidRDefault="00677C6C" w:rsidP="00677C6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867/2024 – schválení </w:t>
      </w:r>
      <w:r w:rsidRPr="00677C6C">
        <w:rPr>
          <w:rFonts w:ascii="Arial" w:hAnsi="Arial" w:cs="Arial"/>
        </w:rPr>
        <w:t xml:space="preserve">přidělení </w:t>
      </w:r>
      <w:r>
        <w:rPr>
          <w:rFonts w:ascii="Arial" w:hAnsi="Arial" w:cs="Arial"/>
        </w:rPr>
        <w:t xml:space="preserve">dvou </w:t>
      </w:r>
      <w:r w:rsidRPr="00677C6C">
        <w:rPr>
          <w:rFonts w:ascii="Arial" w:hAnsi="Arial" w:cs="Arial"/>
        </w:rPr>
        <w:t>obecních bytů</w:t>
      </w:r>
      <w:r>
        <w:rPr>
          <w:rFonts w:ascii="Arial" w:hAnsi="Arial" w:cs="Arial"/>
        </w:rPr>
        <w:t xml:space="preserve"> nájemcům</w:t>
      </w:r>
      <w:r w:rsidRPr="00677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doporučení Komise pro bytové záležitosti – splněno, nájemní smlouvy uzavřeny;</w:t>
      </w:r>
    </w:p>
    <w:p w14:paraId="4CA246AF" w14:textId="00487193" w:rsidR="00DC22BA" w:rsidRDefault="00677C6C" w:rsidP="00DC22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868/2024 – schválení </w:t>
      </w:r>
      <w:r w:rsidRPr="00677C6C">
        <w:rPr>
          <w:rFonts w:ascii="Arial" w:hAnsi="Arial" w:cs="Arial"/>
        </w:rPr>
        <w:t>snížení nájemného sklepů, sklepních prostor a sklepních kójí v bytových domech ve vlastnictví města Humpolec, a to o 50% s účinností od 1.1.2025</w:t>
      </w:r>
      <w:r>
        <w:rPr>
          <w:rFonts w:ascii="Arial" w:hAnsi="Arial" w:cs="Arial"/>
        </w:rPr>
        <w:t xml:space="preserve"> – splněno, TS informovány;</w:t>
      </w:r>
    </w:p>
    <w:p w14:paraId="7E0385DB" w14:textId="0CB5287D" w:rsidR="00677C6C" w:rsidRDefault="00677C6C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869/2024 – schválení </w:t>
      </w:r>
      <w:r w:rsidRPr="00677C6C">
        <w:rPr>
          <w:rFonts w:ascii="Arial" w:hAnsi="Arial" w:cs="Arial"/>
        </w:rPr>
        <w:t xml:space="preserve">ukončení nájemní smlouvy na pronájem vývěsní skříně na Horním Náměstí (vedle fary) </w:t>
      </w:r>
      <w:r>
        <w:rPr>
          <w:rFonts w:ascii="Arial" w:hAnsi="Arial" w:cs="Arial"/>
        </w:rPr>
        <w:t>se</w:t>
      </w:r>
      <w:r w:rsidRPr="00677C6C">
        <w:rPr>
          <w:rFonts w:ascii="Arial" w:hAnsi="Arial" w:cs="Arial"/>
        </w:rPr>
        <w:t> KP SOCDEM Jihlava</w:t>
      </w:r>
      <w:r>
        <w:rPr>
          <w:rFonts w:ascii="Arial" w:hAnsi="Arial" w:cs="Arial"/>
        </w:rPr>
        <w:t xml:space="preserve"> k</w:t>
      </w:r>
      <w:r w:rsidRPr="00677C6C">
        <w:rPr>
          <w:rFonts w:ascii="Arial" w:hAnsi="Arial" w:cs="Arial"/>
        </w:rPr>
        <w:t xml:space="preserve"> 31.12.2024</w:t>
      </w:r>
      <w:r>
        <w:rPr>
          <w:rFonts w:ascii="Arial" w:hAnsi="Arial" w:cs="Arial"/>
        </w:rPr>
        <w:t xml:space="preserve"> – splněno, smluvně ošetřeno, nabídka dalšího pronájmu zveřejněna;</w:t>
      </w:r>
    </w:p>
    <w:p w14:paraId="67F2B555" w14:textId="77777777" w:rsidR="00D759BF" w:rsidRDefault="00677C6C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870/2024 – schválení p</w:t>
      </w:r>
      <w:r w:rsidRPr="00677C6C">
        <w:rPr>
          <w:rFonts w:ascii="Arial" w:hAnsi="Arial" w:cs="Arial"/>
        </w:rPr>
        <w:t>acht</w:t>
      </w:r>
      <w:r>
        <w:rPr>
          <w:rFonts w:ascii="Arial" w:hAnsi="Arial" w:cs="Arial"/>
        </w:rPr>
        <w:t>u</w:t>
      </w:r>
      <w:r w:rsidRPr="00677C6C">
        <w:rPr>
          <w:rFonts w:ascii="Arial" w:hAnsi="Arial" w:cs="Arial"/>
        </w:rPr>
        <w:t xml:space="preserve"> části pozemkové parcely KN č. 2004/1 o výměře 320 m2 v katastrálním území Humpolec</w:t>
      </w:r>
      <w:r>
        <w:rPr>
          <w:rFonts w:ascii="Arial" w:hAnsi="Arial" w:cs="Arial"/>
        </w:rPr>
        <w:t xml:space="preserve"> (</w:t>
      </w:r>
      <w:r w:rsidR="00D759BF">
        <w:rPr>
          <w:rFonts w:ascii="Arial" w:hAnsi="Arial" w:cs="Arial"/>
        </w:rPr>
        <w:t>A. Maršíková) – splněno, smluvně ošetřeno;</w:t>
      </w:r>
    </w:p>
    <w:p w14:paraId="7746FCBD" w14:textId="0D5FD4EB" w:rsidR="00DC22BA" w:rsidRDefault="00D759BF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871/2024 – nedoporučení </w:t>
      </w:r>
      <w:r w:rsidRPr="00D759BF">
        <w:rPr>
          <w:rFonts w:ascii="Arial" w:hAnsi="Arial" w:cs="Arial"/>
        </w:rPr>
        <w:t>schvál</w:t>
      </w:r>
      <w:r>
        <w:rPr>
          <w:rFonts w:ascii="Arial" w:hAnsi="Arial" w:cs="Arial"/>
        </w:rPr>
        <w:t>ení</w:t>
      </w:r>
      <w:r w:rsidRPr="00D759BF">
        <w:rPr>
          <w:rFonts w:ascii="Arial" w:hAnsi="Arial" w:cs="Arial"/>
        </w:rPr>
        <w:t xml:space="preserve"> záměr</w:t>
      </w:r>
      <w:r>
        <w:rPr>
          <w:rFonts w:ascii="Arial" w:hAnsi="Arial" w:cs="Arial"/>
        </w:rPr>
        <w:t>u</w:t>
      </w:r>
      <w:r w:rsidRPr="00D759BF">
        <w:rPr>
          <w:rFonts w:ascii="Arial" w:hAnsi="Arial" w:cs="Arial"/>
        </w:rPr>
        <w:t> prodeje pozemkové parcely KN č. 23/4 o výměře 113 m2 v katastrálním území Světlice</w:t>
      </w:r>
      <w:r>
        <w:rPr>
          <w:rFonts w:ascii="Arial" w:hAnsi="Arial" w:cs="Arial"/>
        </w:rPr>
        <w:t xml:space="preserve"> </w:t>
      </w:r>
      <w:r w:rsidR="0055051A">
        <w:rPr>
          <w:rFonts w:ascii="Arial" w:hAnsi="Arial" w:cs="Arial"/>
        </w:rPr>
        <w:t xml:space="preserve">(I. Bartošová) </w:t>
      </w:r>
      <w:r>
        <w:rPr>
          <w:rFonts w:ascii="Arial" w:hAnsi="Arial" w:cs="Arial"/>
        </w:rPr>
        <w:t>– splněno, projednáno v ZM 20.11.2024;</w:t>
      </w:r>
      <w:r w:rsidR="00677C6C">
        <w:rPr>
          <w:rFonts w:ascii="Arial" w:hAnsi="Arial" w:cs="Arial"/>
        </w:rPr>
        <w:t xml:space="preserve"> </w:t>
      </w:r>
    </w:p>
    <w:p w14:paraId="01D9B65A" w14:textId="17755D6F" w:rsidR="00D759BF" w:rsidRDefault="00D759BF" w:rsidP="001F4A9E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D759BF">
        <w:rPr>
          <w:rFonts w:ascii="Arial" w:hAnsi="Arial" w:cs="Arial"/>
          <w:b/>
          <w:bCs/>
        </w:rPr>
        <w:t xml:space="preserve">872/2024 – schválení záměru směny stavební parcely KN č. 489 a pozemkové parcely KN č. 276 za část pozemkové parcely KN č. 825/86 vše v katastrálním území Humpolec </w:t>
      </w:r>
      <w:r w:rsidRPr="00D759BF">
        <w:rPr>
          <w:rFonts w:ascii="Arial" w:hAnsi="Arial" w:cs="Arial"/>
        </w:rPr>
        <w:t>(MDDr. L. Křikava)</w:t>
      </w:r>
      <w:r>
        <w:rPr>
          <w:rFonts w:ascii="Arial" w:hAnsi="Arial" w:cs="Arial"/>
          <w:b/>
          <w:bCs/>
        </w:rPr>
        <w:t xml:space="preserve"> </w:t>
      </w:r>
      <w:r w:rsidRPr="00D759BF">
        <w:rPr>
          <w:rFonts w:ascii="Arial" w:hAnsi="Arial" w:cs="Arial"/>
          <w:b/>
          <w:bCs/>
        </w:rPr>
        <w:t>- trvá, záměr zveřejněn, poté na nejbližším zasedání ZM;</w:t>
      </w:r>
    </w:p>
    <w:p w14:paraId="52E21D6C" w14:textId="77777777" w:rsidR="00784948" w:rsidRDefault="00784948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784948">
        <w:rPr>
          <w:rFonts w:ascii="Arial" w:hAnsi="Arial" w:cs="Arial"/>
        </w:rPr>
        <w:t xml:space="preserve">873/2024 – schválení záměru výkupu pozemkové parcely KN č. 534/2 v katastrálním území Kletečná u Humpolce (od ÚZSVM) – splněno, projednáno v ZM 20.11.2024; </w:t>
      </w:r>
    </w:p>
    <w:p w14:paraId="5F30B8F9" w14:textId="518938E5" w:rsidR="00784948" w:rsidRDefault="00784948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874/2022 – schválení </w:t>
      </w:r>
      <w:r w:rsidRPr="00784948">
        <w:rPr>
          <w:rFonts w:ascii="Arial" w:hAnsi="Arial" w:cs="Arial"/>
        </w:rPr>
        <w:t>záměr</w:t>
      </w:r>
      <w:r>
        <w:rPr>
          <w:rFonts w:ascii="Arial" w:hAnsi="Arial" w:cs="Arial"/>
        </w:rPr>
        <w:t>u</w:t>
      </w:r>
      <w:r w:rsidRPr="00784948">
        <w:rPr>
          <w:rFonts w:ascii="Arial" w:hAnsi="Arial" w:cs="Arial"/>
        </w:rPr>
        <w:t xml:space="preserve"> výkupu části pozemkové parcely KN č. 2544/</w:t>
      </w:r>
      <w:r>
        <w:rPr>
          <w:rFonts w:ascii="Arial" w:hAnsi="Arial" w:cs="Arial"/>
        </w:rPr>
        <w:t>39</w:t>
      </w:r>
      <w:r w:rsidRPr="0078494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784948">
        <w:rPr>
          <w:rFonts w:ascii="Arial" w:hAnsi="Arial" w:cs="Arial"/>
        </w:rPr>
        <w:t>katastrálním</w:t>
      </w:r>
      <w:r>
        <w:rPr>
          <w:rFonts w:ascii="Arial" w:hAnsi="Arial" w:cs="Arial"/>
        </w:rPr>
        <w:t xml:space="preserve"> území</w:t>
      </w:r>
      <w:r w:rsidRPr="00784948">
        <w:rPr>
          <w:rFonts w:ascii="Arial" w:hAnsi="Arial" w:cs="Arial"/>
        </w:rPr>
        <w:t> Humpolec</w:t>
      </w:r>
      <w:r>
        <w:rPr>
          <w:rFonts w:ascii="Arial" w:hAnsi="Arial" w:cs="Arial"/>
        </w:rPr>
        <w:t xml:space="preserve"> (od Správy železnic) – splněno, projednáno v ZM 20.11.2024; </w:t>
      </w:r>
    </w:p>
    <w:p w14:paraId="117D256C" w14:textId="3DB3BC43" w:rsidR="00712290" w:rsidRDefault="00712290" w:rsidP="00DC752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875/2024 – </w:t>
      </w:r>
      <w:r w:rsidR="00DC7524">
        <w:rPr>
          <w:rFonts w:ascii="Arial" w:hAnsi="Arial" w:cs="Arial"/>
        </w:rPr>
        <w:t>schválení z</w:t>
      </w:r>
      <w:r w:rsidR="00DC7524" w:rsidRPr="00DC7524">
        <w:rPr>
          <w:rFonts w:ascii="Arial" w:hAnsi="Arial" w:cs="Arial"/>
        </w:rPr>
        <w:t>áměr</w:t>
      </w:r>
      <w:r w:rsidR="00DC7524">
        <w:rPr>
          <w:rFonts w:ascii="Arial" w:hAnsi="Arial" w:cs="Arial"/>
        </w:rPr>
        <w:t>u</w:t>
      </w:r>
      <w:r w:rsidR="00DC7524" w:rsidRPr="00DC7524">
        <w:rPr>
          <w:rFonts w:ascii="Arial" w:hAnsi="Arial" w:cs="Arial"/>
        </w:rPr>
        <w:t xml:space="preserve"> výkupu pozemkové parcely KN č 180/40 (ideální podíl 1/24) a pozemkové parcely KN č. 180/28 (ideální podíl 1/24) vše v katastrálním území Rozkoš u Humpolce</w:t>
      </w:r>
      <w:r w:rsidR="00DC7524">
        <w:rPr>
          <w:rFonts w:ascii="Arial" w:hAnsi="Arial" w:cs="Arial"/>
        </w:rPr>
        <w:t xml:space="preserve"> (od ÚZSVM) – splněno, projednáno v ZM 20.11.2024; </w:t>
      </w:r>
    </w:p>
    <w:p w14:paraId="22AAE753" w14:textId="77777777" w:rsidR="00DC7524" w:rsidRDefault="00712290" w:rsidP="00DC752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876/2024 – schválení z</w:t>
      </w:r>
      <w:r w:rsidRPr="00712290">
        <w:rPr>
          <w:rFonts w:ascii="Arial" w:hAnsi="Arial" w:cs="Arial"/>
        </w:rPr>
        <w:t>áměr</w:t>
      </w:r>
      <w:r>
        <w:rPr>
          <w:rFonts w:ascii="Arial" w:hAnsi="Arial" w:cs="Arial"/>
        </w:rPr>
        <w:t>u</w:t>
      </w:r>
      <w:r w:rsidRPr="00712290">
        <w:rPr>
          <w:rFonts w:ascii="Arial" w:hAnsi="Arial" w:cs="Arial"/>
        </w:rPr>
        <w:t xml:space="preserve"> bezúplatného převodu pozemkové parcely KN č. 793/17, pozemkové parcely KN č. 793/31</w:t>
      </w:r>
      <w:r w:rsidR="00DC7524">
        <w:rPr>
          <w:rFonts w:ascii="Arial" w:hAnsi="Arial" w:cs="Arial"/>
        </w:rPr>
        <w:t>,</w:t>
      </w:r>
      <w:r w:rsidRPr="00712290">
        <w:rPr>
          <w:rFonts w:ascii="Arial" w:hAnsi="Arial" w:cs="Arial"/>
        </w:rPr>
        <w:t xml:space="preserve"> pozemkové parcely KN č. 793/32 a pozemkové parcely KN č. 793/38 vše v katastrálním území Kletečná u Humpolce</w:t>
      </w:r>
      <w:r w:rsidR="00DC7524">
        <w:rPr>
          <w:rFonts w:ascii="Arial" w:hAnsi="Arial" w:cs="Arial"/>
        </w:rPr>
        <w:t xml:space="preserve"> (od ÚZSVM) – splněno, projednáno v ZM 20.11.2024; </w:t>
      </w:r>
    </w:p>
    <w:p w14:paraId="64013F76" w14:textId="77777777" w:rsidR="00DC7524" w:rsidRDefault="00DC7524" w:rsidP="00DC7524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877/2024 – schválení z</w:t>
      </w:r>
      <w:r w:rsidRPr="00DC7524">
        <w:rPr>
          <w:rFonts w:ascii="Arial" w:hAnsi="Arial" w:cs="Arial"/>
        </w:rPr>
        <w:t>áměr bezúplatného převodu pozemkové parcely KN č. 782/2, pozemkové parcely KN č. 782/3, pozemkové parcely KN č. 782/6 a pozemkové parcely KN č. 782/8</w:t>
      </w:r>
      <w:r>
        <w:rPr>
          <w:rFonts w:ascii="Arial" w:hAnsi="Arial" w:cs="Arial"/>
        </w:rPr>
        <w:t>,</w:t>
      </w:r>
      <w:r w:rsidRPr="00DC7524">
        <w:rPr>
          <w:rFonts w:ascii="Arial" w:hAnsi="Arial" w:cs="Arial"/>
        </w:rPr>
        <w:t xml:space="preserve"> vše v katastrálním území Kletečná u Humpolce</w:t>
      </w:r>
      <w:r>
        <w:rPr>
          <w:rFonts w:ascii="Arial" w:hAnsi="Arial" w:cs="Arial"/>
        </w:rPr>
        <w:t xml:space="preserve"> (od ÚZSVM) – splněno, projednáno v ZM 20.11.2024; </w:t>
      </w:r>
    </w:p>
    <w:p w14:paraId="7E6B9483" w14:textId="6A6190AA" w:rsidR="00784948" w:rsidRDefault="00DC752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878/2024 – schválení z</w:t>
      </w:r>
      <w:r w:rsidRPr="00DC7524">
        <w:rPr>
          <w:rFonts w:ascii="Arial" w:hAnsi="Arial" w:cs="Arial"/>
        </w:rPr>
        <w:t xml:space="preserve">řízení věcného břemene (služebnosti) - STL plyn. a 2x příp. Humpolec - Podhrad </w:t>
      </w:r>
      <w:r>
        <w:rPr>
          <w:rFonts w:ascii="Arial" w:hAnsi="Arial" w:cs="Arial"/>
        </w:rPr>
        <w:t>– splněno, smluvně ošetřeno;</w:t>
      </w:r>
    </w:p>
    <w:p w14:paraId="28571EB8" w14:textId="0349E5B2" w:rsidR="00DC7524" w:rsidRPr="00DC7524" w:rsidRDefault="00DC752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879/2024 – schválení </w:t>
      </w:r>
      <w:r w:rsidRPr="00DC7524">
        <w:rPr>
          <w:rFonts w:ascii="Arial" w:hAnsi="Arial" w:cs="Arial"/>
        </w:rPr>
        <w:t>program 13. zasedání Zastupitelstva města Humpolce, konaného dne 20.11.2024</w:t>
      </w:r>
      <w:r>
        <w:rPr>
          <w:rFonts w:ascii="Arial" w:hAnsi="Arial" w:cs="Arial"/>
        </w:rPr>
        <w:t xml:space="preserve"> – splněno;</w:t>
      </w:r>
    </w:p>
    <w:p w14:paraId="303A4BC3" w14:textId="3858EC95" w:rsidR="00784948" w:rsidRDefault="00DD32C1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880/2024 – vzala na vědomí návrh rozpočtu města na rok 2025 – splněno, na vědomí.</w:t>
      </w:r>
    </w:p>
    <w:p w14:paraId="2F65D03C" w14:textId="2BD8BAAF" w:rsidR="005C0DC4" w:rsidRDefault="005C0DC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881/2004 – jmenování komisí pro zabezpečení veřejné zakázky „Modernizace VO ve městě Humpolec“ – splněno,</w:t>
      </w:r>
      <w:r w:rsidR="00613281">
        <w:rPr>
          <w:rFonts w:ascii="Arial" w:hAnsi="Arial" w:cs="Arial"/>
        </w:rPr>
        <w:t xml:space="preserve"> zakázka se realizuje,</w:t>
      </w:r>
      <w:r>
        <w:rPr>
          <w:rFonts w:ascii="Arial" w:hAnsi="Arial" w:cs="Arial"/>
        </w:rPr>
        <w:t xml:space="preserve"> komise předloží výsledky do RM ke schválení;</w:t>
      </w:r>
    </w:p>
    <w:p w14:paraId="2E46543E" w14:textId="39BF72E3" w:rsidR="00613281" w:rsidRDefault="00613281" w:rsidP="0061328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882/2024 – jmenování komisí pro zabezpečení veřejné zakázky „Zpracování nového územního plánu města Humpolec“ – splněno, zakázka se realizuje, komise předloží výsledky do RM ke schválení;</w:t>
      </w:r>
    </w:p>
    <w:p w14:paraId="68EFF097" w14:textId="5B1AA42A" w:rsidR="00613281" w:rsidRDefault="00613281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</w:p>
    <w:p w14:paraId="2B644CAC" w14:textId="77777777" w:rsidR="005C0DC4" w:rsidRPr="00784948" w:rsidRDefault="005C0DC4" w:rsidP="00613281">
      <w:pPr>
        <w:tabs>
          <w:tab w:val="left" w:pos="142"/>
        </w:tabs>
        <w:jc w:val="both"/>
        <w:rPr>
          <w:rFonts w:ascii="Arial" w:hAnsi="Arial" w:cs="Arial"/>
        </w:rPr>
      </w:pPr>
    </w:p>
    <w:p w14:paraId="48427ADF" w14:textId="20A3581E" w:rsidR="0073072F" w:rsidRDefault="0073072F" w:rsidP="00D40628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088E038C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825625">
        <w:rPr>
          <w:rFonts w:ascii="Arial" w:hAnsi="Arial" w:cs="Arial"/>
          <w:b/>
        </w:rPr>
        <w:t>e</w:t>
      </w:r>
      <w:r w:rsidR="00D3289E">
        <w:rPr>
          <w:rFonts w:ascii="Arial" w:hAnsi="Arial" w:cs="Arial"/>
          <w:b/>
        </w:rPr>
        <w:t> </w:t>
      </w:r>
      <w:r w:rsidR="00825625">
        <w:rPr>
          <w:rFonts w:ascii="Arial" w:hAnsi="Arial" w:cs="Arial"/>
          <w:b/>
        </w:rPr>
        <w:t>4</w:t>
      </w:r>
      <w:r w:rsidR="00DC7524">
        <w:rPr>
          <w:rFonts w:ascii="Arial" w:hAnsi="Arial" w:cs="Arial"/>
          <w:b/>
        </w:rPr>
        <w:t>1</w:t>
      </w:r>
      <w:r w:rsidR="00D3289E">
        <w:rPr>
          <w:rFonts w:ascii="Arial" w:hAnsi="Arial" w:cs="Arial"/>
          <w:b/>
        </w:rPr>
        <w:t>.</w:t>
      </w:r>
      <w:r w:rsidR="00FC0438">
        <w:rPr>
          <w:rFonts w:ascii="Arial" w:hAnsi="Arial" w:cs="Arial"/>
          <w:b/>
        </w:rPr>
        <w:t>,</w:t>
      </w:r>
      <w:r w:rsidR="00DC7524">
        <w:rPr>
          <w:rFonts w:ascii="Arial" w:hAnsi="Arial" w:cs="Arial"/>
          <w:b/>
        </w:rPr>
        <w:t xml:space="preserve"> 42.</w:t>
      </w:r>
      <w:r w:rsidR="00783D6F">
        <w:rPr>
          <w:rFonts w:ascii="Arial" w:hAnsi="Arial" w:cs="Arial"/>
          <w:b/>
        </w:rPr>
        <w:t xml:space="preserve"> </w:t>
      </w:r>
      <w:r w:rsidR="005C0DC4">
        <w:rPr>
          <w:rFonts w:ascii="Arial" w:hAnsi="Arial" w:cs="Arial"/>
          <w:b/>
        </w:rPr>
        <w:t xml:space="preserve">a 43.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3052"/>
    <w:rsid w:val="0005554A"/>
    <w:rsid w:val="00060A68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A9E"/>
    <w:rsid w:val="001F4BD2"/>
    <w:rsid w:val="00202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D343C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2729"/>
    <w:rsid w:val="00563E8F"/>
    <w:rsid w:val="005761C4"/>
    <w:rsid w:val="0058106D"/>
    <w:rsid w:val="00582971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6F0"/>
    <w:rsid w:val="005F4684"/>
    <w:rsid w:val="00613281"/>
    <w:rsid w:val="00622483"/>
    <w:rsid w:val="00624684"/>
    <w:rsid w:val="0064539D"/>
    <w:rsid w:val="006707C0"/>
    <w:rsid w:val="0067172C"/>
    <w:rsid w:val="00672BF7"/>
    <w:rsid w:val="00674153"/>
    <w:rsid w:val="00677C6C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25625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33DEC"/>
    <w:rsid w:val="00941023"/>
    <w:rsid w:val="0094440B"/>
    <w:rsid w:val="0094515C"/>
    <w:rsid w:val="00952E92"/>
    <w:rsid w:val="009754CB"/>
    <w:rsid w:val="00976EA0"/>
    <w:rsid w:val="00987F9C"/>
    <w:rsid w:val="009A7AAC"/>
    <w:rsid w:val="009C125F"/>
    <w:rsid w:val="009E67C8"/>
    <w:rsid w:val="009F7CDB"/>
    <w:rsid w:val="00A04F93"/>
    <w:rsid w:val="00A1424A"/>
    <w:rsid w:val="00A1684D"/>
    <w:rsid w:val="00A23165"/>
    <w:rsid w:val="00A31203"/>
    <w:rsid w:val="00A31B3C"/>
    <w:rsid w:val="00A44EC9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4D2C"/>
    <w:rsid w:val="00D37039"/>
    <w:rsid w:val="00D40628"/>
    <w:rsid w:val="00D44FB7"/>
    <w:rsid w:val="00D46798"/>
    <w:rsid w:val="00D5384F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4E52"/>
    <w:rsid w:val="00E42B43"/>
    <w:rsid w:val="00E539BA"/>
    <w:rsid w:val="00E561DE"/>
    <w:rsid w:val="00E65EAE"/>
    <w:rsid w:val="00E704AC"/>
    <w:rsid w:val="00E714D5"/>
    <w:rsid w:val="00E72AE7"/>
    <w:rsid w:val="00E772C2"/>
    <w:rsid w:val="00E8408F"/>
    <w:rsid w:val="00E86985"/>
    <w:rsid w:val="00E91833"/>
    <w:rsid w:val="00E91F08"/>
    <w:rsid w:val="00E93DF6"/>
    <w:rsid w:val="00E9501A"/>
    <w:rsid w:val="00EA0091"/>
    <w:rsid w:val="00EB29B3"/>
    <w:rsid w:val="00EC03DF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3973"/>
    <w:rsid w:val="00F450F1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3419"/>
    <w:rsid w:val="00FA62CF"/>
    <w:rsid w:val="00FB016E"/>
    <w:rsid w:val="00FB06DA"/>
    <w:rsid w:val="00FB79E8"/>
    <w:rsid w:val="00FC024B"/>
    <w:rsid w:val="00FC0438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3</Pages>
  <Words>1443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90</cp:revision>
  <dcterms:created xsi:type="dcterms:W3CDTF">2022-05-02T07:02:00Z</dcterms:created>
  <dcterms:modified xsi:type="dcterms:W3CDTF">2024-11-19T09:23:00Z</dcterms:modified>
</cp:coreProperties>
</file>