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AFB4" w14:textId="185AC295" w:rsidR="00A468D0" w:rsidRPr="00AA65C2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r w:rsidRPr="00AA65C2">
        <w:rPr>
          <w:rFonts w:ascii="Arial" w:hAnsi="Arial" w:cs="Arial"/>
          <w:bCs/>
          <w:sz w:val="18"/>
          <w:szCs w:val="18"/>
        </w:rPr>
        <w:t>Sp.zn.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</w:t>
      </w:r>
      <w:r w:rsidR="00AA65C2" w:rsidRPr="00AA65C2">
        <w:rPr>
          <w:rFonts w:ascii="Arial" w:hAnsi="Arial" w:cs="Arial"/>
          <w:bCs/>
          <w:sz w:val="18"/>
          <w:szCs w:val="18"/>
        </w:rPr>
        <w:t>OT</w:t>
      </w:r>
      <w:r w:rsidR="00BC63E3" w:rsidRPr="00AA65C2">
        <w:rPr>
          <w:rFonts w:ascii="Arial" w:hAnsi="Arial" w:cs="Arial"/>
          <w:bCs/>
          <w:sz w:val="18"/>
          <w:szCs w:val="18"/>
        </w:rPr>
        <w:t>/</w:t>
      </w:r>
      <w:r w:rsidR="004C7419">
        <w:rPr>
          <w:rFonts w:ascii="Arial" w:hAnsi="Arial" w:cs="Arial"/>
          <w:bCs/>
          <w:sz w:val="18"/>
          <w:szCs w:val="18"/>
        </w:rPr>
        <w:t>4006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</w:p>
    <w:p w14:paraId="7003E87D" w14:textId="1B28F1AA" w:rsidR="00A468D0" w:rsidRPr="00BC63E3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r w:rsidRPr="00AA65C2">
        <w:rPr>
          <w:rFonts w:ascii="Arial" w:hAnsi="Arial" w:cs="Arial"/>
          <w:bCs/>
          <w:sz w:val="18"/>
          <w:szCs w:val="18"/>
        </w:rPr>
        <w:t>Č</w:t>
      </w:r>
      <w:r w:rsidR="00AA65C2">
        <w:rPr>
          <w:rFonts w:ascii="Arial" w:hAnsi="Arial" w:cs="Arial"/>
          <w:bCs/>
          <w:sz w:val="18"/>
          <w:szCs w:val="18"/>
        </w:rPr>
        <w:t>.</w:t>
      </w:r>
      <w:r w:rsidRPr="00AA65C2">
        <w:rPr>
          <w:rFonts w:ascii="Arial" w:hAnsi="Arial" w:cs="Arial"/>
          <w:bCs/>
          <w:sz w:val="18"/>
          <w:szCs w:val="18"/>
        </w:rPr>
        <w:t>j.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MUHU/</w:t>
      </w:r>
      <w:r w:rsidR="004C7419">
        <w:rPr>
          <w:rFonts w:ascii="Arial" w:hAnsi="Arial" w:cs="Arial"/>
          <w:bCs/>
          <w:sz w:val="18"/>
          <w:szCs w:val="18"/>
        </w:rPr>
        <w:t>35262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  <w:r w:rsidR="00BC63E3" w:rsidRPr="00BC63E3">
        <w:rPr>
          <w:rFonts w:ascii="Arial" w:hAnsi="Arial" w:cs="Arial"/>
          <w:bCs/>
          <w:sz w:val="18"/>
          <w:szCs w:val="18"/>
        </w:rPr>
        <w:t>/</w:t>
      </w:r>
      <w:r w:rsidR="00AA65C2">
        <w:rPr>
          <w:rFonts w:ascii="Arial" w:hAnsi="Arial" w:cs="Arial"/>
          <w:bCs/>
          <w:sz w:val="18"/>
          <w:szCs w:val="18"/>
        </w:rPr>
        <w:t>Sa</w:t>
      </w:r>
    </w:p>
    <w:p w14:paraId="7AD4E57F" w14:textId="77777777" w:rsidR="00A468D0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10D64686" w14:textId="77777777" w:rsidR="00951B39" w:rsidRPr="00BC63E3" w:rsidRDefault="00951B39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35C9AA97" w14:textId="44DF1D88" w:rsidR="00E575EA" w:rsidRPr="00B333D2" w:rsidRDefault="00E575EA" w:rsidP="00A468D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179384925"/>
      <w:r w:rsidRPr="00B333D2">
        <w:rPr>
          <w:rFonts w:ascii="Arial" w:hAnsi="Arial" w:cs="Arial"/>
          <w:b/>
          <w:sz w:val="40"/>
          <w:szCs w:val="40"/>
        </w:rPr>
        <w:t xml:space="preserve">Nařízení města </w:t>
      </w:r>
      <w:r w:rsidR="00CF1285" w:rsidRPr="00B333D2">
        <w:rPr>
          <w:rFonts w:ascii="Arial" w:hAnsi="Arial" w:cs="Arial"/>
          <w:b/>
          <w:sz w:val="40"/>
          <w:szCs w:val="40"/>
        </w:rPr>
        <w:t xml:space="preserve">Humpolec č. </w:t>
      </w:r>
      <w:r w:rsidR="00043DDB">
        <w:rPr>
          <w:rFonts w:ascii="Arial" w:hAnsi="Arial" w:cs="Arial"/>
          <w:b/>
          <w:sz w:val="40"/>
          <w:szCs w:val="40"/>
        </w:rPr>
        <w:t>3</w:t>
      </w:r>
      <w:r w:rsidR="00CF1285" w:rsidRPr="00B333D2">
        <w:rPr>
          <w:rFonts w:ascii="Arial" w:hAnsi="Arial" w:cs="Arial"/>
          <w:b/>
          <w:sz w:val="40"/>
          <w:szCs w:val="40"/>
        </w:rPr>
        <w:t>/2024</w:t>
      </w:r>
      <w:r w:rsidR="00C73656">
        <w:rPr>
          <w:rFonts w:ascii="Arial" w:hAnsi="Arial" w:cs="Arial"/>
          <w:b/>
          <w:sz w:val="40"/>
          <w:szCs w:val="40"/>
        </w:rPr>
        <w:t>,</w:t>
      </w:r>
    </w:p>
    <w:bookmarkEnd w:id="0"/>
    <w:p w14:paraId="554CBB00" w14:textId="77777777" w:rsidR="00A468D0" w:rsidRPr="00B333D2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14A22ED6" w14:textId="65A44542" w:rsidR="00E575EA" w:rsidRPr="00342446" w:rsidRDefault="00342446" w:rsidP="00A468D0">
      <w:pPr>
        <w:jc w:val="center"/>
        <w:rPr>
          <w:rFonts w:ascii="Arial" w:hAnsi="Arial" w:cs="Arial"/>
          <w:b/>
          <w:spacing w:val="48"/>
          <w:sz w:val="28"/>
          <w:szCs w:val="28"/>
        </w:rPr>
      </w:pPr>
      <w:r w:rsidRPr="00342446">
        <w:rPr>
          <w:rFonts w:ascii="Arial" w:hAnsi="Arial"/>
          <w:b/>
          <w:sz w:val="28"/>
          <w:szCs w:val="28"/>
        </w:rPr>
        <w:t xml:space="preserve">kterým se vymezují úseky místních </w:t>
      </w:r>
      <w:r w:rsidR="0009491A">
        <w:rPr>
          <w:rFonts w:ascii="Arial" w:hAnsi="Arial"/>
          <w:b/>
          <w:sz w:val="28"/>
          <w:szCs w:val="28"/>
        </w:rPr>
        <w:t>chodníků</w:t>
      </w:r>
      <w:r w:rsidRPr="00342446">
        <w:rPr>
          <w:rFonts w:ascii="Arial" w:hAnsi="Arial"/>
          <w:b/>
          <w:sz w:val="28"/>
          <w:szCs w:val="28"/>
        </w:rPr>
        <w:t>, na kterých se pro jejich malý dopravní význam nezajišťuje schůdnost odstraňováním sněhu a náledí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708E9F26" w14:textId="77777777" w:rsidR="00A468D0" w:rsidRPr="00A468D0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2CEB8243" w14:textId="08D05C24" w:rsidR="00E575EA" w:rsidRDefault="00E575EA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Rada města </w:t>
      </w:r>
      <w:r w:rsidR="00CF1285" w:rsidRPr="00A468D0">
        <w:rPr>
          <w:rFonts w:ascii="Arial" w:hAnsi="Arial" w:cs="Arial"/>
          <w:sz w:val="22"/>
          <w:szCs w:val="22"/>
        </w:rPr>
        <w:t>Humpolec</w:t>
      </w:r>
      <w:r w:rsidRPr="00A468D0">
        <w:rPr>
          <w:rFonts w:ascii="Arial" w:hAnsi="Arial" w:cs="Arial"/>
          <w:sz w:val="22"/>
          <w:szCs w:val="22"/>
        </w:rPr>
        <w:t xml:space="preserve"> se na svém zasedání dne</w:t>
      </w:r>
      <w:r w:rsidR="002E0E63" w:rsidRPr="00A468D0">
        <w:rPr>
          <w:rFonts w:ascii="Arial" w:hAnsi="Arial" w:cs="Arial"/>
          <w:sz w:val="22"/>
          <w:szCs w:val="22"/>
        </w:rPr>
        <w:t xml:space="preserve"> </w:t>
      </w:r>
      <w:r w:rsidR="00CF1285" w:rsidRPr="00A468D0">
        <w:rPr>
          <w:rFonts w:ascii="Arial" w:hAnsi="Arial" w:cs="Arial"/>
          <w:sz w:val="22"/>
          <w:szCs w:val="22"/>
        </w:rPr>
        <w:t>3</w:t>
      </w:r>
      <w:r w:rsidR="00342446">
        <w:rPr>
          <w:rFonts w:ascii="Arial" w:hAnsi="Arial" w:cs="Arial"/>
          <w:sz w:val="22"/>
          <w:szCs w:val="22"/>
        </w:rPr>
        <w:t>0</w:t>
      </w:r>
      <w:r w:rsidR="00CF1285" w:rsidRPr="00A468D0">
        <w:rPr>
          <w:rFonts w:ascii="Arial" w:hAnsi="Arial" w:cs="Arial"/>
          <w:sz w:val="22"/>
          <w:szCs w:val="22"/>
        </w:rPr>
        <w:t>.</w:t>
      </w:r>
      <w:r w:rsidR="00A468D0" w:rsidRPr="00A468D0">
        <w:rPr>
          <w:rFonts w:ascii="Arial" w:hAnsi="Arial" w:cs="Arial"/>
          <w:sz w:val="22"/>
          <w:szCs w:val="22"/>
        </w:rPr>
        <w:t xml:space="preserve"> </w:t>
      </w:r>
      <w:r w:rsidR="00342446">
        <w:rPr>
          <w:rFonts w:ascii="Arial" w:hAnsi="Arial" w:cs="Arial"/>
          <w:sz w:val="22"/>
          <w:szCs w:val="22"/>
        </w:rPr>
        <w:t>října</w:t>
      </w:r>
      <w:r w:rsidR="00A468D0" w:rsidRPr="00A468D0">
        <w:rPr>
          <w:rFonts w:ascii="Arial" w:hAnsi="Arial" w:cs="Arial"/>
          <w:sz w:val="22"/>
          <w:szCs w:val="22"/>
        </w:rPr>
        <w:t xml:space="preserve"> </w:t>
      </w:r>
      <w:r w:rsidR="00CF1285" w:rsidRPr="00A468D0">
        <w:rPr>
          <w:rFonts w:ascii="Arial" w:hAnsi="Arial" w:cs="Arial"/>
          <w:sz w:val="22"/>
          <w:szCs w:val="22"/>
        </w:rPr>
        <w:t>2024</w:t>
      </w:r>
      <w:r w:rsidR="00C90D45" w:rsidRPr="00A468D0">
        <w:rPr>
          <w:rFonts w:ascii="Arial" w:hAnsi="Arial" w:cs="Arial"/>
          <w:sz w:val="22"/>
          <w:szCs w:val="22"/>
        </w:rPr>
        <w:t xml:space="preserve"> usnesením </w:t>
      </w:r>
      <w:r w:rsidR="00C90D45" w:rsidRPr="003408A8">
        <w:rPr>
          <w:rFonts w:ascii="Arial" w:hAnsi="Arial" w:cs="Arial"/>
          <w:sz w:val="22"/>
          <w:szCs w:val="22"/>
        </w:rPr>
        <w:t>č</w:t>
      </w:r>
      <w:r w:rsidR="00C90D45" w:rsidRPr="00342446">
        <w:rPr>
          <w:rFonts w:ascii="Arial" w:hAnsi="Arial" w:cs="Arial"/>
          <w:sz w:val="22"/>
          <w:szCs w:val="22"/>
          <w:highlight w:val="yellow"/>
        </w:rPr>
        <w:t>.</w:t>
      </w:r>
      <w:r w:rsidR="006F6508" w:rsidRPr="00342446">
        <w:rPr>
          <w:rFonts w:ascii="Arial" w:hAnsi="Arial" w:cs="Arial"/>
          <w:sz w:val="22"/>
          <w:szCs w:val="22"/>
          <w:highlight w:val="yellow"/>
        </w:rPr>
        <w:t> </w:t>
      </w:r>
      <w:r w:rsidR="0042129C">
        <w:rPr>
          <w:rFonts w:ascii="Arial" w:hAnsi="Arial" w:cs="Arial"/>
          <w:sz w:val="22"/>
          <w:szCs w:val="22"/>
          <w:highlight w:val="yellow"/>
        </w:rPr>
        <w:t>xx</w:t>
      </w:r>
      <w:r w:rsidR="000D2EA9">
        <w:rPr>
          <w:rFonts w:ascii="Arial" w:hAnsi="Arial" w:cs="Arial"/>
          <w:sz w:val="22"/>
          <w:szCs w:val="22"/>
          <w:highlight w:val="yellow"/>
        </w:rPr>
        <w:t>/41</w:t>
      </w:r>
      <w:r w:rsidR="006F6508" w:rsidRPr="00342446">
        <w:rPr>
          <w:rFonts w:ascii="Arial" w:hAnsi="Arial" w:cs="Arial"/>
          <w:sz w:val="22"/>
          <w:szCs w:val="22"/>
          <w:highlight w:val="yellow"/>
        </w:rPr>
        <w:t>/</w:t>
      </w:r>
      <w:r w:rsidR="006F6508" w:rsidRPr="003408A8">
        <w:rPr>
          <w:rFonts w:ascii="Arial" w:hAnsi="Arial" w:cs="Arial"/>
          <w:sz w:val="22"/>
          <w:szCs w:val="22"/>
        </w:rPr>
        <w:t>RM</w:t>
      </w:r>
      <w:r w:rsidR="006F6508" w:rsidRPr="00A468D0">
        <w:rPr>
          <w:rFonts w:ascii="Arial" w:hAnsi="Arial" w:cs="Arial"/>
          <w:sz w:val="22"/>
          <w:szCs w:val="22"/>
        </w:rPr>
        <w:t>/202</w:t>
      </w:r>
      <w:r w:rsidR="00CF1285" w:rsidRPr="00A468D0">
        <w:rPr>
          <w:rFonts w:ascii="Arial" w:hAnsi="Arial" w:cs="Arial"/>
          <w:sz w:val="22"/>
          <w:szCs w:val="22"/>
        </w:rPr>
        <w:t>4</w:t>
      </w:r>
      <w:r w:rsidR="00C90D45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 xml:space="preserve">usnesla vydat na základě § </w:t>
      </w:r>
      <w:r w:rsidR="00342446">
        <w:rPr>
          <w:rFonts w:ascii="Arial" w:hAnsi="Arial" w:cs="Arial"/>
          <w:sz w:val="22"/>
          <w:szCs w:val="22"/>
        </w:rPr>
        <w:t>27 odst. 5</w:t>
      </w:r>
      <w:r w:rsidRPr="00A468D0">
        <w:rPr>
          <w:rFonts w:ascii="Arial" w:hAnsi="Arial" w:cs="Arial"/>
          <w:sz w:val="22"/>
          <w:szCs w:val="22"/>
        </w:rPr>
        <w:t xml:space="preserve"> zákona č. </w:t>
      </w:r>
      <w:r w:rsidR="00342446">
        <w:rPr>
          <w:rFonts w:ascii="Arial" w:hAnsi="Arial" w:cs="Arial"/>
          <w:sz w:val="22"/>
          <w:szCs w:val="22"/>
        </w:rPr>
        <w:t>13/1997</w:t>
      </w:r>
      <w:r w:rsidRPr="00A468D0">
        <w:rPr>
          <w:rFonts w:ascii="Arial" w:hAnsi="Arial" w:cs="Arial"/>
          <w:sz w:val="22"/>
          <w:szCs w:val="22"/>
        </w:rPr>
        <w:t xml:space="preserve"> Sb., </w:t>
      </w:r>
      <w:r w:rsidR="00342446" w:rsidRPr="00D90D58">
        <w:rPr>
          <w:rFonts w:ascii="Arial" w:hAnsi="Arial"/>
          <w:sz w:val="22"/>
        </w:rPr>
        <w:t>o</w:t>
      </w:r>
      <w:r w:rsidR="00342446">
        <w:rPr>
          <w:rFonts w:ascii="Arial" w:hAnsi="Arial"/>
          <w:sz w:val="22"/>
        </w:rPr>
        <w:t> </w:t>
      </w:r>
      <w:r w:rsidR="00342446" w:rsidRPr="00D90D58">
        <w:rPr>
          <w:rFonts w:ascii="Arial" w:hAnsi="Arial"/>
          <w:sz w:val="22"/>
        </w:rPr>
        <w:t>pozemních komunikacích, ve znění pozdějších předpisů</w:t>
      </w:r>
      <w:r w:rsidRPr="00A468D0">
        <w:rPr>
          <w:rFonts w:ascii="Arial" w:hAnsi="Arial" w:cs="Arial"/>
          <w:sz w:val="22"/>
          <w:szCs w:val="22"/>
        </w:rPr>
        <w:t>, a</w:t>
      </w:r>
      <w:r w:rsidR="006F6508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v souladu s § 11</w:t>
      </w:r>
      <w:r w:rsidR="00190976" w:rsidRPr="00A468D0">
        <w:rPr>
          <w:rFonts w:ascii="Arial" w:hAnsi="Arial" w:cs="Arial"/>
          <w:sz w:val="22"/>
          <w:szCs w:val="22"/>
        </w:rPr>
        <w:t xml:space="preserve"> odst. 1 </w:t>
      </w:r>
      <w:r w:rsidRPr="00A468D0">
        <w:rPr>
          <w:rFonts w:ascii="Arial" w:hAnsi="Arial" w:cs="Arial"/>
          <w:sz w:val="22"/>
          <w:szCs w:val="22"/>
        </w:rPr>
        <w:t>a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§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102 odst.</w:t>
      </w:r>
      <w:r w:rsidR="00260E04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2 písm. d) zákona</w:t>
      </w:r>
      <w:r w:rsidR="00C90D45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č. 12</w:t>
      </w:r>
      <w:r w:rsidR="00C90D45" w:rsidRPr="00A468D0">
        <w:rPr>
          <w:rFonts w:ascii="Arial" w:hAnsi="Arial" w:cs="Arial"/>
          <w:sz w:val="22"/>
          <w:szCs w:val="22"/>
        </w:rPr>
        <w:t>8</w:t>
      </w:r>
      <w:r w:rsidRPr="00A468D0">
        <w:rPr>
          <w:rFonts w:ascii="Arial" w:hAnsi="Arial" w:cs="Arial"/>
          <w:sz w:val="22"/>
          <w:szCs w:val="22"/>
        </w:rPr>
        <w:t>/2000 Sb., o obcích, ve znění pozdějších předpisů, toto nařízení:</w:t>
      </w:r>
    </w:p>
    <w:p w14:paraId="2FACD5C9" w14:textId="77777777" w:rsidR="00A468D0" w:rsidRPr="00A468D0" w:rsidRDefault="00A468D0" w:rsidP="00A468D0">
      <w:pPr>
        <w:jc w:val="both"/>
        <w:rPr>
          <w:rFonts w:ascii="Arial" w:hAnsi="Arial" w:cs="Arial"/>
          <w:sz w:val="22"/>
          <w:szCs w:val="22"/>
        </w:rPr>
      </w:pPr>
    </w:p>
    <w:p w14:paraId="61F118DB" w14:textId="77777777" w:rsidR="00E575EA" w:rsidRPr="00A468D0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</w:t>
      </w:r>
    </w:p>
    <w:p w14:paraId="79538590" w14:textId="65A0059C" w:rsidR="00E575EA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P</w:t>
      </w:r>
      <w:r w:rsidR="00342446">
        <w:rPr>
          <w:rFonts w:ascii="Arial" w:hAnsi="Arial" w:cs="Arial"/>
          <w:b/>
          <w:sz w:val="22"/>
          <w:szCs w:val="22"/>
        </w:rPr>
        <w:t>ředmět úpravy</w:t>
      </w:r>
    </w:p>
    <w:p w14:paraId="4BB993AC" w14:textId="77777777" w:rsidR="00A468D0" w:rsidRPr="00A468D0" w:rsidRDefault="00A468D0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5C93E4C2" w14:textId="38293CC4" w:rsidR="00366DDC" w:rsidRPr="00A468D0" w:rsidRDefault="00342446" w:rsidP="000D2EA9">
      <w:pPr>
        <w:jc w:val="both"/>
        <w:rPr>
          <w:rFonts w:ascii="Arial" w:hAnsi="Arial" w:cs="Arial"/>
          <w:b/>
          <w:sz w:val="22"/>
          <w:szCs w:val="22"/>
        </w:rPr>
      </w:pPr>
      <w:r w:rsidRPr="00E20CCF">
        <w:rPr>
          <w:rFonts w:ascii="Arial" w:hAnsi="Arial" w:cs="Arial"/>
          <w:sz w:val="22"/>
          <w:szCs w:val="22"/>
        </w:rPr>
        <w:t xml:space="preserve">Tímto </w:t>
      </w:r>
      <w:r w:rsidR="00420538">
        <w:rPr>
          <w:rFonts w:ascii="Arial" w:hAnsi="Arial" w:cs="Arial"/>
          <w:sz w:val="22"/>
          <w:szCs w:val="22"/>
        </w:rPr>
        <w:t>N</w:t>
      </w:r>
      <w:r w:rsidRPr="00E20CCF">
        <w:rPr>
          <w:rFonts w:ascii="Arial" w:hAnsi="Arial" w:cs="Arial"/>
          <w:sz w:val="22"/>
          <w:szCs w:val="22"/>
        </w:rPr>
        <w:t xml:space="preserve">ařízením </w:t>
      </w:r>
      <w:r w:rsidR="00420538">
        <w:rPr>
          <w:rFonts w:ascii="Arial" w:hAnsi="Arial" w:cs="Arial"/>
          <w:sz w:val="22"/>
          <w:szCs w:val="22"/>
        </w:rPr>
        <w:t xml:space="preserve">města Humpolec, </w:t>
      </w:r>
      <w:r w:rsidR="00420538" w:rsidRPr="00420538">
        <w:rPr>
          <w:rFonts w:ascii="Arial" w:hAnsi="Arial" w:cs="Arial"/>
          <w:sz w:val="22"/>
          <w:szCs w:val="22"/>
        </w:rPr>
        <w:t xml:space="preserve">kterým se vymezují úseky místních </w:t>
      </w:r>
      <w:r w:rsidR="0009491A">
        <w:rPr>
          <w:rFonts w:ascii="Arial" w:hAnsi="Arial" w:cs="Arial"/>
          <w:sz w:val="22"/>
          <w:szCs w:val="22"/>
        </w:rPr>
        <w:t>chodníků</w:t>
      </w:r>
      <w:r w:rsidR="00420538" w:rsidRPr="00420538">
        <w:rPr>
          <w:rFonts w:ascii="Arial" w:hAnsi="Arial" w:cs="Arial"/>
          <w:sz w:val="22"/>
          <w:szCs w:val="22"/>
        </w:rPr>
        <w:t>, na kterých se pro jejich malý dopravní význam nezajišťuje schůdnost odstraňováním sněhu a náledí</w:t>
      </w:r>
      <w:r w:rsidR="00420538">
        <w:rPr>
          <w:rFonts w:ascii="Arial" w:hAnsi="Arial" w:cs="Arial"/>
          <w:sz w:val="22"/>
          <w:szCs w:val="22"/>
        </w:rPr>
        <w:t xml:space="preserve"> (dále jen „nařízení“)</w:t>
      </w:r>
      <w:r w:rsidR="003F2EAF">
        <w:rPr>
          <w:rFonts w:ascii="Arial" w:hAnsi="Arial" w:cs="Arial"/>
          <w:sz w:val="22"/>
          <w:szCs w:val="22"/>
        </w:rPr>
        <w:t>,</w:t>
      </w:r>
      <w:r w:rsidR="00420538" w:rsidRPr="00420538">
        <w:rPr>
          <w:rFonts w:ascii="Arial" w:hAnsi="Arial" w:cs="Arial"/>
          <w:sz w:val="22"/>
          <w:szCs w:val="22"/>
        </w:rPr>
        <w:t xml:space="preserve"> </w:t>
      </w:r>
      <w:r w:rsidRPr="00E20CCF">
        <w:rPr>
          <w:rFonts w:ascii="Arial" w:hAnsi="Arial" w:cs="Arial"/>
          <w:sz w:val="22"/>
          <w:szCs w:val="22"/>
        </w:rPr>
        <w:t>se</w:t>
      </w:r>
      <w:r w:rsidR="000D2EA9">
        <w:rPr>
          <w:rFonts w:ascii="Arial" w:hAnsi="Arial" w:cs="Arial"/>
          <w:sz w:val="22"/>
          <w:szCs w:val="22"/>
        </w:rPr>
        <w:t xml:space="preserve"> v</w:t>
      </w:r>
      <w:r w:rsidRPr="00E20CCF">
        <w:rPr>
          <w:rFonts w:ascii="Arial" w:hAnsi="Arial" w:cs="Arial"/>
          <w:sz w:val="22"/>
          <w:szCs w:val="22"/>
        </w:rPr>
        <w:t>ymezují úseky místních chodníků, na kterých se pro jejich malý dopravní význam nezajišťuje schůdnost odstraňováním sněhu a náledí v</w:t>
      </w:r>
      <w:r w:rsidR="003F2EAF">
        <w:rPr>
          <w:rFonts w:ascii="Arial" w:hAnsi="Arial" w:cs="Arial"/>
          <w:sz w:val="22"/>
          <w:szCs w:val="22"/>
        </w:rPr>
        <w:t>e</w:t>
      </w:r>
      <w:r w:rsidR="000D2EA9">
        <w:rPr>
          <w:rFonts w:ascii="Arial" w:hAnsi="Arial" w:cs="Arial"/>
          <w:sz w:val="22"/>
          <w:szCs w:val="22"/>
        </w:rPr>
        <w:t> </w:t>
      </w:r>
      <w:r w:rsidR="003F2EAF">
        <w:rPr>
          <w:rFonts w:ascii="Arial" w:hAnsi="Arial" w:cs="Arial"/>
          <w:sz w:val="22"/>
          <w:szCs w:val="22"/>
        </w:rPr>
        <w:t>městě Humpolec</w:t>
      </w:r>
      <w:r w:rsidR="000D2EA9">
        <w:rPr>
          <w:rFonts w:ascii="Arial" w:hAnsi="Arial" w:cs="Arial"/>
          <w:sz w:val="22"/>
          <w:szCs w:val="22"/>
        </w:rPr>
        <w:t>.</w:t>
      </w:r>
    </w:p>
    <w:p w14:paraId="3DC9FD4C" w14:textId="77777777" w:rsidR="00AA1429" w:rsidRDefault="00AA1429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D17AFFA" w14:textId="0D48D2C1" w:rsidR="00366DDC" w:rsidRPr="00A468D0" w:rsidRDefault="00961B3B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II</w:t>
      </w:r>
    </w:p>
    <w:p w14:paraId="60C6C709" w14:textId="2FB1BBD1" w:rsidR="00366DDC" w:rsidRDefault="00366DDC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 xml:space="preserve">Vymezení </w:t>
      </w:r>
      <w:r w:rsidR="00E20CCF">
        <w:rPr>
          <w:rFonts w:ascii="Arial" w:hAnsi="Arial" w:cs="Arial"/>
          <w:color w:val="auto"/>
          <w:sz w:val="22"/>
          <w:szCs w:val="22"/>
        </w:rPr>
        <w:t>úseků</w:t>
      </w:r>
    </w:p>
    <w:p w14:paraId="4EDB819E" w14:textId="77777777" w:rsidR="00A468D0" w:rsidRPr="00A468D0" w:rsidRDefault="00A468D0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65339EDD" w14:textId="3E653A79" w:rsidR="00366DDC" w:rsidRPr="00420538" w:rsidRDefault="00AA1429" w:rsidP="003F2EAF">
      <w:pPr>
        <w:pStyle w:val="Odstavecseseznamem"/>
        <w:numPr>
          <w:ilvl w:val="0"/>
          <w:numId w:val="37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A1429">
        <w:rPr>
          <w:rFonts w:ascii="Arial" w:hAnsi="Arial"/>
          <w:sz w:val="22"/>
        </w:rPr>
        <w:t xml:space="preserve">Úseky místních </w:t>
      </w:r>
      <w:r w:rsidR="0009491A">
        <w:rPr>
          <w:rFonts w:ascii="Arial" w:hAnsi="Arial"/>
          <w:sz w:val="22"/>
        </w:rPr>
        <w:t>chodníků</w:t>
      </w:r>
      <w:r w:rsidRPr="00AA1429">
        <w:rPr>
          <w:rFonts w:ascii="Arial" w:hAnsi="Arial"/>
          <w:sz w:val="22"/>
        </w:rPr>
        <w:t xml:space="preserve">, na kterých se pro jejich malý dopravní význam nebo </w:t>
      </w:r>
      <w:r w:rsidRPr="0066571A">
        <w:rPr>
          <w:rFonts w:ascii="Arial" w:hAnsi="Arial" w:cs="Arial"/>
          <w:sz w:val="22"/>
          <w:szCs w:val="22"/>
        </w:rPr>
        <w:t xml:space="preserve">technickou nemožnost údržby </w:t>
      </w:r>
      <w:r w:rsidRPr="00420538">
        <w:rPr>
          <w:rFonts w:ascii="Arial" w:hAnsi="Arial" w:cs="Arial"/>
          <w:sz w:val="22"/>
          <w:szCs w:val="22"/>
        </w:rPr>
        <w:t>nezajišťuje schůdnost odstraňováním sněhu a náledí:</w:t>
      </w:r>
    </w:p>
    <w:p w14:paraId="5C83E123" w14:textId="77777777" w:rsidR="00420538" w:rsidRPr="00420538" w:rsidRDefault="00420538" w:rsidP="00420538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6662"/>
      </w:tblGrid>
      <w:tr w:rsidR="00105078" w:rsidRPr="0042129C" w14:paraId="3FBA96FA" w14:textId="77777777" w:rsidTr="004C7419">
        <w:tc>
          <w:tcPr>
            <w:tcW w:w="568" w:type="dxa"/>
          </w:tcPr>
          <w:p w14:paraId="7127C3C2" w14:textId="77777777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3D0C9D" w14:textId="15E14150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Místní </w:t>
            </w:r>
            <w:r w:rsidR="003F2EAF">
              <w:rPr>
                <w:rFonts w:ascii="Arial" w:hAnsi="Arial" w:cs="Arial"/>
                <w:b/>
                <w:sz w:val="22"/>
                <w:szCs w:val="22"/>
              </w:rPr>
              <w:t>chodník</w:t>
            </w: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18D2B15" w14:textId="5CF08BD8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29C">
              <w:rPr>
                <w:rFonts w:ascii="Arial" w:hAnsi="Arial" w:cs="Arial"/>
                <w:b/>
                <w:sz w:val="22"/>
                <w:szCs w:val="22"/>
              </w:rPr>
              <w:t>Stručný popis vymezující úsek místní</w:t>
            </w:r>
            <w:r w:rsidR="003F2EAF">
              <w:rPr>
                <w:rFonts w:ascii="Arial" w:hAnsi="Arial" w:cs="Arial"/>
                <w:b/>
                <w:sz w:val="22"/>
                <w:szCs w:val="22"/>
              </w:rPr>
              <w:t>ho chodníku</w:t>
            </w: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05078" w:rsidRPr="0042129C" w14:paraId="71A0B5A3" w14:textId="77777777" w:rsidTr="004C7419">
        <w:tc>
          <w:tcPr>
            <w:tcW w:w="568" w:type="dxa"/>
          </w:tcPr>
          <w:p w14:paraId="4BF3C655" w14:textId="777777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5FEF6" w14:textId="4ACDF944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E203512" w14:textId="777777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EC032" w14:textId="5159690F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Panskodomská</w:t>
            </w:r>
          </w:p>
        </w:tc>
        <w:tc>
          <w:tcPr>
            <w:tcW w:w="6662" w:type="dxa"/>
            <w:shd w:val="clear" w:color="auto" w:fill="auto"/>
          </w:tcPr>
          <w:p w14:paraId="012EC1A3" w14:textId="03CC61D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a) úsek 200m od křižovatky s ulicí Dvorská po křižovatku s ulicí Čejovská vlevo</w:t>
            </w:r>
          </w:p>
          <w:p w14:paraId="53B8BFBE" w14:textId="61A4ADA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b) úsek 30m od č.p 390 po č.p. 266</w:t>
            </w:r>
          </w:p>
        </w:tc>
      </w:tr>
      <w:tr w:rsidR="00105078" w:rsidRPr="0042129C" w14:paraId="78022615" w14:textId="77777777" w:rsidTr="004C7419">
        <w:tc>
          <w:tcPr>
            <w:tcW w:w="568" w:type="dxa"/>
          </w:tcPr>
          <w:p w14:paraId="7155AAF2" w14:textId="5AE09352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2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95742CB" w14:textId="57C31050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Soukenická</w:t>
            </w:r>
          </w:p>
        </w:tc>
        <w:tc>
          <w:tcPr>
            <w:tcW w:w="6662" w:type="dxa"/>
            <w:shd w:val="clear" w:color="auto" w:fill="auto"/>
          </w:tcPr>
          <w:p w14:paraId="4A3896E8" w14:textId="725886A7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úsek 40m od Dolního náměstí ke hřišti</w:t>
            </w:r>
          </w:p>
        </w:tc>
      </w:tr>
      <w:tr w:rsidR="00105078" w:rsidRPr="0042129C" w14:paraId="4E940B1F" w14:textId="77777777" w:rsidTr="004C7419">
        <w:tc>
          <w:tcPr>
            <w:tcW w:w="568" w:type="dxa"/>
          </w:tcPr>
          <w:p w14:paraId="5A807957" w14:textId="7480A706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3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F587BE" w14:textId="7E8BF69A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Smetanova</w:t>
            </w:r>
          </w:p>
        </w:tc>
        <w:tc>
          <w:tcPr>
            <w:tcW w:w="6662" w:type="dxa"/>
            <w:shd w:val="clear" w:color="auto" w:fill="auto"/>
          </w:tcPr>
          <w:p w14:paraId="2C658B0C" w14:textId="22FC3D77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pěšina nad č.p. 42-46 v délce 135m</w:t>
            </w:r>
          </w:p>
        </w:tc>
      </w:tr>
      <w:tr w:rsidR="00105078" w:rsidRPr="0042129C" w14:paraId="67796DEC" w14:textId="77777777" w:rsidTr="004C7419">
        <w:tc>
          <w:tcPr>
            <w:tcW w:w="568" w:type="dxa"/>
          </w:tcPr>
          <w:p w14:paraId="7BB8D015" w14:textId="06948326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4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F176F7" w14:textId="0DBBE124" w:rsidR="00105078" w:rsidRPr="00B360A4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B360A4">
              <w:rPr>
                <w:rFonts w:ascii="Arial" w:hAnsi="Arial" w:cs="Arial"/>
                <w:sz w:val="22"/>
                <w:szCs w:val="22"/>
              </w:rPr>
              <w:t>ul. Libická</w:t>
            </w:r>
          </w:p>
        </w:tc>
        <w:tc>
          <w:tcPr>
            <w:tcW w:w="6662" w:type="dxa"/>
            <w:shd w:val="clear" w:color="auto" w:fill="auto"/>
          </w:tcPr>
          <w:p w14:paraId="2D6DC709" w14:textId="0D57E5FB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úsek 80m od ulice Masarykova za budovu Dětského domova</w:t>
            </w:r>
          </w:p>
        </w:tc>
      </w:tr>
      <w:tr w:rsidR="00105078" w:rsidRPr="0042129C" w14:paraId="560BCFDA" w14:textId="77777777" w:rsidTr="004C7419">
        <w:tc>
          <w:tcPr>
            <w:tcW w:w="568" w:type="dxa"/>
          </w:tcPr>
          <w:p w14:paraId="187BDD6D" w14:textId="0A7806ED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5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CDE479" w14:textId="29DD9279" w:rsidR="00105078" w:rsidRPr="00B360A4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B360A4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B360A4" w:rsidRPr="00B360A4">
              <w:rPr>
                <w:rFonts w:ascii="Arial" w:hAnsi="Arial" w:cs="Arial"/>
                <w:sz w:val="22"/>
                <w:szCs w:val="22"/>
              </w:rPr>
              <w:t>Husov</w:t>
            </w:r>
            <w:r w:rsidRPr="00B360A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662" w:type="dxa"/>
            <w:shd w:val="clear" w:color="auto" w:fill="auto"/>
          </w:tcPr>
          <w:p w14:paraId="3EC2E65A" w14:textId="68FCF249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úsek 50m od Květinky po tělocvičnu na pravé straně</w:t>
            </w:r>
          </w:p>
        </w:tc>
      </w:tr>
      <w:tr w:rsidR="00105078" w:rsidRPr="0042129C" w14:paraId="3134CFB4" w14:textId="77777777" w:rsidTr="004C7419">
        <w:tc>
          <w:tcPr>
            <w:tcW w:w="568" w:type="dxa"/>
          </w:tcPr>
          <w:p w14:paraId="5352A974" w14:textId="39AE55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6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E31D123" w14:textId="62EA5884" w:rsidR="00105078" w:rsidRPr="00B360A4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79279575"/>
            <w:r w:rsidRPr="00B360A4">
              <w:rPr>
                <w:rFonts w:ascii="Arial" w:hAnsi="Arial" w:cs="Arial"/>
                <w:sz w:val="22"/>
                <w:szCs w:val="22"/>
              </w:rPr>
              <w:t>ul. Sluníčkova</w:t>
            </w:r>
          </w:p>
        </w:tc>
        <w:tc>
          <w:tcPr>
            <w:tcW w:w="6662" w:type="dxa"/>
            <w:shd w:val="clear" w:color="auto" w:fill="auto"/>
          </w:tcPr>
          <w:p w14:paraId="09984251" w14:textId="2DD5F99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od křížení s ulicí Hradská po ulici Vosmíkova v délce 200m</w:t>
            </w:r>
          </w:p>
        </w:tc>
      </w:tr>
      <w:tr w:rsidR="00105078" w:rsidRPr="0042129C" w14:paraId="5D09C4DE" w14:textId="77777777" w:rsidTr="004C7419">
        <w:tc>
          <w:tcPr>
            <w:tcW w:w="568" w:type="dxa"/>
          </w:tcPr>
          <w:p w14:paraId="7A2B9F68" w14:textId="701185E0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7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bookmarkEnd w:id="1"/>
        <w:tc>
          <w:tcPr>
            <w:tcW w:w="2268" w:type="dxa"/>
            <w:shd w:val="clear" w:color="auto" w:fill="auto"/>
          </w:tcPr>
          <w:p w14:paraId="521101A9" w14:textId="253B9764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Rumunská</w:t>
            </w:r>
          </w:p>
        </w:tc>
        <w:tc>
          <w:tcPr>
            <w:tcW w:w="6662" w:type="dxa"/>
            <w:shd w:val="clear" w:color="auto" w:fill="auto"/>
          </w:tcPr>
          <w:p w14:paraId="71797EFE" w14:textId="249F23E0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210m od č.p. 1136 po </w:t>
            </w:r>
            <w:r w:rsidR="003F2EAF">
              <w:rPr>
                <w:rFonts w:ascii="Arial" w:hAnsi="Arial" w:cs="Arial"/>
                <w:sz w:val="22"/>
                <w:szCs w:val="22"/>
              </w:rPr>
              <w:t xml:space="preserve">č.p. </w:t>
            </w:r>
            <w:r w:rsidRPr="0042129C">
              <w:rPr>
                <w:rFonts w:ascii="Arial" w:hAnsi="Arial" w:cs="Arial"/>
                <w:sz w:val="22"/>
                <w:szCs w:val="22"/>
              </w:rPr>
              <w:t>1125 po levé straně</w:t>
            </w:r>
          </w:p>
        </w:tc>
      </w:tr>
      <w:tr w:rsidR="00105078" w:rsidRPr="0042129C" w14:paraId="7141CA95" w14:textId="77777777" w:rsidTr="004C7419">
        <w:trPr>
          <w:trHeight w:val="100"/>
        </w:trPr>
        <w:tc>
          <w:tcPr>
            <w:tcW w:w="568" w:type="dxa"/>
          </w:tcPr>
          <w:p w14:paraId="72D45E9F" w14:textId="6B49E5CC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8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AD25662" w14:textId="768F4EF1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Hybešova</w:t>
            </w:r>
          </w:p>
        </w:tc>
        <w:tc>
          <w:tcPr>
            <w:tcW w:w="6662" w:type="dxa"/>
            <w:shd w:val="clear" w:color="auto" w:fill="auto"/>
          </w:tcPr>
          <w:p w14:paraId="4E6E1C55" w14:textId="5E7C881E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celá ulice po obou stranách v celkové délce cca 120m</w:t>
            </w:r>
          </w:p>
        </w:tc>
      </w:tr>
      <w:tr w:rsidR="00105078" w:rsidRPr="0042129C" w14:paraId="648D8E5A" w14:textId="77777777" w:rsidTr="004C7419">
        <w:trPr>
          <w:trHeight w:val="100"/>
        </w:trPr>
        <w:tc>
          <w:tcPr>
            <w:tcW w:w="568" w:type="dxa"/>
          </w:tcPr>
          <w:p w14:paraId="008A2731" w14:textId="0D01B408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9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405B0F1" w14:textId="583EE954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Máchova</w:t>
            </w:r>
          </w:p>
        </w:tc>
        <w:tc>
          <w:tcPr>
            <w:tcW w:w="6662" w:type="dxa"/>
            <w:shd w:val="clear" w:color="auto" w:fill="auto"/>
          </w:tcPr>
          <w:p w14:paraId="6961B5EF" w14:textId="6FECA93F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levá strana od křižova</w:t>
            </w:r>
            <w:r w:rsidR="00C73656">
              <w:rPr>
                <w:rFonts w:ascii="Arial" w:hAnsi="Arial" w:cs="Arial"/>
                <w:sz w:val="22"/>
                <w:szCs w:val="22"/>
              </w:rPr>
              <w:t>t</w:t>
            </w:r>
            <w:r w:rsidRPr="0042129C">
              <w:rPr>
                <w:rFonts w:ascii="Arial" w:hAnsi="Arial" w:cs="Arial"/>
                <w:sz w:val="22"/>
                <w:szCs w:val="22"/>
              </w:rPr>
              <w:t>ky s ulicí Palackého v délce 60m</w:t>
            </w:r>
          </w:p>
        </w:tc>
      </w:tr>
      <w:tr w:rsidR="00105078" w:rsidRPr="0042129C" w14:paraId="753033CC" w14:textId="77777777" w:rsidTr="004C7419">
        <w:trPr>
          <w:trHeight w:val="100"/>
        </w:trPr>
        <w:tc>
          <w:tcPr>
            <w:tcW w:w="568" w:type="dxa"/>
          </w:tcPr>
          <w:p w14:paraId="6F5EF24D" w14:textId="15644032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10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59B0E8E" w14:textId="4F0E36F3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Pelhřimovská, Nádražní</w:t>
            </w:r>
          </w:p>
        </w:tc>
        <w:tc>
          <w:tcPr>
            <w:tcW w:w="6662" w:type="dxa"/>
            <w:shd w:val="clear" w:color="auto" w:fill="auto"/>
          </w:tcPr>
          <w:p w14:paraId="488A1ABA" w14:textId="7A71DC8D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úsek 330m od kolejí k č.p. 1749 v ulici Nádražní po levé straně</w:t>
            </w:r>
          </w:p>
        </w:tc>
      </w:tr>
      <w:tr w:rsidR="00105078" w:rsidRPr="0042129C" w14:paraId="66FBF31A" w14:textId="77777777" w:rsidTr="004C7419">
        <w:trPr>
          <w:trHeight w:val="100"/>
        </w:trPr>
        <w:tc>
          <w:tcPr>
            <w:tcW w:w="568" w:type="dxa"/>
          </w:tcPr>
          <w:p w14:paraId="2BC7611A" w14:textId="41FF74DD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11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5401E55" w14:textId="28825A1A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U Vinopalny</w:t>
            </w:r>
          </w:p>
        </w:tc>
        <w:tc>
          <w:tcPr>
            <w:tcW w:w="6662" w:type="dxa"/>
            <w:shd w:val="clear" w:color="auto" w:fill="auto"/>
          </w:tcPr>
          <w:p w14:paraId="17D87B39" w14:textId="4F5177DC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v celé délce 210m</w:t>
            </w:r>
          </w:p>
        </w:tc>
      </w:tr>
      <w:tr w:rsidR="00105078" w:rsidRPr="0042129C" w14:paraId="41715138" w14:textId="77777777" w:rsidTr="004C7419">
        <w:tc>
          <w:tcPr>
            <w:tcW w:w="568" w:type="dxa"/>
          </w:tcPr>
          <w:p w14:paraId="5B1D0BCE" w14:textId="00330CB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12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AAA0B87" w14:textId="1AE4EB2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Zahradní</w:t>
            </w:r>
          </w:p>
        </w:tc>
        <w:tc>
          <w:tcPr>
            <w:tcW w:w="6662" w:type="dxa"/>
            <w:shd w:val="clear" w:color="auto" w:fill="auto"/>
          </w:tcPr>
          <w:p w14:paraId="60AF5589" w14:textId="4F1AFBFD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úsek 148m od č.p. 749 k</w:t>
            </w:r>
            <w:r w:rsidR="003F2EAF">
              <w:rPr>
                <w:rFonts w:ascii="Arial" w:hAnsi="Arial" w:cs="Arial"/>
                <w:sz w:val="22"/>
                <w:szCs w:val="22"/>
              </w:rPr>
              <w:t xml:space="preserve"> č.p. </w:t>
            </w:r>
            <w:r w:rsidRPr="0042129C">
              <w:rPr>
                <w:rFonts w:ascii="Arial" w:hAnsi="Arial" w:cs="Arial"/>
                <w:sz w:val="22"/>
                <w:szCs w:val="22"/>
              </w:rPr>
              <w:t>1620 po levé straně</w:t>
            </w:r>
          </w:p>
        </w:tc>
      </w:tr>
      <w:tr w:rsidR="00105078" w:rsidRPr="0042129C" w14:paraId="6D9C8102" w14:textId="77777777" w:rsidTr="004C7419">
        <w:tc>
          <w:tcPr>
            <w:tcW w:w="568" w:type="dxa"/>
          </w:tcPr>
          <w:p w14:paraId="2AA67298" w14:textId="417AA3F0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13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45B320" w14:textId="045ACE3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U Kaštanu</w:t>
            </w:r>
          </w:p>
        </w:tc>
        <w:tc>
          <w:tcPr>
            <w:tcW w:w="6662" w:type="dxa"/>
            <w:shd w:val="clear" w:color="auto" w:fill="auto"/>
          </w:tcPr>
          <w:p w14:paraId="53228030" w14:textId="73A6DB80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od č.p. 1414 ke křižovatce s ulicí Zahradní cca 275m</w:t>
            </w:r>
          </w:p>
        </w:tc>
      </w:tr>
      <w:tr w:rsidR="00105078" w:rsidRPr="0042129C" w14:paraId="22BC6015" w14:textId="77777777" w:rsidTr="004C7419">
        <w:tc>
          <w:tcPr>
            <w:tcW w:w="568" w:type="dxa"/>
          </w:tcPr>
          <w:p w14:paraId="2BC34703" w14:textId="18F00C87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14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80E262F" w14:textId="4E86FDC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Dvorská</w:t>
            </w:r>
          </w:p>
        </w:tc>
        <w:tc>
          <w:tcPr>
            <w:tcW w:w="6662" w:type="dxa"/>
            <w:shd w:val="clear" w:color="auto" w:fill="auto"/>
          </w:tcPr>
          <w:p w14:paraId="41DBA7AD" w14:textId="66066A24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od křižovatky s ulicí Jana Zábrany k č.p. 571 cca 100m po obou stranách</w:t>
            </w:r>
          </w:p>
        </w:tc>
      </w:tr>
    </w:tbl>
    <w:p w14:paraId="5513F612" w14:textId="77777777" w:rsidR="00170BE9" w:rsidRPr="0042129C" w:rsidRDefault="00170BE9" w:rsidP="00AA1429">
      <w:pPr>
        <w:pStyle w:val="Normlnweb1"/>
        <w:spacing w:before="0" w:after="0"/>
        <w:jc w:val="both"/>
        <w:rPr>
          <w:rFonts w:ascii="Arial" w:hAnsi="Arial" w:cs="Arial"/>
          <w:sz w:val="22"/>
          <w:szCs w:val="22"/>
          <w:highlight w:val="cyan"/>
        </w:rPr>
      </w:pPr>
    </w:p>
    <w:p w14:paraId="36FB118B" w14:textId="2459CE3C" w:rsidR="00AA1429" w:rsidRPr="004E6435" w:rsidRDefault="00AA1429" w:rsidP="0042129C">
      <w:pPr>
        <w:pStyle w:val="Normlnweb1"/>
        <w:numPr>
          <w:ilvl w:val="0"/>
          <w:numId w:val="37"/>
        </w:numPr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129C">
        <w:rPr>
          <w:rFonts w:ascii="Arial" w:hAnsi="Arial" w:cs="Arial"/>
          <w:sz w:val="22"/>
          <w:szCs w:val="22"/>
        </w:rPr>
        <w:t xml:space="preserve">Grafické znázornění neudržovaných úseků místních </w:t>
      </w:r>
      <w:r w:rsidR="0009491A" w:rsidRPr="0042129C">
        <w:rPr>
          <w:rFonts w:ascii="Arial" w:hAnsi="Arial" w:cs="Arial"/>
          <w:sz w:val="22"/>
          <w:szCs w:val="22"/>
        </w:rPr>
        <w:t xml:space="preserve">chodníků </w:t>
      </w:r>
      <w:r w:rsidRPr="0042129C">
        <w:rPr>
          <w:rFonts w:ascii="Arial" w:hAnsi="Arial" w:cs="Arial"/>
          <w:sz w:val="22"/>
          <w:szCs w:val="22"/>
        </w:rPr>
        <w:t>je uveden</w:t>
      </w:r>
      <w:r w:rsidR="0009491A" w:rsidRPr="0042129C">
        <w:rPr>
          <w:rFonts w:ascii="Arial" w:hAnsi="Arial" w:cs="Arial"/>
          <w:sz w:val="22"/>
          <w:szCs w:val="22"/>
        </w:rPr>
        <w:t>o</w:t>
      </w:r>
      <w:r w:rsidRPr="0042129C">
        <w:rPr>
          <w:rFonts w:ascii="Arial" w:hAnsi="Arial" w:cs="Arial"/>
          <w:sz w:val="22"/>
          <w:szCs w:val="22"/>
        </w:rPr>
        <w:t xml:space="preserve"> v příloze č.</w:t>
      </w:r>
      <w:r w:rsidR="004E6435" w:rsidRPr="0042129C">
        <w:rPr>
          <w:rFonts w:ascii="Arial" w:hAnsi="Arial" w:cs="Arial"/>
          <w:sz w:val="22"/>
          <w:szCs w:val="22"/>
        </w:rPr>
        <w:t> </w:t>
      </w:r>
      <w:r w:rsidR="0009491A" w:rsidRPr="0042129C">
        <w:rPr>
          <w:rFonts w:ascii="Arial" w:hAnsi="Arial" w:cs="Arial"/>
          <w:sz w:val="22"/>
          <w:szCs w:val="22"/>
        </w:rPr>
        <w:t>1</w:t>
      </w:r>
      <w:r w:rsidRPr="0042129C">
        <w:rPr>
          <w:rFonts w:ascii="Arial" w:hAnsi="Arial" w:cs="Arial"/>
          <w:sz w:val="22"/>
          <w:szCs w:val="22"/>
        </w:rPr>
        <w:t xml:space="preserve">, která </w:t>
      </w:r>
      <w:r w:rsidRPr="004E6435">
        <w:rPr>
          <w:rFonts w:ascii="Arial" w:hAnsi="Arial" w:cs="Arial"/>
          <w:sz w:val="22"/>
          <w:szCs w:val="22"/>
        </w:rPr>
        <w:t>je nedílnou součástí tohoto nařízení.</w:t>
      </w:r>
    </w:p>
    <w:p w14:paraId="4F622D40" w14:textId="0A665B15" w:rsidR="0009491A" w:rsidRPr="002342A2" w:rsidRDefault="0009491A" w:rsidP="0042129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E6435">
        <w:rPr>
          <w:rFonts w:ascii="Arial" w:hAnsi="Arial" w:cs="Arial"/>
          <w:sz w:val="22"/>
          <w:szCs w:val="22"/>
        </w:rPr>
        <w:lastRenderedPageBreak/>
        <w:t>Výše uvedené úseky místních chodníků Technické služby Humpolec</w:t>
      </w:r>
      <w:r w:rsidR="00E34DD6">
        <w:rPr>
          <w:rFonts w:ascii="Arial" w:hAnsi="Arial" w:cs="Arial"/>
          <w:sz w:val="22"/>
          <w:szCs w:val="22"/>
        </w:rPr>
        <w:t>,</w:t>
      </w:r>
      <w:r w:rsidRPr="004E6435">
        <w:rPr>
          <w:rFonts w:ascii="Arial" w:hAnsi="Arial" w:cs="Arial"/>
          <w:sz w:val="22"/>
          <w:szCs w:val="22"/>
        </w:rPr>
        <w:t xml:space="preserve"> s.r.o. označí tabulkami s nápisem</w:t>
      </w:r>
      <w:r w:rsidRPr="002342A2">
        <w:rPr>
          <w:rFonts w:ascii="Arial" w:hAnsi="Arial" w:cs="Arial"/>
          <w:sz w:val="22"/>
          <w:szCs w:val="22"/>
        </w:rPr>
        <w:t>: „V zimním období se tento úsek neudržuje.“</w:t>
      </w:r>
    </w:p>
    <w:p w14:paraId="3CF2B4AA" w14:textId="77777777" w:rsidR="00AA1429" w:rsidRDefault="00AA1429" w:rsidP="005071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931070" w14:textId="77777777" w:rsidR="003E5467" w:rsidRPr="00F2695D" w:rsidRDefault="003E5467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7F9B1453" w14:textId="64031F11" w:rsidR="00657061" w:rsidRPr="00F2695D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b/>
          <w:sz w:val="22"/>
          <w:szCs w:val="22"/>
        </w:rPr>
        <w:t>Čl</w:t>
      </w:r>
      <w:r w:rsidR="003E5467" w:rsidRPr="00F2695D">
        <w:rPr>
          <w:rFonts w:ascii="Arial" w:hAnsi="Arial" w:cs="Arial"/>
          <w:b/>
          <w:sz w:val="22"/>
          <w:szCs w:val="22"/>
        </w:rPr>
        <w:t>.</w:t>
      </w:r>
      <w:r w:rsidRPr="00F2695D">
        <w:rPr>
          <w:rFonts w:ascii="Arial" w:hAnsi="Arial" w:cs="Arial"/>
          <w:b/>
          <w:sz w:val="22"/>
          <w:szCs w:val="22"/>
        </w:rPr>
        <w:t xml:space="preserve"> </w:t>
      </w:r>
      <w:r w:rsidR="000D2EA9">
        <w:rPr>
          <w:rFonts w:ascii="Arial" w:hAnsi="Arial" w:cs="Arial"/>
          <w:b/>
          <w:sz w:val="22"/>
          <w:szCs w:val="22"/>
        </w:rPr>
        <w:t>I</w:t>
      </w:r>
      <w:r w:rsidR="008E3D0A">
        <w:rPr>
          <w:rFonts w:ascii="Arial" w:hAnsi="Arial" w:cs="Arial"/>
          <w:b/>
          <w:sz w:val="22"/>
          <w:szCs w:val="22"/>
        </w:rPr>
        <w:t>II</w:t>
      </w:r>
    </w:p>
    <w:p w14:paraId="7B67A969" w14:textId="10EF3C0B" w:rsidR="00657061" w:rsidRPr="00F2695D" w:rsidRDefault="000D30A1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Ustanovení z</w:t>
      </w:r>
      <w:r w:rsidR="00657061" w:rsidRPr="00F2695D">
        <w:rPr>
          <w:rFonts w:ascii="Arial" w:hAnsi="Arial" w:cs="Arial"/>
          <w:b/>
          <w:sz w:val="22"/>
          <w:szCs w:val="22"/>
        </w:rPr>
        <w:t xml:space="preserve">rušovací </w:t>
      </w:r>
    </w:p>
    <w:p w14:paraId="190E803C" w14:textId="77777777" w:rsidR="003E5467" w:rsidRPr="0042129C" w:rsidRDefault="003E5467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DB2BB0" w14:textId="528C9936" w:rsidR="00657061" w:rsidRPr="00C73656" w:rsidRDefault="00657061" w:rsidP="00C73656">
      <w:pPr>
        <w:jc w:val="both"/>
        <w:rPr>
          <w:rFonts w:ascii="Arial" w:hAnsi="Arial" w:cs="Arial"/>
          <w:sz w:val="22"/>
          <w:szCs w:val="22"/>
        </w:rPr>
      </w:pPr>
      <w:r w:rsidRPr="00C73656">
        <w:rPr>
          <w:rFonts w:ascii="Arial" w:hAnsi="Arial" w:cs="Arial"/>
          <w:sz w:val="22"/>
          <w:szCs w:val="22"/>
        </w:rPr>
        <w:t xml:space="preserve">Tímto nařízením se ruší </w:t>
      </w:r>
      <w:r w:rsidR="003F2EAF" w:rsidRPr="00C73656">
        <w:rPr>
          <w:rFonts w:ascii="Arial" w:hAnsi="Arial" w:cs="Arial"/>
          <w:sz w:val="22"/>
          <w:szCs w:val="22"/>
        </w:rPr>
        <w:t>N</w:t>
      </w:r>
      <w:r w:rsidRPr="00C73656">
        <w:rPr>
          <w:rFonts w:ascii="Arial" w:hAnsi="Arial" w:cs="Arial"/>
          <w:sz w:val="22"/>
          <w:szCs w:val="22"/>
        </w:rPr>
        <w:t xml:space="preserve">ařízení města Humpolec </w:t>
      </w:r>
      <w:r w:rsidR="00342446" w:rsidRPr="00C73656">
        <w:rPr>
          <w:rFonts w:ascii="Arial" w:hAnsi="Arial" w:cs="Arial"/>
          <w:sz w:val="22"/>
          <w:szCs w:val="22"/>
        </w:rPr>
        <w:t xml:space="preserve">č. 4/2017, </w:t>
      </w:r>
      <w:r w:rsidR="00342446" w:rsidRPr="00C73656">
        <w:rPr>
          <w:rStyle w:val="Bodytext2"/>
          <w:sz w:val="22"/>
          <w:szCs w:val="22"/>
        </w:rPr>
        <w:t>kterým se vymezují úseky místních chodníků na území Města Humpolce, na kterých se pro jejich malý dopravní význam nezajišťuje sjízdnost a schůdnost odstraňováním sněhu a náledí</w:t>
      </w:r>
      <w:r w:rsidR="003E5467" w:rsidRPr="00C73656">
        <w:rPr>
          <w:rFonts w:ascii="Arial" w:hAnsi="Arial" w:cs="Arial"/>
          <w:sz w:val="22"/>
          <w:szCs w:val="22"/>
        </w:rPr>
        <w:t>,</w:t>
      </w:r>
      <w:r w:rsidRPr="00C73656">
        <w:rPr>
          <w:rFonts w:ascii="Arial" w:hAnsi="Arial" w:cs="Arial"/>
          <w:sz w:val="22"/>
          <w:szCs w:val="22"/>
        </w:rPr>
        <w:t xml:space="preserve"> </w:t>
      </w:r>
      <w:r w:rsidR="003E5467" w:rsidRPr="00C73656">
        <w:rPr>
          <w:rFonts w:ascii="Arial" w:hAnsi="Arial" w:cs="Arial"/>
          <w:sz w:val="22"/>
          <w:szCs w:val="22"/>
        </w:rPr>
        <w:t>schválen</w:t>
      </w:r>
      <w:r w:rsidR="00342446" w:rsidRPr="00C73656">
        <w:rPr>
          <w:rFonts w:ascii="Arial" w:hAnsi="Arial" w:cs="Arial"/>
          <w:sz w:val="22"/>
          <w:szCs w:val="22"/>
        </w:rPr>
        <w:t>é</w:t>
      </w:r>
      <w:r w:rsidR="003E5467" w:rsidRPr="00C73656">
        <w:rPr>
          <w:rFonts w:ascii="Arial" w:hAnsi="Arial" w:cs="Arial"/>
          <w:sz w:val="22"/>
          <w:szCs w:val="22"/>
        </w:rPr>
        <w:t xml:space="preserve"> Radou města Humpolec na </w:t>
      </w:r>
      <w:r w:rsidR="00E2087B" w:rsidRPr="00C73656">
        <w:rPr>
          <w:rFonts w:ascii="Arial" w:hAnsi="Arial" w:cs="Arial"/>
          <w:sz w:val="22"/>
          <w:szCs w:val="22"/>
        </w:rPr>
        <w:t>46</w:t>
      </w:r>
      <w:r w:rsidR="003E5467" w:rsidRPr="00C73656">
        <w:rPr>
          <w:rFonts w:ascii="Arial" w:hAnsi="Arial" w:cs="Arial"/>
          <w:sz w:val="22"/>
          <w:szCs w:val="22"/>
        </w:rPr>
        <w:t xml:space="preserve">. schůzi Rady města Humpolec dne </w:t>
      </w:r>
      <w:r w:rsidR="00342446" w:rsidRPr="00C73656">
        <w:rPr>
          <w:rFonts w:ascii="Arial" w:hAnsi="Arial" w:cs="Arial"/>
          <w:sz w:val="22"/>
          <w:szCs w:val="22"/>
        </w:rPr>
        <w:t>1.</w:t>
      </w:r>
      <w:r w:rsidR="0042129C" w:rsidRPr="00C73656">
        <w:rPr>
          <w:rFonts w:ascii="Arial" w:hAnsi="Arial" w:cs="Arial"/>
          <w:sz w:val="22"/>
          <w:szCs w:val="22"/>
        </w:rPr>
        <w:t> </w:t>
      </w:r>
      <w:r w:rsidR="00342446" w:rsidRPr="00C73656">
        <w:rPr>
          <w:rFonts w:ascii="Arial" w:hAnsi="Arial" w:cs="Arial"/>
          <w:sz w:val="22"/>
          <w:szCs w:val="22"/>
        </w:rPr>
        <w:t>listopadu</w:t>
      </w:r>
      <w:r w:rsidR="0042129C" w:rsidRPr="00C73656">
        <w:rPr>
          <w:rFonts w:ascii="Arial" w:hAnsi="Arial" w:cs="Arial"/>
          <w:sz w:val="22"/>
          <w:szCs w:val="22"/>
        </w:rPr>
        <w:t> </w:t>
      </w:r>
      <w:r w:rsidR="00342446" w:rsidRPr="00C73656">
        <w:rPr>
          <w:rFonts w:ascii="Arial" w:hAnsi="Arial" w:cs="Arial"/>
          <w:sz w:val="22"/>
          <w:szCs w:val="22"/>
        </w:rPr>
        <w:t>2017</w:t>
      </w:r>
      <w:r w:rsidR="003E5467" w:rsidRPr="00C73656">
        <w:rPr>
          <w:rFonts w:ascii="Arial" w:hAnsi="Arial" w:cs="Arial"/>
          <w:sz w:val="22"/>
          <w:szCs w:val="22"/>
        </w:rPr>
        <w:t xml:space="preserve"> pod č. usnesení </w:t>
      </w:r>
      <w:r w:rsidR="00E2087B" w:rsidRPr="00C73656">
        <w:rPr>
          <w:rFonts w:ascii="Arial" w:hAnsi="Arial" w:cs="Arial"/>
          <w:sz w:val="22"/>
          <w:szCs w:val="22"/>
        </w:rPr>
        <w:t>868</w:t>
      </w:r>
      <w:r w:rsidR="003E5467" w:rsidRPr="00C73656">
        <w:rPr>
          <w:rFonts w:ascii="Arial" w:hAnsi="Arial" w:cs="Arial"/>
          <w:sz w:val="22"/>
          <w:szCs w:val="22"/>
        </w:rPr>
        <w:t>/</w:t>
      </w:r>
      <w:r w:rsidR="00E2087B" w:rsidRPr="00C73656">
        <w:rPr>
          <w:rFonts w:ascii="Arial" w:hAnsi="Arial" w:cs="Arial"/>
          <w:sz w:val="22"/>
          <w:szCs w:val="22"/>
        </w:rPr>
        <w:t>46</w:t>
      </w:r>
      <w:r w:rsidR="003E5467" w:rsidRPr="00C73656">
        <w:rPr>
          <w:rFonts w:ascii="Arial" w:hAnsi="Arial" w:cs="Arial"/>
          <w:sz w:val="22"/>
          <w:szCs w:val="22"/>
        </w:rPr>
        <w:t>/RM/201</w:t>
      </w:r>
      <w:r w:rsidR="00E2087B" w:rsidRPr="00C73656">
        <w:rPr>
          <w:rFonts w:ascii="Arial" w:hAnsi="Arial" w:cs="Arial"/>
          <w:sz w:val="22"/>
          <w:szCs w:val="22"/>
        </w:rPr>
        <w:t>7</w:t>
      </w:r>
      <w:r w:rsidR="003E5467" w:rsidRPr="00C73656">
        <w:rPr>
          <w:rFonts w:ascii="Arial" w:hAnsi="Arial" w:cs="Arial"/>
          <w:sz w:val="22"/>
          <w:szCs w:val="22"/>
        </w:rPr>
        <w:t>.</w:t>
      </w:r>
    </w:p>
    <w:p w14:paraId="7AA499D7" w14:textId="138D668C" w:rsidR="003E5467" w:rsidRDefault="003E5467" w:rsidP="00A468D0">
      <w:pPr>
        <w:jc w:val="both"/>
        <w:rPr>
          <w:rFonts w:ascii="Arial" w:hAnsi="Arial" w:cs="Arial"/>
          <w:sz w:val="22"/>
          <w:szCs w:val="22"/>
        </w:rPr>
      </w:pPr>
    </w:p>
    <w:p w14:paraId="00F90B46" w14:textId="68542558" w:rsidR="003D4494" w:rsidRPr="00A468D0" w:rsidRDefault="003D4494" w:rsidP="00A468D0">
      <w:pPr>
        <w:jc w:val="both"/>
        <w:rPr>
          <w:rFonts w:ascii="Arial" w:hAnsi="Arial" w:cs="Arial"/>
          <w:sz w:val="22"/>
          <w:szCs w:val="22"/>
        </w:rPr>
      </w:pPr>
    </w:p>
    <w:p w14:paraId="3D27D33B" w14:textId="18A6C2A3" w:rsidR="00657061" w:rsidRPr="00A468D0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</w:t>
      </w:r>
      <w:r w:rsidR="003E5467">
        <w:rPr>
          <w:rFonts w:ascii="Arial" w:hAnsi="Arial" w:cs="Arial"/>
          <w:b/>
          <w:sz w:val="22"/>
          <w:szCs w:val="22"/>
        </w:rPr>
        <w:t>.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="000D2EA9">
        <w:rPr>
          <w:rFonts w:ascii="Arial" w:hAnsi="Arial" w:cs="Arial"/>
          <w:b/>
          <w:sz w:val="22"/>
          <w:szCs w:val="22"/>
        </w:rPr>
        <w:t>I</w:t>
      </w:r>
      <w:r w:rsidR="008E3D0A">
        <w:rPr>
          <w:rFonts w:ascii="Arial" w:hAnsi="Arial" w:cs="Arial"/>
          <w:b/>
          <w:sz w:val="22"/>
          <w:szCs w:val="22"/>
        </w:rPr>
        <w:t>V</w:t>
      </w:r>
    </w:p>
    <w:p w14:paraId="3BDF6589" w14:textId="77777777" w:rsidR="00657061" w:rsidRDefault="00657061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Účinnost</w:t>
      </w:r>
    </w:p>
    <w:p w14:paraId="304190E2" w14:textId="77777777" w:rsidR="005071A6" w:rsidRPr="00A468D0" w:rsidRDefault="005071A6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04471037" w14:textId="1042AF53" w:rsidR="00657061" w:rsidRPr="002B343C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Toto nařízení města </w:t>
      </w:r>
      <w:r w:rsidR="003E5467">
        <w:rPr>
          <w:rFonts w:ascii="Arial" w:hAnsi="Arial" w:cs="Arial"/>
          <w:sz w:val="22"/>
          <w:szCs w:val="22"/>
        </w:rPr>
        <w:t xml:space="preserve">Humpolec </w:t>
      </w:r>
      <w:r w:rsidRPr="00A468D0">
        <w:rPr>
          <w:rFonts w:ascii="Arial" w:hAnsi="Arial" w:cs="Arial"/>
          <w:sz w:val="22"/>
          <w:szCs w:val="22"/>
        </w:rPr>
        <w:t xml:space="preserve">nabývá účinnosti patnáctým dnem následujícím po dni jeho </w:t>
      </w:r>
      <w:r w:rsidRPr="002B343C">
        <w:rPr>
          <w:rFonts w:ascii="Arial" w:hAnsi="Arial" w:cs="Arial"/>
          <w:sz w:val="22"/>
          <w:szCs w:val="22"/>
        </w:rPr>
        <w:t>vyhlášení.</w:t>
      </w:r>
    </w:p>
    <w:p w14:paraId="3545C07C" w14:textId="77777777" w:rsidR="00657061" w:rsidRPr="0042129C" w:rsidRDefault="00657061" w:rsidP="00A468D0">
      <w:pPr>
        <w:jc w:val="center"/>
        <w:rPr>
          <w:rFonts w:ascii="Arial" w:hAnsi="Arial" w:cs="Arial"/>
          <w:sz w:val="22"/>
          <w:szCs w:val="22"/>
        </w:rPr>
      </w:pPr>
    </w:p>
    <w:p w14:paraId="2F2E1927" w14:textId="4DF7550B" w:rsidR="002B343C" w:rsidRPr="0042129C" w:rsidRDefault="002B343C" w:rsidP="002B343C">
      <w:pPr>
        <w:jc w:val="both"/>
        <w:rPr>
          <w:rFonts w:ascii="Arial" w:hAnsi="Arial" w:cs="Arial"/>
          <w:sz w:val="22"/>
          <w:szCs w:val="22"/>
        </w:rPr>
      </w:pPr>
    </w:p>
    <w:p w14:paraId="73BC3596" w14:textId="77777777" w:rsidR="00F2695D" w:rsidRPr="0042129C" w:rsidRDefault="00F2695D" w:rsidP="00F2695D">
      <w:pPr>
        <w:jc w:val="both"/>
        <w:rPr>
          <w:rFonts w:ascii="Arial" w:hAnsi="Arial" w:cs="Arial"/>
          <w:sz w:val="22"/>
          <w:szCs w:val="22"/>
        </w:rPr>
      </w:pPr>
    </w:p>
    <w:p w14:paraId="1660B122" w14:textId="77777777" w:rsid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</w:p>
    <w:p w14:paraId="7BAA2FE9" w14:textId="77777777" w:rsidR="003F2EAF" w:rsidRPr="00F2695D" w:rsidRDefault="003F2EAF" w:rsidP="00F2695D">
      <w:pPr>
        <w:jc w:val="both"/>
        <w:rPr>
          <w:rFonts w:ascii="Arial" w:hAnsi="Arial" w:cs="Arial"/>
          <w:b/>
          <w:sz w:val="22"/>
          <w:szCs w:val="22"/>
        </w:rPr>
      </w:pPr>
    </w:p>
    <w:p w14:paraId="16781FB9" w14:textId="77777777" w:rsidR="00F2695D" w:rsidRP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40574824"/>
    </w:p>
    <w:p w14:paraId="1965C2CB" w14:textId="19D032B6" w:rsidR="00F2695D" w:rsidRPr="00F2695D" w:rsidRDefault="00F2695D" w:rsidP="00F2695D">
      <w:pPr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  <w:t xml:space="preserve">   _______________________________</w:t>
      </w:r>
    </w:p>
    <w:p w14:paraId="6FEE9D44" w14:textId="26C14DEE" w:rsidR="00F2695D" w:rsidRPr="00F2695D" w:rsidRDefault="00F2695D" w:rsidP="005071A6">
      <w:pPr>
        <w:ind w:left="142" w:firstLine="708"/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Ing. Petr Machek</w:t>
      </w:r>
      <w:r w:rsidR="00164CB2">
        <w:rPr>
          <w:rFonts w:ascii="Arial" w:hAnsi="Arial" w:cs="Arial"/>
          <w:sz w:val="22"/>
          <w:szCs w:val="22"/>
        </w:rPr>
        <w:t xml:space="preserve"> v.r.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bookmarkEnd w:id="2"/>
      <w:r w:rsidR="005071A6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>Václav Křivánek</w:t>
      </w:r>
      <w:r w:rsidR="00164CB2">
        <w:rPr>
          <w:rFonts w:ascii="Arial" w:hAnsi="Arial" w:cs="Arial"/>
          <w:sz w:val="22"/>
          <w:szCs w:val="22"/>
        </w:rPr>
        <w:t xml:space="preserve"> v.r.</w:t>
      </w:r>
    </w:p>
    <w:p w14:paraId="2F247229" w14:textId="1F22C7E3" w:rsidR="00657061" w:rsidRPr="00190FF6" w:rsidRDefault="00F2695D" w:rsidP="00190FF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starosta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2695D">
        <w:rPr>
          <w:rFonts w:ascii="Arial" w:hAnsi="Arial" w:cs="Arial"/>
          <w:sz w:val="22"/>
          <w:szCs w:val="22"/>
        </w:rPr>
        <w:t>místostarosta</w:t>
      </w:r>
    </w:p>
    <w:sectPr w:rsidR="00657061" w:rsidRPr="00190FF6" w:rsidSect="00D276A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B0A2" w14:textId="77777777" w:rsidR="00885787" w:rsidRDefault="00885787">
      <w:r>
        <w:separator/>
      </w:r>
    </w:p>
  </w:endnote>
  <w:endnote w:type="continuationSeparator" w:id="0">
    <w:p w14:paraId="10123AA8" w14:textId="77777777" w:rsidR="00885787" w:rsidRDefault="008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894049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624AD" w14:textId="12C56E44" w:rsidR="00C9734A" w:rsidRPr="00A468D0" w:rsidRDefault="00C9734A" w:rsidP="00C9734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8D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68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3B6B" w14:textId="77777777" w:rsidR="00885787" w:rsidRDefault="00885787">
      <w:r>
        <w:separator/>
      </w:r>
    </w:p>
  </w:footnote>
  <w:footnote w:type="continuationSeparator" w:id="0">
    <w:p w14:paraId="14284FDC" w14:textId="77777777" w:rsidR="00885787" w:rsidRDefault="0088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59C6" w14:textId="0DFEBE31" w:rsidR="00A468D0" w:rsidRDefault="00A468D0" w:rsidP="00B333D2">
    <w:pPr>
      <w:pStyle w:val="Zhlav"/>
      <w:ind w:left="-567"/>
    </w:pPr>
    <w:r w:rsidRPr="001A611F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D31819" wp14:editId="5BEC3BDD">
          <wp:extent cx="1017767" cy="411944"/>
          <wp:effectExtent l="0" t="0" r="0" b="7620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95" cy="4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96B"/>
    <w:multiLevelType w:val="hybridMultilevel"/>
    <w:tmpl w:val="81144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4CF"/>
    <w:multiLevelType w:val="hybridMultilevel"/>
    <w:tmpl w:val="AB86A62E"/>
    <w:lvl w:ilvl="0" w:tplc="BA60899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947D97"/>
    <w:multiLevelType w:val="hybridMultilevel"/>
    <w:tmpl w:val="FBC8B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14E"/>
    <w:multiLevelType w:val="hybridMultilevel"/>
    <w:tmpl w:val="229C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5BC"/>
    <w:multiLevelType w:val="hybridMultilevel"/>
    <w:tmpl w:val="5D7860E4"/>
    <w:lvl w:ilvl="0" w:tplc="476EC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687"/>
    <w:multiLevelType w:val="hybridMultilevel"/>
    <w:tmpl w:val="CEDA035E"/>
    <w:lvl w:ilvl="0" w:tplc="BC824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301973A6"/>
    <w:multiLevelType w:val="hybridMultilevel"/>
    <w:tmpl w:val="06F08F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318D"/>
    <w:multiLevelType w:val="hybridMultilevel"/>
    <w:tmpl w:val="C9707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39B50501"/>
    <w:multiLevelType w:val="hybridMultilevel"/>
    <w:tmpl w:val="4F085A4A"/>
    <w:lvl w:ilvl="0" w:tplc="2FB47C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C6B81"/>
    <w:multiLevelType w:val="hybridMultilevel"/>
    <w:tmpl w:val="9B662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0D9C"/>
    <w:multiLevelType w:val="hybridMultilevel"/>
    <w:tmpl w:val="F0601FE6"/>
    <w:lvl w:ilvl="0" w:tplc="2C701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542A"/>
    <w:multiLevelType w:val="hybridMultilevel"/>
    <w:tmpl w:val="56183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419EA"/>
    <w:multiLevelType w:val="hybridMultilevel"/>
    <w:tmpl w:val="D778B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525DF"/>
    <w:multiLevelType w:val="hybridMultilevel"/>
    <w:tmpl w:val="800E1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3646"/>
    <w:multiLevelType w:val="hybridMultilevel"/>
    <w:tmpl w:val="BA747DCA"/>
    <w:lvl w:ilvl="0" w:tplc="1D8E3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21593"/>
    <w:multiLevelType w:val="hybridMultilevel"/>
    <w:tmpl w:val="9E92B7C6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5F3C"/>
    <w:multiLevelType w:val="hybridMultilevel"/>
    <w:tmpl w:val="A5205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643F"/>
    <w:multiLevelType w:val="hybridMultilevel"/>
    <w:tmpl w:val="1792B25A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1B9"/>
    <w:multiLevelType w:val="hybridMultilevel"/>
    <w:tmpl w:val="FF0E78DC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2B6"/>
    <w:multiLevelType w:val="hybridMultilevel"/>
    <w:tmpl w:val="3F8899C6"/>
    <w:lvl w:ilvl="0" w:tplc="4E6AA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B2718"/>
    <w:multiLevelType w:val="hybridMultilevel"/>
    <w:tmpl w:val="82A20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0614D"/>
    <w:multiLevelType w:val="hybridMultilevel"/>
    <w:tmpl w:val="25929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5133"/>
    <w:multiLevelType w:val="hybridMultilevel"/>
    <w:tmpl w:val="94CA9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36BB9"/>
    <w:multiLevelType w:val="hybridMultilevel"/>
    <w:tmpl w:val="0846C934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77879"/>
    <w:multiLevelType w:val="hybridMultilevel"/>
    <w:tmpl w:val="3908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B7CF6"/>
    <w:multiLevelType w:val="hybridMultilevel"/>
    <w:tmpl w:val="49F6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24FF"/>
    <w:multiLevelType w:val="hybridMultilevel"/>
    <w:tmpl w:val="18D89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925B7"/>
    <w:multiLevelType w:val="hybridMultilevel"/>
    <w:tmpl w:val="9AB2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711"/>
    <w:multiLevelType w:val="hybridMultilevel"/>
    <w:tmpl w:val="47284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8CDB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173A"/>
    <w:multiLevelType w:val="hybridMultilevel"/>
    <w:tmpl w:val="8A8CC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60462"/>
    <w:multiLevelType w:val="hybridMultilevel"/>
    <w:tmpl w:val="BDF4CDA8"/>
    <w:lvl w:ilvl="0" w:tplc="5980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3E49"/>
    <w:multiLevelType w:val="hybridMultilevel"/>
    <w:tmpl w:val="5134B4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61F3"/>
    <w:multiLevelType w:val="hybridMultilevel"/>
    <w:tmpl w:val="19F87F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37" w15:restartNumberingAfterBreak="0">
    <w:nsid w:val="749A7EAF"/>
    <w:multiLevelType w:val="hybridMultilevel"/>
    <w:tmpl w:val="B82633DE"/>
    <w:lvl w:ilvl="0" w:tplc="44D0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D1C0F"/>
    <w:multiLevelType w:val="hybridMultilevel"/>
    <w:tmpl w:val="656A1F72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41654"/>
    <w:multiLevelType w:val="hybridMultilevel"/>
    <w:tmpl w:val="B734E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0BD2"/>
    <w:multiLevelType w:val="hybridMultilevel"/>
    <w:tmpl w:val="F012857E"/>
    <w:lvl w:ilvl="0" w:tplc="A0545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5129">
    <w:abstractNumId w:val="11"/>
  </w:num>
  <w:num w:numId="2" w16cid:durableId="1044792887">
    <w:abstractNumId w:val="7"/>
  </w:num>
  <w:num w:numId="3" w16cid:durableId="777600902">
    <w:abstractNumId w:val="33"/>
  </w:num>
  <w:num w:numId="4" w16cid:durableId="569730062">
    <w:abstractNumId w:val="15"/>
  </w:num>
  <w:num w:numId="5" w16cid:durableId="1958175392">
    <w:abstractNumId w:val="22"/>
  </w:num>
  <w:num w:numId="6" w16cid:durableId="1342196890">
    <w:abstractNumId w:val="18"/>
  </w:num>
  <w:num w:numId="7" w16cid:durableId="1984312242">
    <w:abstractNumId w:val="14"/>
  </w:num>
  <w:num w:numId="8" w16cid:durableId="1258758440">
    <w:abstractNumId w:val="26"/>
  </w:num>
  <w:num w:numId="9" w16cid:durableId="814874824">
    <w:abstractNumId w:val="40"/>
  </w:num>
  <w:num w:numId="10" w16cid:durableId="1092043084">
    <w:abstractNumId w:val="28"/>
  </w:num>
  <w:num w:numId="11" w16cid:durableId="1359697146">
    <w:abstractNumId w:val="25"/>
  </w:num>
  <w:num w:numId="12" w16cid:durableId="1792746204">
    <w:abstractNumId w:val="38"/>
  </w:num>
  <w:num w:numId="13" w16cid:durableId="1521122965">
    <w:abstractNumId w:val="37"/>
  </w:num>
  <w:num w:numId="14" w16cid:durableId="214657943">
    <w:abstractNumId w:val="17"/>
  </w:num>
  <w:num w:numId="15" w16cid:durableId="870534843">
    <w:abstractNumId w:val="19"/>
  </w:num>
  <w:num w:numId="16" w16cid:durableId="1768115826">
    <w:abstractNumId w:val="20"/>
  </w:num>
  <w:num w:numId="17" w16cid:durableId="74130642">
    <w:abstractNumId w:val="32"/>
  </w:num>
  <w:num w:numId="18" w16cid:durableId="1013994666">
    <w:abstractNumId w:val="30"/>
  </w:num>
  <w:num w:numId="19" w16cid:durableId="1800538583">
    <w:abstractNumId w:val="23"/>
  </w:num>
  <w:num w:numId="20" w16cid:durableId="2102487765">
    <w:abstractNumId w:val="2"/>
  </w:num>
  <w:num w:numId="21" w16cid:durableId="382557898">
    <w:abstractNumId w:val="39"/>
  </w:num>
  <w:num w:numId="22" w16cid:durableId="2076776840">
    <w:abstractNumId w:val="4"/>
  </w:num>
  <w:num w:numId="23" w16cid:durableId="1368946563">
    <w:abstractNumId w:val="21"/>
  </w:num>
  <w:num w:numId="24" w16cid:durableId="162287107">
    <w:abstractNumId w:val="0"/>
  </w:num>
  <w:num w:numId="25" w16cid:durableId="1663049777">
    <w:abstractNumId w:val="27"/>
  </w:num>
  <w:num w:numId="26" w16cid:durableId="940575736">
    <w:abstractNumId w:val="29"/>
  </w:num>
  <w:num w:numId="27" w16cid:durableId="1294092896">
    <w:abstractNumId w:val="12"/>
  </w:num>
  <w:num w:numId="28" w16cid:durableId="2126656927">
    <w:abstractNumId w:val="13"/>
  </w:num>
  <w:num w:numId="29" w16cid:durableId="2295781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315238">
    <w:abstractNumId w:val="6"/>
    <w:lvlOverride w:ilvl="0">
      <w:startOverride w:val="1"/>
    </w:lvlOverride>
  </w:num>
  <w:num w:numId="31" w16cid:durableId="19932898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0274762">
    <w:abstractNumId w:val="31"/>
  </w:num>
  <w:num w:numId="33" w16cid:durableId="78947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4253507">
    <w:abstractNumId w:val="13"/>
  </w:num>
  <w:num w:numId="35" w16cid:durableId="1757239693">
    <w:abstractNumId w:val="9"/>
  </w:num>
  <w:num w:numId="36" w16cid:durableId="139593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6555967">
    <w:abstractNumId w:val="3"/>
  </w:num>
  <w:num w:numId="38" w16cid:durableId="1869172422">
    <w:abstractNumId w:val="34"/>
  </w:num>
  <w:num w:numId="39" w16cid:durableId="987782251">
    <w:abstractNumId w:val="5"/>
  </w:num>
  <w:num w:numId="40" w16cid:durableId="1891764078">
    <w:abstractNumId w:val="24"/>
  </w:num>
  <w:num w:numId="41" w16cid:durableId="106549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628089">
    <w:abstractNumId w:val="8"/>
  </w:num>
  <w:num w:numId="43" w16cid:durableId="1468860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6"/>
    <w:rsid w:val="000208CE"/>
    <w:rsid w:val="00043DDB"/>
    <w:rsid w:val="00062604"/>
    <w:rsid w:val="0006637D"/>
    <w:rsid w:val="0008723C"/>
    <w:rsid w:val="000906C6"/>
    <w:rsid w:val="00090DE8"/>
    <w:rsid w:val="00091667"/>
    <w:rsid w:val="000928EE"/>
    <w:rsid w:val="0009305C"/>
    <w:rsid w:val="0009491A"/>
    <w:rsid w:val="000A2E76"/>
    <w:rsid w:val="000B5C13"/>
    <w:rsid w:val="000C19C7"/>
    <w:rsid w:val="000C4994"/>
    <w:rsid w:val="000D0915"/>
    <w:rsid w:val="000D2EA9"/>
    <w:rsid w:val="000D30A1"/>
    <w:rsid w:val="000F062E"/>
    <w:rsid w:val="000F24C2"/>
    <w:rsid w:val="000F3D08"/>
    <w:rsid w:val="00105078"/>
    <w:rsid w:val="001061BC"/>
    <w:rsid w:val="00111AC3"/>
    <w:rsid w:val="00164CB2"/>
    <w:rsid w:val="00170412"/>
    <w:rsid w:val="00170BE9"/>
    <w:rsid w:val="00173923"/>
    <w:rsid w:val="00177C6A"/>
    <w:rsid w:val="001807F2"/>
    <w:rsid w:val="00184141"/>
    <w:rsid w:val="00187D95"/>
    <w:rsid w:val="00190976"/>
    <w:rsid w:val="00190FF6"/>
    <w:rsid w:val="00195FA6"/>
    <w:rsid w:val="001A292A"/>
    <w:rsid w:val="001B1178"/>
    <w:rsid w:val="001C268B"/>
    <w:rsid w:val="001C600B"/>
    <w:rsid w:val="001C6AFC"/>
    <w:rsid w:val="001E070C"/>
    <w:rsid w:val="001E1D9E"/>
    <w:rsid w:val="001E232B"/>
    <w:rsid w:val="001E3109"/>
    <w:rsid w:val="001E748B"/>
    <w:rsid w:val="001F1D57"/>
    <w:rsid w:val="001F2A05"/>
    <w:rsid w:val="001F2FA3"/>
    <w:rsid w:val="001F4D26"/>
    <w:rsid w:val="00205353"/>
    <w:rsid w:val="0021539C"/>
    <w:rsid w:val="00231BC6"/>
    <w:rsid w:val="002342A2"/>
    <w:rsid w:val="00260E04"/>
    <w:rsid w:val="002638F0"/>
    <w:rsid w:val="00276FC9"/>
    <w:rsid w:val="002B343C"/>
    <w:rsid w:val="002B46E1"/>
    <w:rsid w:val="002C255A"/>
    <w:rsid w:val="002C2B3A"/>
    <w:rsid w:val="002E0E63"/>
    <w:rsid w:val="002F5116"/>
    <w:rsid w:val="002F56FB"/>
    <w:rsid w:val="00310522"/>
    <w:rsid w:val="00330E66"/>
    <w:rsid w:val="00334504"/>
    <w:rsid w:val="003408A8"/>
    <w:rsid w:val="00342446"/>
    <w:rsid w:val="003501A2"/>
    <w:rsid w:val="00362EA5"/>
    <w:rsid w:val="00366DDC"/>
    <w:rsid w:val="00367849"/>
    <w:rsid w:val="00390491"/>
    <w:rsid w:val="00391A48"/>
    <w:rsid w:val="00391A87"/>
    <w:rsid w:val="003A5DC8"/>
    <w:rsid w:val="003B2F4D"/>
    <w:rsid w:val="003D4494"/>
    <w:rsid w:val="003E4B92"/>
    <w:rsid w:val="003E5467"/>
    <w:rsid w:val="003E69F9"/>
    <w:rsid w:val="003F2EAF"/>
    <w:rsid w:val="003F642B"/>
    <w:rsid w:val="00401CA1"/>
    <w:rsid w:val="004042BC"/>
    <w:rsid w:val="00410050"/>
    <w:rsid w:val="0041112E"/>
    <w:rsid w:val="00412A36"/>
    <w:rsid w:val="00420538"/>
    <w:rsid w:val="0042129C"/>
    <w:rsid w:val="00425FCD"/>
    <w:rsid w:val="00432538"/>
    <w:rsid w:val="00437AF8"/>
    <w:rsid w:val="004530CD"/>
    <w:rsid w:val="004639C2"/>
    <w:rsid w:val="00493F4C"/>
    <w:rsid w:val="00496D0F"/>
    <w:rsid w:val="004A4A65"/>
    <w:rsid w:val="004B176F"/>
    <w:rsid w:val="004C6EA1"/>
    <w:rsid w:val="004C7419"/>
    <w:rsid w:val="004D3673"/>
    <w:rsid w:val="004E17B4"/>
    <w:rsid w:val="004E2431"/>
    <w:rsid w:val="004E6435"/>
    <w:rsid w:val="004F22C5"/>
    <w:rsid w:val="004F56CE"/>
    <w:rsid w:val="005020A4"/>
    <w:rsid w:val="005058C1"/>
    <w:rsid w:val="005071A6"/>
    <w:rsid w:val="00510E9E"/>
    <w:rsid w:val="00513F1C"/>
    <w:rsid w:val="00521D3E"/>
    <w:rsid w:val="00530BCA"/>
    <w:rsid w:val="005311AD"/>
    <w:rsid w:val="005312AD"/>
    <w:rsid w:val="00551878"/>
    <w:rsid w:val="00574536"/>
    <w:rsid w:val="00596A4C"/>
    <w:rsid w:val="005A2ADC"/>
    <w:rsid w:val="005D2230"/>
    <w:rsid w:val="005D3FC5"/>
    <w:rsid w:val="005D4BFD"/>
    <w:rsid w:val="005E220A"/>
    <w:rsid w:val="006003EC"/>
    <w:rsid w:val="00602EB3"/>
    <w:rsid w:val="006040B3"/>
    <w:rsid w:val="00637A32"/>
    <w:rsid w:val="00640705"/>
    <w:rsid w:val="00640D7B"/>
    <w:rsid w:val="006435C1"/>
    <w:rsid w:val="00652193"/>
    <w:rsid w:val="00654236"/>
    <w:rsid w:val="0065427C"/>
    <w:rsid w:val="00657061"/>
    <w:rsid w:val="00662B25"/>
    <w:rsid w:val="0066571A"/>
    <w:rsid w:val="00682CCC"/>
    <w:rsid w:val="006A30C6"/>
    <w:rsid w:val="006A7994"/>
    <w:rsid w:val="006B00AB"/>
    <w:rsid w:val="006B6F60"/>
    <w:rsid w:val="006C4AE5"/>
    <w:rsid w:val="006D3FB6"/>
    <w:rsid w:val="006D4D3F"/>
    <w:rsid w:val="006D7A5C"/>
    <w:rsid w:val="006E539E"/>
    <w:rsid w:val="006F0B5D"/>
    <w:rsid w:val="006F3C61"/>
    <w:rsid w:val="006F6508"/>
    <w:rsid w:val="0071089E"/>
    <w:rsid w:val="00723CBF"/>
    <w:rsid w:val="00723E6C"/>
    <w:rsid w:val="0073609F"/>
    <w:rsid w:val="00784E1F"/>
    <w:rsid w:val="00785FFF"/>
    <w:rsid w:val="00790FB5"/>
    <w:rsid w:val="007A3DD7"/>
    <w:rsid w:val="007B5761"/>
    <w:rsid w:val="007C05B4"/>
    <w:rsid w:val="007C0D87"/>
    <w:rsid w:val="007C51E5"/>
    <w:rsid w:val="007C67E2"/>
    <w:rsid w:val="007C7736"/>
    <w:rsid w:val="007D6D6A"/>
    <w:rsid w:val="007E7DB5"/>
    <w:rsid w:val="007F5611"/>
    <w:rsid w:val="00803F59"/>
    <w:rsid w:val="0081387B"/>
    <w:rsid w:val="00834072"/>
    <w:rsid w:val="00850142"/>
    <w:rsid w:val="008563CF"/>
    <w:rsid w:val="00885787"/>
    <w:rsid w:val="00890714"/>
    <w:rsid w:val="00891F85"/>
    <w:rsid w:val="008B58A9"/>
    <w:rsid w:val="008B6DF9"/>
    <w:rsid w:val="008D3235"/>
    <w:rsid w:val="008D4876"/>
    <w:rsid w:val="008D6573"/>
    <w:rsid w:val="008E3D0A"/>
    <w:rsid w:val="008E4B7F"/>
    <w:rsid w:val="00941003"/>
    <w:rsid w:val="00951B39"/>
    <w:rsid w:val="009524CD"/>
    <w:rsid w:val="0096117E"/>
    <w:rsid w:val="00961B3B"/>
    <w:rsid w:val="00970EEE"/>
    <w:rsid w:val="00990CDA"/>
    <w:rsid w:val="009B2FDE"/>
    <w:rsid w:val="009D1CB6"/>
    <w:rsid w:val="009D20E5"/>
    <w:rsid w:val="009E2E53"/>
    <w:rsid w:val="009E4841"/>
    <w:rsid w:val="009E4F42"/>
    <w:rsid w:val="009F060A"/>
    <w:rsid w:val="00A34BC4"/>
    <w:rsid w:val="00A40649"/>
    <w:rsid w:val="00A468D0"/>
    <w:rsid w:val="00A819D8"/>
    <w:rsid w:val="00A82A38"/>
    <w:rsid w:val="00A8492B"/>
    <w:rsid w:val="00AA1429"/>
    <w:rsid w:val="00AA2C4F"/>
    <w:rsid w:val="00AA65C2"/>
    <w:rsid w:val="00AC21C2"/>
    <w:rsid w:val="00AF0368"/>
    <w:rsid w:val="00B02301"/>
    <w:rsid w:val="00B333D2"/>
    <w:rsid w:val="00B360A4"/>
    <w:rsid w:val="00B467EF"/>
    <w:rsid w:val="00B54960"/>
    <w:rsid w:val="00B560B1"/>
    <w:rsid w:val="00B562D6"/>
    <w:rsid w:val="00B6011D"/>
    <w:rsid w:val="00B7506A"/>
    <w:rsid w:val="00B966C7"/>
    <w:rsid w:val="00B97DC0"/>
    <w:rsid w:val="00BC63E3"/>
    <w:rsid w:val="00BC743D"/>
    <w:rsid w:val="00BD0A05"/>
    <w:rsid w:val="00BD11E0"/>
    <w:rsid w:val="00BD4E60"/>
    <w:rsid w:val="00BE059C"/>
    <w:rsid w:val="00BE10EC"/>
    <w:rsid w:val="00BF5A0C"/>
    <w:rsid w:val="00C13572"/>
    <w:rsid w:val="00C31FAD"/>
    <w:rsid w:val="00C361F4"/>
    <w:rsid w:val="00C6698D"/>
    <w:rsid w:val="00C73656"/>
    <w:rsid w:val="00C767ED"/>
    <w:rsid w:val="00C82BFF"/>
    <w:rsid w:val="00C85A18"/>
    <w:rsid w:val="00C90D45"/>
    <w:rsid w:val="00C93AA9"/>
    <w:rsid w:val="00C9734A"/>
    <w:rsid w:val="00CA4568"/>
    <w:rsid w:val="00CA6AA7"/>
    <w:rsid w:val="00CC1B3A"/>
    <w:rsid w:val="00CE0B83"/>
    <w:rsid w:val="00CE449E"/>
    <w:rsid w:val="00CF1285"/>
    <w:rsid w:val="00D11698"/>
    <w:rsid w:val="00D143C0"/>
    <w:rsid w:val="00D276A4"/>
    <w:rsid w:val="00D32BAF"/>
    <w:rsid w:val="00D5319A"/>
    <w:rsid w:val="00D62657"/>
    <w:rsid w:val="00D74B0D"/>
    <w:rsid w:val="00D75A50"/>
    <w:rsid w:val="00DA0BC9"/>
    <w:rsid w:val="00DA2E10"/>
    <w:rsid w:val="00DA32E2"/>
    <w:rsid w:val="00DB05C7"/>
    <w:rsid w:val="00DB1B7B"/>
    <w:rsid w:val="00DB2A6A"/>
    <w:rsid w:val="00DB7C95"/>
    <w:rsid w:val="00DD3F29"/>
    <w:rsid w:val="00DE55E5"/>
    <w:rsid w:val="00DF4238"/>
    <w:rsid w:val="00E02578"/>
    <w:rsid w:val="00E16B45"/>
    <w:rsid w:val="00E2087B"/>
    <w:rsid w:val="00E20CCF"/>
    <w:rsid w:val="00E306BF"/>
    <w:rsid w:val="00E3451E"/>
    <w:rsid w:val="00E34DD6"/>
    <w:rsid w:val="00E35BBE"/>
    <w:rsid w:val="00E575EA"/>
    <w:rsid w:val="00E57816"/>
    <w:rsid w:val="00E67535"/>
    <w:rsid w:val="00E74BF1"/>
    <w:rsid w:val="00E82CCF"/>
    <w:rsid w:val="00E85EBB"/>
    <w:rsid w:val="00E85FFF"/>
    <w:rsid w:val="00E97295"/>
    <w:rsid w:val="00EA1B55"/>
    <w:rsid w:val="00EA6CD8"/>
    <w:rsid w:val="00EC1B1A"/>
    <w:rsid w:val="00EC411E"/>
    <w:rsid w:val="00EC45FB"/>
    <w:rsid w:val="00ED0B30"/>
    <w:rsid w:val="00ED135E"/>
    <w:rsid w:val="00ED30C4"/>
    <w:rsid w:val="00ED4A8C"/>
    <w:rsid w:val="00EE6F38"/>
    <w:rsid w:val="00EF170D"/>
    <w:rsid w:val="00EF272B"/>
    <w:rsid w:val="00EF4D66"/>
    <w:rsid w:val="00F04455"/>
    <w:rsid w:val="00F10F42"/>
    <w:rsid w:val="00F264BE"/>
    <w:rsid w:val="00F2695D"/>
    <w:rsid w:val="00F6386D"/>
    <w:rsid w:val="00F67BF6"/>
    <w:rsid w:val="00F711B0"/>
    <w:rsid w:val="00F77AB7"/>
    <w:rsid w:val="00F91643"/>
    <w:rsid w:val="00FA1CA6"/>
    <w:rsid w:val="00FA5FDC"/>
    <w:rsid w:val="00FC688B"/>
    <w:rsid w:val="00FD2118"/>
    <w:rsid w:val="00FE0386"/>
    <w:rsid w:val="00FE258D"/>
    <w:rsid w:val="00FE5B41"/>
    <w:rsid w:val="00FE6E6A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2FD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116"/>
    <w:pPr>
      <w:keepNext/>
      <w:outlineLvl w:val="0"/>
    </w:pPr>
    <w:rPr>
      <w:rFonts w:ascii="Calibri" w:eastAsia="Calibri" w:hAnsi="Calibr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  <w:style w:type="paragraph" w:styleId="Odstavecseseznamem">
    <w:name w:val="List Paragraph"/>
    <w:basedOn w:val="Normln"/>
    <w:uiPriority w:val="34"/>
    <w:qFormat/>
    <w:rsid w:val="00366DDC"/>
    <w:pPr>
      <w:ind w:left="720"/>
      <w:contextualSpacing/>
    </w:pPr>
  </w:style>
  <w:style w:type="paragraph" w:customStyle="1" w:styleId="Odstavecseseznamem1">
    <w:name w:val="Odstavec se seznamem1"/>
    <w:basedOn w:val="Normln"/>
    <w:rsid w:val="00366DDC"/>
    <w:pPr>
      <w:ind w:left="708"/>
    </w:pPr>
    <w:rPr>
      <w:rFonts w:eastAsia="Calibri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366DDC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vysvtlivek">
    <w:name w:val="endnote text"/>
    <w:basedOn w:val="Normln"/>
    <w:link w:val="TextvysvtlivekChar"/>
    <w:semiHidden/>
    <w:rsid w:val="001A29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A292A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semiHidden/>
    <w:rsid w:val="001A292A"/>
    <w:rPr>
      <w:rFonts w:cs="Times New Roman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2F5116"/>
    <w:rPr>
      <w:rFonts w:ascii="Calibri" w:eastAsia="Calibri" w:hAnsi="Calibri"/>
      <w:b/>
      <w:sz w:val="24"/>
    </w:rPr>
  </w:style>
  <w:style w:type="character" w:customStyle="1" w:styleId="Bodytext2">
    <w:name w:val="Body text (2)_"/>
    <w:basedOn w:val="Standardnpsmoodstavce"/>
    <w:link w:val="Bodytext21"/>
    <w:uiPriority w:val="99"/>
    <w:rsid w:val="00342446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42446"/>
    <w:pPr>
      <w:widowControl w:val="0"/>
      <w:shd w:val="clear" w:color="auto" w:fill="FFFFFF"/>
      <w:spacing w:before="260" w:line="250" w:lineRule="exact"/>
      <w:ind w:hanging="480"/>
      <w:jc w:val="both"/>
    </w:pPr>
    <w:rPr>
      <w:rFonts w:ascii="Arial" w:hAnsi="Arial" w:cs="Arial"/>
      <w:sz w:val="20"/>
      <w:szCs w:val="20"/>
    </w:rPr>
  </w:style>
  <w:style w:type="paragraph" w:customStyle="1" w:styleId="Normlnweb1">
    <w:name w:val="Normální (web)1"/>
    <w:basedOn w:val="Normln"/>
    <w:rsid w:val="00AA1429"/>
    <w:pPr>
      <w:spacing w:before="100" w:after="100"/>
    </w:pPr>
    <w:rPr>
      <w:szCs w:val="20"/>
    </w:rPr>
  </w:style>
  <w:style w:type="paragraph" w:styleId="Zkladntext3">
    <w:name w:val="Body Text 3"/>
    <w:basedOn w:val="Normln"/>
    <w:link w:val="Zkladntext3Char"/>
    <w:rsid w:val="008E3D0A"/>
    <w:rPr>
      <w:rFonts w:ascii="Arial" w:hAnsi="Arial" w:cs="Arial"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E3D0A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FEA-88F9-4494-9D51-D70F4CF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cp:lastModifiedBy>Martina Samková</cp:lastModifiedBy>
  <cp:revision>8</cp:revision>
  <cp:lastPrinted>2024-10-22T11:52:00Z</cp:lastPrinted>
  <dcterms:created xsi:type="dcterms:W3CDTF">2024-10-21T11:03:00Z</dcterms:created>
  <dcterms:modified xsi:type="dcterms:W3CDTF">2024-10-23T06:24:00Z</dcterms:modified>
</cp:coreProperties>
</file>