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FB1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66C229BB" w14:textId="77777777" w:rsidR="00EF6AC0" w:rsidRPr="00EF6AC0" w:rsidRDefault="00EF6AC0" w:rsidP="00EF6AC0">
      <w:pPr>
        <w:pStyle w:val="Zkladntext"/>
        <w:spacing w:after="0"/>
        <w:jc w:val="right"/>
        <w:rPr>
          <w:rFonts w:ascii="Atyp BL Text" w:eastAsia="Calibri" w:hAnsi="Atyp BL Text"/>
          <w:sz w:val="20"/>
          <w:highlight w:val="yellow"/>
        </w:rPr>
      </w:pPr>
      <w:r w:rsidRPr="00093983">
        <w:rPr>
          <w:rFonts w:ascii="Atyp BL Text" w:eastAsia="Calibri" w:hAnsi="Atyp BL Text"/>
          <w:sz w:val="20"/>
        </w:rPr>
        <w:t xml:space="preserve">Sp.zn. </w:t>
      </w:r>
      <w:r w:rsidRPr="00EF6AC0">
        <w:rPr>
          <w:rFonts w:ascii="Atyp BL Text" w:eastAsia="Calibri" w:hAnsi="Atyp BL Text"/>
          <w:sz w:val="20"/>
          <w:highlight w:val="yellow"/>
        </w:rPr>
        <w:t>OT/xx/202</w:t>
      </w:r>
      <w:r w:rsidR="009E4031">
        <w:rPr>
          <w:rFonts w:ascii="Atyp BL Text" w:eastAsia="Calibri" w:hAnsi="Atyp BL Text"/>
          <w:sz w:val="20"/>
          <w:highlight w:val="yellow"/>
        </w:rPr>
        <w:t>4</w:t>
      </w:r>
    </w:p>
    <w:p w14:paraId="41C7E25F" w14:textId="77777777" w:rsidR="00EF6AC0" w:rsidRDefault="00EF6AC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EF6AC0">
        <w:rPr>
          <w:rFonts w:ascii="Atyp BL Text" w:eastAsia="Calibri" w:hAnsi="Atyp BL Text"/>
          <w:sz w:val="20"/>
          <w:highlight w:val="yellow"/>
        </w:rPr>
        <w:t>Č.j. MUHU/xx/202</w:t>
      </w:r>
      <w:r w:rsidR="009E4031">
        <w:rPr>
          <w:rFonts w:ascii="Atyp BL Text" w:eastAsia="Calibri" w:hAnsi="Atyp BL Text"/>
          <w:sz w:val="20"/>
          <w:highlight w:val="yellow"/>
        </w:rPr>
        <w:t>4</w:t>
      </w:r>
      <w:r w:rsidRPr="00093983">
        <w:rPr>
          <w:rFonts w:ascii="Atyp BL Text" w:eastAsia="Calibri" w:hAnsi="Atyp BL Text"/>
          <w:sz w:val="20"/>
        </w:rPr>
        <w:t>/Sa</w:t>
      </w:r>
    </w:p>
    <w:p w14:paraId="2C441E85" w14:textId="77777777" w:rsidR="00660C70" w:rsidRPr="00093983" w:rsidRDefault="00660C7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660C70">
        <w:rPr>
          <w:rFonts w:ascii="Atyp BL Text" w:eastAsia="Calibri" w:hAnsi="Atyp BL Text"/>
          <w:sz w:val="20"/>
          <w:highlight w:val="yellow"/>
        </w:rPr>
        <w:t>OZ</w:t>
      </w:r>
      <w:r w:rsidR="00997095">
        <w:rPr>
          <w:rFonts w:ascii="Atyp BL Text" w:eastAsia="Calibri" w:hAnsi="Atyp BL Text"/>
          <w:sz w:val="20"/>
          <w:highlight w:val="yellow"/>
        </w:rPr>
        <w:t>V</w:t>
      </w:r>
      <w:r w:rsidRPr="00660C70">
        <w:rPr>
          <w:rFonts w:ascii="Atyp BL Text" w:eastAsia="Calibri" w:hAnsi="Atyp BL Text"/>
          <w:sz w:val="20"/>
          <w:highlight w:val="yellow"/>
        </w:rPr>
        <w:t xml:space="preserve"> č. </w:t>
      </w:r>
      <w:r w:rsidR="001F74BA">
        <w:rPr>
          <w:rFonts w:ascii="Atyp BL Text" w:eastAsia="Calibri" w:hAnsi="Atyp BL Text"/>
          <w:sz w:val="20"/>
          <w:highlight w:val="yellow"/>
        </w:rPr>
        <w:t>5</w:t>
      </w:r>
      <w:r w:rsidRPr="00660C70">
        <w:rPr>
          <w:rFonts w:ascii="Atyp BL Text" w:eastAsia="Calibri" w:hAnsi="Atyp BL Text"/>
          <w:sz w:val="20"/>
          <w:highlight w:val="yellow"/>
        </w:rPr>
        <w:t>/202</w:t>
      </w:r>
      <w:r w:rsidR="009E4031">
        <w:rPr>
          <w:rFonts w:ascii="Atyp BL Text" w:eastAsia="Calibri" w:hAnsi="Atyp BL Text"/>
          <w:sz w:val="20"/>
          <w:highlight w:val="yellow"/>
        </w:rPr>
        <w:t>4</w:t>
      </w:r>
    </w:p>
    <w:p w14:paraId="4C539D25" w14:textId="77777777" w:rsidR="00EF6AC0" w:rsidRPr="001D3111" w:rsidRDefault="00EF6AC0" w:rsidP="00EF6AC0">
      <w:pPr>
        <w:pStyle w:val="Nadpis"/>
      </w:pPr>
    </w:p>
    <w:p w14:paraId="3EC0838F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>Zastupitelstvo města Humpolec</w:t>
      </w:r>
    </w:p>
    <w:p w14:paraId="7A83ED19" w14:textId="77777777" w:rsidR="00EF6AC0" w:rsidRPr="005E0436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322BC45B" w14:textId="77777777" w:rsidR="00EF6AC0" w:rsidRPr="00C36CD8" w:rsidRDefault="00EF6AC0" w:rsidP="00EF6AC0">
      <w:pPr>
        <w:pStyle w:val="Nadpis"/>
      </w:pPr>
      <w:r w:rsidRPr="00C36CD8">
        <w:t>Obecně závazná vyhláška města Humpolec,</w:t>
      </w:r>
    </w:p>
    <w:p w14:paraId="54189CAB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 xml:space="preserve">kterou se </w:t>
      </w:r>
      <w:r w:rsidRPr="00EF6AC0">
        <w:rPr>
          <w:lang w:eastAsia="cs-CZ"/>
        </w:rPr>
        <w:t>zřizuje Městská policie města Humpolec</w:t>
      </w:r>
    </w:p>
    <w:p w14:paraId="4F3F1C25" w14:textId="77777777" w:rsidR="00EF6AC0" w:rsidRPr="00414999" w:rsidRDefault="00EF6AC0" w:rsidP="00EF6AC0">
      <w:pPr>
        <w:pStyle w:val="PodnadpisA"/>
        <w:numPr>
          <w:ilvl w:val="0"/>
          <w:numId w:val="0"/>
        </w:numPr>
        <w:rPr>
          <w:rFonts w:ascii="Arial" w:hAnsi="Arial" w:cs="Arial"/>
          <w:bCs w:val="0"/>
          <w:sz w:val="22"/>
          <w:szCs w:val="22"/>
        </w:rPr>
      </w:pPr>
    </w:p>
    <w:p w14:paraId="432790FB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  <w:r w:rsidRPr="00EF6AC0">
        <w:rPr>
          <w:lang w:eastAsia="cs-CZ"/>
        </w:rPr>
        <w:t xml:space="preserve">Zastupitelstvo města Humpolec se na svém zasedání dne </w:t>
      </w:r>
      <w:r w:rsidR="009E4031">
        <w:rPr>
          <w:highlight w:val="yellow"/>
          <w:lang w:eastAsia="cs-CZ"/>
        </w:rPr>
        <w:t>20. listopadu</w:t>
      </w:r>
      <w:r w:rsidRPr="00EF6AC0">
        <w:rPr>
          <w:highlight w:val="yellow"/>
          <w:lang w:eastAsia="cs-CZ"/>
        </w:rPr>
        <w:t xml:space="preserve"> 202</w:t>
      </w:r>
      <w:r w:rsidR="009E4031">
        <w:rPr>
          <w:highlight w:val="yellow"/>
          <w:lang w:eastAsia="cs-CZ"/>
        </w:rPr>
        <w:t>4</w:t>
      </w:r>
      <w:r w:rsidRPr="00EF6AC0">
        <w:rPr>
          <w:lang w:eastAsia="cs-CZ"/>
        </w:rPr>
        <w:t xml:space="preserve"> usnesením </w:t>
      </w:r>
      <w:r w:rsidR="009E4031">
        <w:rPr>
          <w:lang w:eastAsia="cs-CZ"/>
        </w:rPr>
        <w:br/>
      </w:r>
      <w:r w:rsidRPr="00EF6AC0">
        <w:rPr>
          <w:lang w:eastAsia="cs-CZ"/>
        </w:rPr>
        <w:t xml:space="preserve">č. </w:t>
      </w:r>
      <w:r w:rsidRPr="00EF6AC0">
        <w:rPr>
          <w:highlight w:val="yellow"/>
          <w:lang w:eastAsia="cs-CZ"/>
        </w:rPr>
        <w:t>xx/</w:t>
      </w:r>
      <w:r w:rsidR="001F74BA">
        <w:rPr>
          <w:highlight w:val="yellow"/>
          <w:lang w:eastAsia="cs-CZ"/>
        </w:rPr>
        <w:t>13</w:t>
      </w:r>
      <w:r w:rsidRPr="00EF6AC0">
        <w:rPr>
          <w:highlight w:val="yellow"/>
          <w:lang w:eastAsia="cs-CZ"/>
        </w:rPr>
        <w:t>/</w:t>
      </w:r>
      <w:r w:rsidRPr="00EF6AC0">
        <w:rPr>
          <w:lang w:eastAsia="cs-CZ"/>
        </w:rPr>
        <w:t>ZM/202</w:t>
      </w:r>
      <w:r w:rsidR="001F74BA">
        <w:rPr>
          <w:lang w:eastAsia="cs-CZ"/>
        </w:rPr>
        <w:t>4</w:t>
      </w:r>
      <w:r w:rsidRPr="00EF6AC0">
        <w:rPr>
          <w:lang w:eastAsia="cs-CZ"/>
        </w:rPr>
        <w:t xml:space="preserve"> usneslo vydat na základě ustanovení § 1 odst. 1 zákona č. 553/1991 Sb., o obecní policii, ve znění pozdějších předpisů</w:t>
      </w:r>
      <w:r w:rsidR="001F74BA">
        <w:rPr>
          <w:lang w:eastAsia="cs-CZ"/>
        </w:rPr>
        <w:t>,</w:t>
      </w:r>
      <w:r w:rsidRPr="00EF6AC0">
        <w:rPr>
          <w:lang w:eastAsia="cs-CZ"/>
        </w:rPr>
        <w:t xml:space="preserve"> a v souladu s ustanovením § 10 písm. d) a ustanovením § 84 odst. 2 písmeno h) zákona č. 128/2000 Sb., o obcích (obecní zřízení), ve znění pozdějších předpisů, tuto obecně závaznou vyhlášku:</w:t>
      </w:r>
    </w:p>
    <w:p w14:paraId="5FF1C958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59C61ED7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209A1133" w14:textId="77777777" w:rsidR="00EF6AC0" w:rsidRPr="009E4031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Pr="009E4031">
        <w:rPr>
          <w:lang w:eastAsia="cs-CZ"/>
        </w:rPr>
        <w:t>I.</w:t>
      </w:r>
      <w:r w:rsidRPr="009E4031">
        <w:rPr>
          <w:lang w:eastAsia="cs-CZ"/>
        </w:rPr>
        <w:tab/>
        <w:t>Zřizovací ustanovení</w:t>
      </w:r>
    </w:p>
    <w:p w14:paraId="51928501" w14:textId="77777777" w:rsidR="00EF6AC0" w:rsidRPr="00EF6AC0" w:rsidRDefault="00EF6AC0" w:rsidP="009E4031">
      <w:pPr>
        <w:pStyle w:val="Zkladntext"/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9E4031">
        <w:rPr>
          <w:rFonts w:ascii="Atyp BL Text" w:eastAsia="Calibri" w:hAnsi="Atyp BL Text"/>
          <w:sz w:val="20"/>
          <w:szCs w:val="22"/>
          <w:lang w:eastAsia="en-US"/>
        </w:rPr>
        <w:t>Ve městě Humpolec</w:t>
      </w:r>
      <w:r w:rsidRPr="00EF6AC0">
        <w:rPr>
          <w:rFonts w:ascii="Atyp BL Text" w:eastAsia="Calibri" w:hAnsi="Atyp BL Text"/>
          <w:sz w:val="20"/>
          <w:szCs w:val="22"/>
          <w:lang w:eastAsia="en-US"/>
        </w:rPr>
        <w:t xml:space="preserve"> se ke dni 1. ledna 202</w:t>
      </w:r>
      <w:r w:rsidR="009E4031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EF6AC0">
        <w:rPr>
          <w:rFonts w:ascii="Atyp BL Text" w:eastAsia="Calibri" w:hAnsi="Atyp BL Text"/>
          <w:sz w:val="20"/>
          <w:szCs w:val="22"/>
          <w:lang w:eastAsia="en-US"/>
        </w:rPr>
        <w:t xml:space="preserve"> zřizuje Městská policie Humpolec.</w:t>
      </w:r>
    </w:p>
    <w:p w14:paraId="7D054908" w14:textId="77777777" w:rsidR="00EF6AC0" w:rsidRPr="00EB4827" w:rsidRDefault="00EF6AC0" w:rsidP="00EF6AC0">
      <w:pPr>
        <w:jc w:val="both"/>
        <w:rPr>
          <w:rFonts w:ascii="Arial" w:hAnsi="Arial" w:cs="Arial"/>
          <w:sz w:val="22"/>
          <w:szCs w:val="22"/>
        </w:rPr>
      </w:pPr>
    </w:p>
    <w:p w14:paraId="4ECFB7A9" w14:textId="77777777" w:rsidR="00EF6AC0" w:rsidRPr="00093983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II.</w:t>
      </w:r>
      <w:r w:rsidRPr="00093983">
        <w:rPr>
          <w:lang w:eastAsia="cs-CZ"/>
        </w:rPr>
        <w:tab/>
        <w:t>Účinnost</w:t>
      </w:r>
    </w:p>
    <w:p w14:paraId="11C59CB3" w14:textId="77777777" w:rsidR="00EF6AC0" w:rsidRPr="00093983" w:rsidRDefault="00EF6AC0" w:rsidP="00EF6AC0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093983">
        <w:rPr>
          <w:rFonts w:ascii="Atyp BL Text" w:eastAsia="Calibri" w:hAnsi="Atyp BL Text"/>
          <w:sz w:val="20"/>
          <w:szCs w:val="22"/>
          <w:lang w:eastAsia="en-US"/>
        </w:rPr>
        <w:t xml:space="preserve">Tato obecně závazná vyhláška nabývá 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účinnosti dne 1. ledna 202</w:t>
      </w:r>
      <w:r w:rsidR="009E4031" w:rsidRPr="009E4031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.</w:t>
      </w:r>
    </w:p>
    <w:p w14:paraId="65192B6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1A23CD3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804258C" w14:textId="77777777" w:rsidR="00EF6AC0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72213CDB" w14:textId="77777777" w:rsidR="009E4031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</w:p>
    <w:p w14:paraId="002884F7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2D819E5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60A3782B" w14:textId="77777777" w:rsidR="00EF6AC0" w:rsidRPr="005E0436" w:rsidRDefault="00EF6AC0" w:rsidP="00EF6AC0">
      <w:pPr>
        <w:ind w:firstLine="142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5E0436">
        <w:rPr>
          <w:rFonts w:ascii="Atyp BL Text" w:eastAsia="Calibri" w:hAnsi="Atyp BL Text"/>
          <w:sz w:val="20"/>
          <w:szCs w:val="22"/>
          <w:lang w:eastAsia="en-US"/>
        </w:rPr>
        <w:t>_______</w:t>
      </w:r>
      <w:r>
        <w:rPr>
          <w:rFonts w:ascii="Atyp BL Text" w:eastAsia="Calibri" w:hAnsi="Atyp BL Text"/>
          <w:sz w:val="20"/>
          <w:szCs w:val="22"/>
          <w:lang w:eastAsia="en-US"/>
        </w:rPr>
        <w:t>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>________________________________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  <w:t>______________________________________</w:t>
      </w:r>
    </w:p>
    <w:p w14:paraId="7A4603AD" w14:textId="77777777" w:rsidR="00EF6AC0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>Ing. Petr Machek</w:t>
      </w:r>
      <w:r>
        <w:rPr>
          <w:lang w:eastAsia="cs-CZ"/>
        </w:rPr>
        <w:t xml:space="preserve"> </w:t>
      </w:r>
      <w:r w:rsidR="00660C70">
        <w:rPr>
          <w:lang w:eastAsia="cs-CZ"/>
        </w:rPr>
        <w:t>v.r.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  <w:t xml:space="preserve">  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>
        <w:rPr>
          <w:lang w:eastAsia="cs-CZ"/>
        </w:rPr>
        <w:t>Václav Křivánek</w:t>
      </w:r>
      <w:r w:rsidR="00660C70">
        <w:rPr>
          <w:lang w:eastAsia="cs-CZ"/>
        </w:rPr>
        <w:t xml:space="preserve"> v.r.</w:t>
      </w:r>
    </w:p>
    <w:p w14:paraId="6B07FFED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 xml:space="preserve">          starosta</w:t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  <w:t xml:space="preserve">   místostarosta</w:t>
      </w:r>
    </w:p>
    <w:p w14:paraId="2CF21F82" w14:textId="77777777" w:rsidR="00EF6AC0" w:rsidRPr="00210BC9" w:rsidRDefault="00EF6AC0" w:rsidP="00EF6AC0">
      <w:pPr>
        <w:rPr>
          <w:rFonts w:ascii="Arial" w:eastAsia="Calibri" w:hAnsi="Arial" w:cs="Arial"/>
          <w:sz w:val="20"/>
        </w:rPr>
      </w:pPr>
    </w:p>
    <w:p w14:paraId="5FAF942B" w14:textId="77777777"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63F8" w14:textId="77777777" w:rsidR="004B0621" w:rsidRDefault="004B0621">
      <w:r>
        <w:separator/>
      </w:r>
    </w:p>
  </w:endnote>
  <w:endnote w:type="continuationSeparator" w:id="0">
    <w:p w14:paraId="0CD92BE8" w14:textId="77777777" w:rsidR="004B0621" w:rsidRDefault="004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FCE7" w14:textId="77777777" w:rsidR="004B0621" w:rsidRDefault="004B0621">
      <w:r>
        <w:separator/>
      </w:r>
    </w:p>
  </w:footnote>
  <w:footnote w:type="continuationSeparator" w:id="0">
    <w:p w14:paraId="2ED56C56" w14:textId="77777777" w:rsidR="004B0621" w:rsidRDefault="004B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0571" w14:textId="49761EDB" w:rsidR="000F3986" w:rsidRPr="00EB4827" w:rsidRDefault="00E87204" w:rsidP="00EF6AC0">
    <w:pPr>
      <w:tabs>
        <w:tab w:val="left" w:pos="1843"/>
        <w:tab w:val="right" w:pos="4820"/>
      </w:tabs>
      <w:jc w:val="both"/>
      <w:rPr>
        <w:rFonts w:ascii="Arial" w:hAnsi="Arial" w:cs="Arial"/>
        <w:bCs/>
        <w:sz w:val="20"/>
        <w:szCs w:val="20"/>
      </w:rPr>
    </w:pPr>
    <w:r w:rsidRPr="00EB482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0969F16" wp14:editId="1F4C3410">
          <wp:simplePos x="0" y="0"/>
          <wp:positionH relativeFrom="column">
            <wp:posOffset>-52705</wp:posOffset>
          </wp:positionH>
          <wp:positionV relativeFrom="paragraph">
            <wp:posOffset>-34290</wp:posOffset>
          </wp:positionV>
          <wp:extent cx="1114425" cy="5429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778EC" w14:textId="77777777" w:rsidR="000F3986" w:rsidRDefault="000F3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8765D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721A7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507103">
    <w:abstractNumId w:val="5"/>
  </w:num>
  <w:num w:numId="2" w16cid:durableId="2001347262">
    <w:abstractNumId w:val="14"/>
  </w:num>
  <w:num w:numId="3" w16cid:durableId="2143309782">
    <w:abstractNumId w:val="2"/>
  </w:num>
  <w:num w:numId="4" w16cid:durableId="304702892">
    <w:abstractNumId w:val="9"/>
  </w:num>
  <w:num w:numId="5" w16cid:durableId="1200163366">
    <w:abstractNumId w:val="8"/>
  </w:num>
  <w:num w:numId="6" w16cid:durableId="216821834">
    <w:abstractNumId w:val="11"/>
  </w:num>
  <w:num w:numId="7" w16cid:durableId="67965900">
    <w:abstractNumId w:val="6"/>
  </w:num>
  <w:num w:numId="8" w16cid:durableId="472865811">
    <w:abstractNumId w:val="1"/>
  </w:num>
  <w:num w:numId="9" w16cid:durableId="328409996">
    <w:abstractNumId w:val="10"/>
  </w:num>
  <w:num w:numId="10" w16cid:durableId="1635062278">
    <w:abstractNumId w:val="7"/>
  </w:num>
  <w:num w:numId="11" w16cid:durableId="527450508">
    <w:abstractNumId w:val="3"/>
  </w:num>
  <w:num w:numId="12" w16cid:durableId="1792284034">
    <w:abstractNumId w:val="0"/>
  </w:num>
  <w:num w:numId="13" w16cid:durableId="1603344566">
    <w:abstractNumId w:val="13"/>
  </w:num>
  <w:num w:numId="14" w16cid:durableId="948897846">
    <w:abstractNumId w:val="12"/>
  </w:num>
  <w:num w:numId="15" w16cid:durableId="76939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3B7F"/>
    <w:rsid w:val="000440E7"/>
    <w:rsid w:val="00096943"/>
    <w:rsid w:val="000B35DB"/>
    <w:rsid w:val="000F3986"/>
    <w:rsid w:val="001C7050"/>
    <w:rsid w:val="001F74BA"/>
    <w:rsid w:val="002002A8"/>
    <w:rsid w:val="0024722A"/>
    <w:rsid w:val="002759ED"/>
    <w:rsid w:val="002B737E"/>
    <w:rsid w:val="002C4ABD"/>
    <w:rsid w:val="002D4E0D"/>
    <w:rsid w:val="002E41A0"/>
    <w:rsid w:val="003244BA"/>
    <w:rsid w:val="00414999"/>
    <w:rsid w:val="004B0621"/>
    <w:rsid w:val="0050361C"/>
    <w:rsid w:val="005176B5"/>
    <w:rsid w:val="00522045"/>
    <w:rsid w:val="0056767C"/>
    <w:rsid w:val="005D5497"/>
    <w:rsid w:val="005F75A8"/>
    <w:rsid w:val="00641107"/>
    <w:rsid w:val="00660C70"/>
    <w:rsid w:val="00674CF8"/>
    <w:rsid w:val="00685767"/>
    <w:rsid w:val="006C45FC"/>
    <w:rsid w:val="007629F3"/>
    <w:rsid w:val="007A09B6"/>
    <w:rsid w:val="007A7375"/>
    <w:rsid w:val="007C643B"/>
    <w:rsid w:val="007E1DB2"/>
    <w:rsid w:val="00864A97"/>
    <w:rsid w:val="00887C3D"/>
    <w:rsid w:val="008B078A"/>
    <w:rsid w:val="0096275E"/>
    <w:rsid w:val="00997095"/>
    <w:rsid w:val="00997796"/>
    <w:rsid w:val="009A0287"/>
    <w:rsid w:val="009A567B"/>
    <w:rsid w:val="009E4031"/>
    <w:rsid w:val="009F3220"/>
    <w:rsid w:val="00A63548"/>
    <w:rsid w:val="00A81911"/>
    <w:rsid w:val="00AD5C79"/>
    <w:rsid w:val="00B41578"/>
    <w:rsid w:val="00B65680"/>
    <w:rsid w:val="00BF17F1"/>
    <w:rsid w:val="00C7174C"/>
    <w:rsid w:val="00C93395"/>
    <w:rsid w:val="00CB4709"/>
    <w:rsid w:val="00CC31B1"/>
    <w:rsid w:val="00D52302"/>
    <w:rsid w:val="00D763B2"/>
    <w:rsid w:val="00DE620E"/>
    <w:rsid w:val="00E625E5"/>
    <w:rsid w:val="00E6394E"/>
    <w:rsid w:val="00E85ED5"/>
    <w:rsid w:val="00E87204"/>
    <w:rsid w:val="00EB0591"/>
    <w:rsid w:val="00EF6AC0"/>
    <w:rsid w:val="00F87819"/>
    <w:rsid w:val="00F94E33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A0F6B89"/>
  <w15:chartTrackingRefBased/>
  <w15:docId w15:val="{F46BF29A-C23A-4D54-B2DD-C4F7A9C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uiPriority w:val="99"/>
    <w:unhideWhenUsed/>
    <w:rsid w:val="000F39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3986"/>
    <w:rPr>
      <w:sz w:val="24"/>
      <w:szCs w:val="24"/>
    </w:rPr>
  </w:style>
  <w:style w:type="character" w:customStyle="1" w:styleId="ZkladntextChar">
    <w:name w:val="Základní text Char"/>
    <w:link w:val="Zkladntext"/>
    <w:rsid w:val="00023B7F"/>
    <w:rPr>
      <w:sz w:val="24"/>
    </w:rPr>
  </w:style>
  <w:style w:type="paragraph" w:customStyle="1" w:styleId="Nadpis">
    <w:name w:val="Nadpis"/>
    <w:basedOn w:val="Nadpis1"/>
    <w:next w:val="Normln"/>
    <w:link w:val="NadpisChar"/>
    <w:qFormat/>
    <w:rsid w:val="00EF6AC0"/>
    <w:pPr>
      <w:spacing w:before="0" w:after="0"/>
    </w:pPr>
    <w:rPr>
      <w:rFonts w:ascii="Atyp BL Display" w:hAnsi="Atyp BL Display"/>
      <w:bCs w:val="0"/>
      <w:kern w:val="0"/>
      <w:sz w:val="44"/>
      <w:szCs w:val="22"/>
    </w:rPr>
  </w:style>
  <w:style w:type="character" w:customStyle="1" w:styleId="NadpisChar">
    <w:name w:val="Nadpis Char"/>
    <w:link w:val="Nadpis"/>
    <w:rsid w:val="00EF6AC0"/>
    <w:rPr>
      <w:rFonts w:ascii="Atyp BL Display" w:hAnsi="Atyp BL Display"/>
      <w:b/>
      <w:sz w:val="44"/>
      <w:szCs w:val="22"/>
    </w:rPr>
  </w:style>
  <w:style w:type="paragraph" w:customStyle="1" w:styleId="PodnadpisA">
    <w:name w:val="Podnadpis A"/>
    <w:basedOn w:val="Podnadpis"/>
    <w:next w:val="Normln"/>
    <w:link w:val="PodnadpisAChar"/>
    <w:qFormat/>
    <w:rsid w:val="00EF6AC0"/>
    <w:pPr>
      <w:numPr>
        <w:ilvl w:val="1"/>
      </w:numPr>
      <w:spacing w:after="0"/>
      <w:jc w:val="left"/>
      <w:outlineLvl w:val="9"/>
    </w:pPr>
    <w:rPr>
      <w:rFonts w:ascii="Atyp BL Display" w:hAnsi="Atyp BL Display"/>
      <w:b/>
      <w:bCs/>
      <w:spacing w:val="15"/>
      <w:sz w:val="32"/>
      <w:szCs w:val="44"/>
      <w:lang w:eastAsia="en-US"/>
    </w:rPr>
  </w:style>
  <w:style w:type="character" w:customStyle="1" w:styleId="PodnadpisAChar">
    <w:name w:val="Podnadpis A Char"/>
    <w:link w:val="PodnadpisA"/>
    <w:rsid w:val="00EF6AC0"/>
    <w:rPr>
      <w:rFonts w:ascii="Atyp BL Display" w:hAnsi="Atyp BL Display"/>
      <w:b/>
      <w:bCs/>
      <w:spacing w:val="15"/>
      <w:sz w:val="32"/>
      <w:szCs w:val="44"/>
      <w:lang w:eastAsia="en-US"/>
    </w:rPr>
  </w:style>
  <w:style w:type="paragraph" w:customStyle="1" w:styleId="Bezodsazen">
    <w:name w:val="Bez odsazení"/>
    <w:basedOn w:val="Normln"/>
    <w:link w:val="BezodsazenChar"/>
    <w:qFormat/>
    <w:rsid w:val="00EF6AC0"/>
    <w:rPr>
      <w:rFonts w:ascii="Atyp BL Text" w:eastAsia="Calibri" w:hAnsi="Atyp BL Text"/>
      <w:sz w:val="20"/>
      <w:szCs w:val="20"/>
      <w:lang w:eastAsia="en-US"/>
    </w:rPr>
  </w:style>
  <w:style w:type="character" w:customStyle="1" w:styleId="BezodsazenChar">
    <w:name w:val="Bez odsazení Char"/>
    <w:link w:val="Bezodsazen"/>
    <w:rsid w:val="00EF6AC0"/>
    <w:rPr>
      <w:rFonts w:ascii="Atyp BL Text" w:eastAsia="Calibri" w:hAnsi="Atyp BL Text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AC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F6AC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Martina Samková</dc:creator>
  <cp:keywords/>
  <dc:description/>
  <cp:lastModifiedBy>Martina Samková</cp:lastModifiedBy>
  <cp:revision>2</cp:revision>
  <cp:lastPrinted>2023-09-13T05:55:00Z</cp:lastPrinted>
  <dcterms:created xsi:type="dcterms:W3CDTF">2024-10-21T14:31:00Z</dcterms:created>
  <dcterms:modified xsi:type="dcterms:W3CDTF">2024-10-21T14:31:00Z</dcterms:modified>
</cp:coreProperties>
</file>