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9F538" w14:textId="77777777" w:rsidR="00206F05" w:rsidRPr="00BF3BC4" w:rsidRDefault="00206F05" w:rsidP="008C0E1A">
      <w:pPr>
        <w:pStyle w:val="PodnadpisA"/>
        <w:rPr>
          <w:rFonts w:ascii="Arial" w:eastAsia="Times New Roman" w:hAnsi="Arial" w:cs="Arial"/>
          <w:bCs w:val="0"/>
          <w:spacing w:val="0"/>
          <w:szCs w:val="32"/>
          <w:lang w:eastAsia="cs-CZ"/>
        </w:rPr>
      </w:pPr>
    </w:p>
    <w:p w14:paraId="2CB1E9C1" w14:textId="6C4E4631" w:rsidR="00E904EE" w:rsidRDefault="00E10121" w:rsidP="008C0E1A">
      <w:pPr>
        <w:pStyle w:val="PodnadpisA"/>
        <w:rPr>
          <w:rFonts w:ascii="Arial" w:eastAsia="Times New Roman" w:hAnsi="Arial" w:cs="Arial"/>
          <w:bCs w:val="0"/>
          <w:spacing w:val="0"/>
          <w:sz w:val="44"/>
          <w:szCs w:val="22"/>
          <w:lang w:eastAsia="cs-CZ"/>
        </w:rPr>
      </w:pPr>
      <w:r>
        <w:rPr>
          <w:rFonts w:ascii="Arial" w:eastAsia="Times New Roman" w:hAnsi="Arial" w:cs="Arial"/>
          <w:bCs w:val="0"/>
          <w:spacing w:val="0"/>
          <w:sz w:val="44"/>
          <w:szCs w:val="22"/>
          <w:lang w:eastAsia="cs-CZ"/>
        </w:rPr>
        <w:t xml:space="preserve">Žádost </w:t>
      </w:r>
      <w:bookmarkStart w:id="0" w:name="_Hlk117858171"/>
      <w:bookmarkStart w:id="1" w:name="_Hlk117855782"/>
      <w:r>
        <w:rPr>
          <w:rFonts w:ascii="Arial" w:eastAsia="Times New Roman" w:hAnsi="Arial" w:cs="Arial"/>
          <w:bCs w:val="0"/>
          <w:spacing w:val="0"/>
          <w:sz w:val="44"/>
          <w:szCs w:val="22"/>
          <w:lang w:eastAsia="cs-CZ"/>
        </w:rPr>
        <w:t xml:space="preserve">o </w:t>
      </w:r>
      <w:bookmarkEnd w:id="0"/>
      <w:r w:rsidR="007348C8" w:rsidRPr="007348C8">
        <w:rPr>
          <w:rFonts w:ascii="Arial" w:eastAsia="Times New Roman" w:hAnsi="Arial" w:cs="Arial"/>
          <w:bCs w:val="0"/>
          <w:spacing w:val="0"/>
          <w:sz w:val="44"/>
          <w:szCs w:val="22"/>
          <w:lang w:eastAsia="cs-CZ"/>
        </w:rPr>
        <w:t xml:space="preserve">vydání parkovací karty na rok </w:t>
      </w:r>
    </w:p>
    <w:bookmarkEnd w:id="1"/>
    <w:p w14:paraId="7D6CD293" w14:textId="5756FB76" w:rsidR="004E77B4" w:rsidRPr="00790A5C" w:rsidRDefault="00F65518" w:rsidP="008C0E1A">
      <w:pPr>
        <w:pStyle w:val="PodnadpisA"/>
        <w:rPr>
          <w:rFonts w:ascii="Arial" w:eastAsia="Times New Roman" w:hAnsi="Arial" w:cs="Arial"/>
          <w:bCs w:val="0"/>
          <w:spacing w:val="0"/>
          <w:sz w:val="20"/>
          <w:szCs w:val="20"/>
          <w:lang w:eastAsia="cs-CZ"/>
        </w:rPr>
      </w:pPr>
      <w:r w:rsidRPr="00790A5C">
        <w:rPr>
          <w:rFonts w:ascii="Arial" w:eastAsia="Times New Roman" w:hAnsi="Arial" w:cs="Arial"/>
          <w:bCs w:val="0"/>
          <w:spacing w:val="0"/>
          <w:sz w:val="20"/>
          <w:szCs w:val="20"/>
          <w:lang w:eastAsia="cs-CZ"/>
        </w:rPr>
        <w:t xml:space="preserve"> </w:t>
      </w:r>
    </w:p>
    <w:p w14:paraId="73466B9F" w14:textId="77777777" w:rsidR="00773426" w:rsidRPr="005120EE" w:rsidRDefault="00773426" w:rsidP="00407D56">
      <w:pPr>
        <w:ind w:left="0"/>
        <w:rPr>
          <w:rFonts w:ascii="Arial" w:hAnsi="Arial" w:cs="Arial"/>
          <w:lang w:eastAsia="cs-CZ"/>
        </w:rPr>
      </w:pPr>
    </w:p>
    <w:p w14:paraId="6F9BA1E1" w14:textId="77777777" w:rsidR="00773426" w:rsidRPr="005120EE" w:rsidRDefault="00773426" w:rsidP="00773426">
      <w:pPr>
        <w:pStyle w:val="PodnadpisA"/>
        <w:rPr>
          <w:rFonts w:ascii="Arial" w:hAnsi="Arial" w:cs="Arial"/>
          <w:lang w:eastAsia="cs-CZ"/>
        </w:rPr>
        <w:sectPr w:rsidR="00773426" w:rsidRPr="005120EE" w:rsidSect="003167E5">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9"/>
          <w:docGrid w:linePitch="360"/>
        </w:sectPr>
      </w:pPr>
    </w:p>
    <w:p w14:paraId="558987AB" w14:textId="6A14CC66" w:rsidR="00F65518" w:rsidRPr="005407B3" w:rsidRDefault="00773426" w:rsidP="005407B3">
      <w:pPr>
        <w:pStyle w:val="PodnadpisA"/>
        <w:rPr>
          <w:rFonts w:ascii="Arial" w:hAnsi="Arial" w:cs="Arial"/>
          <w:lang w:eastAsia="cs-CZ"/>
        </w:rPr>
      </w:pPr>
      <w:r w:rsidRPr="005120EE">
        <w:rPr>
          <w:rFonts w:ascii="Arial" w:hAnsi="Arial" w:cs="Arial"/>
          <w:lang w:eastAsia="cs-CZ"/>
        </w:rPr>
        <w:t xml:space="preserve">Část </w:t>
      </w:r>
      <w:r w:rsidR="006B3A3F" w:rsidRPr="005120EE">
        <w:rPr>
          <w:rFonts w:ascii="Arial" w:hAnsi="Arial" w:cs="Arial"/>
          <w:lang w:eastAsia="cs-CZ"/>
        </w:rPr>
        <w:t>I</w:t>
      </w:r>
      <w:r w:rsidRPr="005120EE">
        <w:rPr>
          <w:rFonts w:ascii="Arial" w:hAnsi="Arial" w:cs="Arial"/>
          <w:lang w:eastAsia="cs-CZ"/>
        </w:rPr>
        <w:t>.</w:t>
      </w:r>
      <w:r w:rsidR="00C854F7" w:rsidRPr="005120EE">
        <w:rPr>
          <w:rFonts w:ascii="Arial" w:hAnsi="Arial" w:cs="Arial"/>
          <w:lang w:eastAsia="cs-CZ"/>
        </w:rPr>
        <w:tab/>
      </w:r>
      <w:r w:rsidR="00E10121">
        <w:rPr>
          <w:rFonts w:ascii="Arial" w:hAnsi="Arial" w:cs="Arial"/>
          <w:lang w:eastAsia="cs-CZ"/>
        </w:rPr>
        <w:t>Žadatel</w:t>
      </w:r>
      <w:r w:rsidR="009177E4">
        <w:rPr>
          <w:rFonts w:ascii="Arial" w:hAnsi="Arial" w:cs="Arial"/>
          <w:lang w:eastAsia="cs-CZ"/>
        </w:rPr>
        <w:t xml:space="preserve"> – majitel nemovitosti</w:t>
      </w:r>
      <w:r w:rsidR="009177E4" w:rsidRPr="009177E4">
        <w:rPr>
          <w:rFonts w:ascii="Arial" w:hAnsi="Arial" w:cs="Arial"/>
          <w:vertAlign w:val="superscript"/>
          <w:lang w:eastAsia="cs-CZ"/>
        </w:rPr>
        <w:t>*)</w:t>
      </w:r>
    </w:p>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00"/>
        <w:gridCol w:w="5810"/>
      </w:tblGrid>
      <w:tr w:rsidR="001148EF" w:rsidRPr="005120EE" w14:paraId="1637974B" w14:textId="77777777" w:rsidTr="00F65518">
        <w:tc>
          <w:tcPr>
            <w:tcW w:w="7710" w:type="dxa"/>
            <w:gridSpan w:val="2"/>
            <w:shd w:val="clear" w:color="auto" w:fill="auto"/>
          </w:tcPr>
          <w:p w14:paraId="7CA30D06" w14:textId="31AB2865" w:rsidR="001148EF" w:rsidRPr="005120EE" w:rsidRDefault="001148EF" w:rsidP="003A2116">
            <w:pPr>
              <w:spacing w:line="360" w:lineRule="auto"/>
              <w:ind w:left="0"/>
              <w:rPr>
                <w:rFonts w:ascii="Arial" w:hAnsi="Arial" w:cs="Arial"/>
              </w:rPr>
            </w:pPr>
            <w:r w:rsidRPr="005120EE">
              <w:rPr>
                <w:rFonts w:ascii="Arial" w:hAnsi="Arial" w:cs="Arial"/>
              </w:rPr>
              <w:t>Jméno, příjmení</w:t>
            </w:r>
            <w:r w:rsidR="003E101E">
              <w:rPr>
                <w:rFonts w:ascii="Arial" w:hAnsi="Arial" w:cs="Arial"/>
              </w:rPr>
              <w:t xml:space="preserve">/název </w:t>
            </w:r>
            <w:r w:rsidR="00F65518">
              <w:rPr>
                <w:rFonts w:ascii="Arial" w:hAnsi="Arial" w:cs="Arial"/>
              </w:rPr>
              <w:t>firmy</w:t>
            </w:r>
          </w:p>
        </w:tc>
      </w:tr>
      <w:tr w:rsidR="00D844EF" w:rsidRPr="005120EE" w14:paraId="39A27CA8" w14:textId="77777777" w:rsidTr="00F65518">
        <w:tc>
          <w:tcPr>
            <w:tcW w:w="7710" w:type="dxa"/>
            <w:gridSpan w:val="2"/>
            <w:tcBorders>
              <w:bottom w:val="single" w:sz="12" w:space="0" w:color="auto"/>
            </w:tcBorders>
            <w:shd w:val="clear" w:color="auto" w:fill="DEE5FF"/>
          </w:tcPr>
          <w:p w14:paraId="26983E80" w14:textId="77777777" w:rsidR="00D844EF" w:rsidRPr="005120EE" w:rsidRDefault="00D844EF" w:rsidP="003A2116">
            <w:pPr>
              <w:spacing w:line="360" w:lineRule="auto"/>
              <w:ind w:left="0"/>
              <w:rPr>
                <w:rFonts w:ascii="Arial" w:hAnsi="Arial" w:cs="Arial"/>
              </w:rPr>
            </w:pPr>
          </w:p>
        </w:tc>
      </w:tr>
      <w:tr w:rsidR="007348C8" w:rsidRPr="005120EE" w14:paraId="3A8BF304" w14:textId="77777777" w:rsidTr="00BA6E39">
        <w:tc>
          <w:tcPr>
            <w:tcW w:w="7710" w:type="dxa"/>
            <w:gridSpan w:val="2"/>
            <w:tcBorders>
              <w:top w:val="single" w:sz="12" w:space="0" w:color="auto"/>
            </w:tcBorders>
            <w:shd w:val="clear" w:color="auto" w:fill="auto"/>
          </w:tcPr>
          <w:p w14:paraId="7D0EC441" w14:textId="77777777" w:rsidR="007348C8" w:rsidRPr="005120EE" w:rsidRDefault="007348C8" w:rsidP="00BA6E39">
            <w:pPr>
              <w:spacing w:line="360" w:lineRule="auto"/>
              <w:ind w:left="0"/>
              <w:rPr>
                <w:rFonts w:ascii="Arial" w:hAnsi="Arial" w:cs="Arial"/>
              </w:rPr>
            </w:pPr>
            <w:r w:rsidRPr="005120EE">
              <w:rPr>
                <w:rFonts w:ascii="Arial" w:hAnsi="Arial" w:cs="Arial"/>
              </w:rPr>
              <w:t xml:space="preserve">Adresa </w:t>
            </w:r>
            <w:r>
              <w:rPr>
                <w:rFonts w:ascii="Arial" w:hAnsi="Arial" w:cs="Arial"/>
              </w:rPr>
              <w:t>trvalého</w:t>
            </w:r>
            <w:r w:rsidRPr="005120EE">
              <w:rPr>
                <w:rFonts w:ascii="Arial" w:hAnsi="Arial" w:cs="Arial"/>
              </w:rPr>
              <w:t xml:space="preserve"> pobytu</w:t>
            </w:r>
            <w:r>
              <w:rPr>
                <w:rFonts w:ascii="Arial" w:hAnsi="Arial" w:cs="Arial"/>
              </w:rPr>
              <w:t xml:space="preserve">/sídlo </w:t>
            </w:r>
          </w:p>
        </w:tc>
      </w:tr>
      <w:tr w:rsidR="007348C8" w:rsidRPr="005120EE" w14:paraId="0E22A9D2" w14:textId="77777777" w:rsidTr="00BA6E39">
        <w:tc>
          <w:tcPr>
            <w:tcW w:w="7710" w:type="dxa"/>
            <w:gridSpan w:val="2"/>
            <w:tcBorders>
              <w:bottom w:val="single" w:sz="12" w:space="0" w:color="auto"/>
            </w:tcBorders>
            <w:shd w:val="clear" w:color="auto" w:fill="DEE5FF"/>
          </w:tcPr>
          <w:p w14:paraId="25F6AE9B" w14:textId="77777777" w:rsidR="007348C8" w:rsidRDefault="007348C8" w:rsidP="00BA6E39">
            <w:pPr>
              <w:spacing w:line="360" w:lineRule="auto"/>
              <w:ind w:left="0"/>
              <w:rPr>
                <w:rFonts w:ascii="Arial" w:hAnsi="Arial" w:cs="Arial"/>
              </w:rPr>
            </w:pPr>
          </w:p>
          <w:p w14:paraId="03953519" w14:textId="77777777" w:rsidR="007348C8" w:rsidRPr="005120EE" w:rsidRDefault="007348C8" w:rsidP="00BA6E39">
            <w:pPr>
              <w:spacing w:line="360" w:lineRule="auto"/>
              <w:ind w:left="0"/>
              <w:rPr>
                <w:rFonts w:ascii="Arial" w:hAnsi="Arial" w:cs="Arial"/>
              </w:rPr>
            </w:pPr>
          </w:p>
        </w:tc>
      </w:tr>
      <w:tr w:rsidR="001148EF" w:rsidRPr="005120EE" w14:paraId="50E90B72" w14:textId="77777777" w:rsidTr="00F65518">
        <w:tc>
          <w:tcPr>
            <w:tcW w:w="7710" w:type="dxa"/>
            <w:gridSpan w:val="2"/>
            <w:tcBorders>
              <w:top w:val="single" w:sz="12" w:space="0" w:color="auto"/>
            </w:tcBorders>
            <w:shd w:val="clear" w:color="auto" w:fill="auto"/>
          </w:tcPr>
          <w:p w14:paraId="568BEBFC" w14:textId="78E4D404" w:rsidR="001148EF" w:rsidRPr="005120EE" w:rsidRDefault="007348C8" w:rsidP="003A2116">
            <w:pPr>
              <w:spacing w:line="360" w:lineRule="auto"/>
              <w:ind w:left="0"/>
              <w:rPr>
                <w:rFonts w:ascii="Arial" w:hAnsi="Arial" w:cs="Arial"/>
              </w:rPr>
            </w:pPr>
            <w:r>
              <w:rPr>
                <w:rFonts w:ascii="Arial" w:hAnsi="Arial" w:cs="Arial"/>
              </w:rPr>
              <w:t>Doručovací adresa (je-li rozdílná od adresy trvalého pobytu/sídla)</w:t>
            </w:r>
            <w:r w:rsidR="003E101E">
              <w:rPr>
                <w:rFonts w:ascii="Arial" w:hAnsi="Arial" w:cs="Arial"/>
              </w:rPr>
              <w:t xml:space="preserve"> </w:t>
            </w:r>
          </w:p>
        </w:tc>
      </w:tr>
      <w:tr w:rsidR="00B87B8B" w:rsidRPr="005120EE" w14:paraId="306B7A4B" w14:textId="77777777" w:rsidTr="00F65518">
        <w:tc>
          <w:tcPr>
            <w:tcW w:w="7710" w:type="dxa"/>
            <w:gridSpan w:val="2"/>
            <w:tcBorders>
              <w:bottom w:val="single" w:sz="12" w:space="0" w:color="auto"/>
            </w:tcBorders>
            <w:shd w:val="clear" w:color="auto" w:fill="DEE5FF"/>
          </w:tcPr>
          <w:p w14:paraId="5BB0D6BC" w14:textId="77777777" w:rsidR="009630A8" w:rsidRDefault="009630A8" w:rsidP="003A2116">
            <w:pPr>
              <w:spacing w:line="360" w:lineRule="auto"/>
              <w:ind w:left="0"/>
              <w:rPr>
                <w:rFonts w:ascii="Arial" w:hAnsi="Arial" w:cs="Arial"/>
              </w:rPr>
            </w:pPr>
          </w:p>
          <w:p w14:paraId="313DF1A1" w14:textId="77777777" w:rsidR="009630A8" w:rsidRPr="005120EE" w:rsidRDefault="009630A8" w:rsidP="003A2116">
            <w:pPr>
              <w:spacing w:line="360" w:lineRule="auto"/>
              <w:ind w:left="0"/>
              <w:rPr>
                <w:rFonts w:ascii="Arial" w:hAnsi="Arial" w:cs="Arial"/>
              </w:rPr>
            </w:pPr>
          </w:p>
        </w:tc>
      </w:tr>
      <w:tr w:rsidR="00B716E1" w:rsidRPr="005120EE" w14:paraId="4F304DF8" w14:textId="77777777" w:rsidTr="00F65518">
        <w:tc>
          <w:tcPr>
            <w:tcW w:w="1900" w:type="dxa"/>
            <w:shd w:val="clear" w:color="auto" w:fill="auto"/>
          </w:tcPr>
          <w:p w14:paraId="4DAC6691" w14:textId="0B6B8086" w:rsidR="00B716E1" w:rsidRPr="005120EE" w:rsidRDefault="00F65518" w:rsidP="003A2116">
            <w:pPr>
              <w:spacing w:line="360" w:lineRule="auto"/>
              <w:ind w:left="0"/>
              <w:rPr>
                <w:rFonts w:ascii="Arial" w:hAnsi="Arial" w:cs="Arial"/>
              </w:rPr>
            </w:pPr>
            <w:r>
              <w:rPr>
                <w:rFonts w:ascii="Arial" w:hAnsi="Arial" w:cs="Arial"/>
              </w:rPr>
              <w:t>Datum narození/IČ</w:t>
            </w:r>
            <w:r w:rsidR="000B29B6">
              <w:rPr>
                <w:rFonts w:ascii="Arial" w:hAnsi="Arial" w:cs="Arial"/>
              </w:rPr>
              <w:t>O</w:t>
            </w:r>
          </w:p>
        </w:tc>
        <w:tc>
          <w:tcPr>
            <w:tcW w:w="5810" w:type="dxa"/>
            <w:tcBorders>
              <w:bottom w:val="single" w:sz="12" w:space="0" w:color="auto"/>
            </w:tcBorders>
            <w:shd w:val="clear" w:color="auto" w:fill="DEE5FF"/>
          </w:tcPr>
          <w:p w14:paraId="44E98F6E" w14:textId="55844087" w:rsidR="00B716E1" w:rsidRPr="005120EE" w:rsidRDefault="00B716E1" w:rsidP="003A2116">
            <w:pPr>
              <w:spacing w:line="360" w:lineRule="auto"/>
              <w:ind w:left="0"/>
              <w:rPr>
                <w:rFonts w:ascii="Arial" w:hAnsi="Arial" w:cs="Arial"/>
              </w:rPr>
            </w:pPr>
          </w:p>
        </w:tc>
      </w:tr>
      <w:tr w:rsidR="00B716E1" w:rsidRPr="005120EE" w14:paraId="1B876D99" w14:textId="77777777" w:rsidTr="00F65518">
        <w:tc>
          <w:tcPr>
            <w:tcW w:w="1900" w:type="dxa"/>
            <w:shd w:val="clear" w:color="auto" w:fill="auto"/>
          </w:tcPr>
          <w:p w14:paraId="6EB42510" w14:textId="63CBECC5" w:rsidR="00B716E1" w:rsidRPr="005120EE" w:rsidRDefault="0075342C" w:rsidP="003A2116">
            <w:pPr>
              <w:spacing w:line="360" w:lineRule="auto"/>
              <w:ind w:left="0"/>
              <w:rPr>
                <w:rFonts w:ascii="Arial" w:hAnsi="Arial" w:cs="Arial"/>
              </w:rPr>
            </w:pPr>
            <w:r>
              <w:rPr>
                <w:rFonts w:ascii="Arial" w:hAnsi="Arial" w:cs="Arial"/>
              </w:rPr>
              <w:t>T</w:t>
            </w:r>
            <w:r w:rsidR="002343FC">
              <w:rPr>
                <w:rFonts w:ascii="Arial" w:hAnsi="Arial" w:cs="Arial"/>
              </w:rPr>
              <w:t>elefon</w:t>
            </w:r>
            <w:r w:rsidR="009177E4">
              <w:rPr>
                <w:rFonts w:ascii="Arial" w:hAnsi="Arial" w:cs="Arial"/>
              </w:rPr>
              <w:t>*</w:t>
            </w:r>
            <w:r>
              <w:rPr>
                <w:rFonts w:ascii="Arial" w:hAnsi="Arial" w:cs="Arial"/>
              </w:rPr>
              <w:t>*)</w:t>
            </w:r>
          </w:p>
        </w:tc>
        <w:tc>
          <w:tcPr>
            <w:tcW w:w="5810" w:type="dxa"/>
            <w:tcBorders>
              <w:top w:val="single" w:sz="12" w:space="0" w:color="auto"/>
              <w:bottom w:val="single" w:sz="12" w:space="0" w:color="auto"/>
            </w:tcBorders>
            <w:shd w:val="clear" w:color="auto" w:fill="DEE5FF"/>
          </w:tcPr>
          <w:p w14:paraId="336A994A" w14:textId="08BDA6C9" w:rsidR="00B716E1" w:rsidRPr="005120EE" w:rsidRDefault="00B716E1" w:rsidP="003A2116">
            <w:pPr>
              <w:spacing w:line="360" w:lineRule="auto"/>
              <w:ind w:left="0"/>
              <w:rPr>
                <w:rFonts w:ascii="Arial" w:hAnsi="Arial" w:cs="Arial"/>
              </w:rPr>
            </w:pPr>
          </w:p>
        </w:tc>
      </w:tr>
      <w:tr w:rsidR="002343FC" w:rsidRPr="005120EE" w14:paraId="48419EF7" w14:textId="77777777" w:rsidTr="00F65518">
        <w:tc>
          <w:tcPr>
            <w:tcW w:w="1900" w:type="dxa"/>
            <w:shd w:val="clear" w:color="auto" w:fill="auto"/>
          </w:tcPr>
          <w:p w14:paraId="297410BF" w14:textId="214736E8" w:rsidR="002343FC" w:rsidRPr="005120EE" w:rsidRDefault="002343FC" w:rsidP="003A2116">
            <w:pPr>
              <w:spacing w:line="360" w:lineRule="auto"/>
              <w:ind w:left="0"/>
              <w:rPr>
                <w:rFonts w:ascii="Arial" w:hAnsi="Arial" w:cs="Arial"/>
              </w:rPr>
            </w:pPr>
            <w:r>
              <w:rPr>
                <w:rFonts w:ascii="Arial" w:hAnsi="Arial" w:cs="Arial"/>
              </w:rPr>
              <w:t>e-mail</w:t>
            </w:r>
            <w:r w:rsidR="009177E4">
              <w:rPr>
                <w:rFonts w:ascii="Arial" w:hAnsi="Arial" w:cs="Arial"/>
              </w:rPr>
              <w:t>*</w:t>
            </w:r>
            <w:r w:rsidR="0075342C">
              <w:rPr>
                <w:rFonts w:ascii="Arial" w:hAnsi="Arial" w:cs="Arial"/>
              </w:rPr>
              <w:t>*)</w:t>
            </w:r>
            <w:r>
              <w:rPr>
                <w:rFonts w:ascii="Arial" w:hAnsi="Arial" w:cs="Arial"/>
              </w:rPr>
              <w:t xml:space="preserve"> </w:t>
            </w:r>
          </w:p>
        </w:tc>
        <w:tc>
          <w:tcPr>
            <w:tcW w:w="5810" w:type="dxa"/>
            <w:tcBorders>
              <w:top w:val="single" w:sz="12" w:space="0" w:color="auto"/>
              <w:bottom w:val="single" w:sz="12" w:space="0" w:color="auto"/>
            </w:tcBorders>
            <w:shd w:val="clear" w:color="auto" w:fill="DEE5FF"/>
          </w:tcPr>
          <w:p w14:paraId="64B3293B" w14:textId="77777777" w:rsidR="002343FC" w:rsidRPr="005120EE" w:rsidRDefault="002343FC" w:rsidP="003A2116">
            <w:pPr>
              <w:spacing w:line="360" w:lineRule="auto"/>
              <w:ind w:left="0"/>
              <w:rPr>
                <w:rFonts w:ascii="Arial" w:hAnsi="Arial" w:cs="Arial"/>
              </w:rPr>
            </w:pPr>
          </w:p>
        </w:tc>
      </w:tr>
    </w:tbl>
    <w:p w14:paraId="076EA768" w14:textId="57C7DCDB" w:rsidR="009177E4" w:rsidRDefault="009177E4" w:rsidP="005937D7">
      <w:pPr>
        <w:jc w:val="both"/>
      </w:pPr>
      <w:r>
        <w:t>*) V případě více vlastníků nemovitosti podává žádost pouze jeden ze spoluvlastníků na základě plné moci, kterou př</w:t>
      </w:r>
      <w:r w:rsidR="005937D7">
        <w:t>i</w:t>
      </w:r>
      <w:r>
        <w:t>loží k žádosti.</w:t>
      </w:r>
    </w:p>
    <w:p w14:paraId="2DB793A9" w14:textId="32522B1B" w:rsidR="00E73925" w:rsidRDefault="009177E4" w:rsidP="009177E4">
      <w:pPr>
        <w:ind w:left="0" w:firstLine="1928"/>
      </w:pPr>
      <w:r>
        <w:t>*</w:t>
      </w:r>
      <w:r w:rsidR="0075342C">
        <w:t xml:space="preserve">*) </w:t>
      </w:r>
      <w:r w:rsidR="00BF3BC4">
        <w:t>N</w:t>
      </w:r>
      <w:r w:rsidR="0075342C">
        <w:t>epovinné položky za účelem urychlení operativní komunikace</w:t>
      </w:r>
      <w:r w:rsidR="00BF3BC4">
        <w:t>.</w:t>
      </w:r>
    </w:p>
    <w:p w14:paraId="57696605" w14:textId="5A01CB16" w:rsidR="00BF3BC4" w:rsidRDefault="00BF3BC4" w:rsidP="009177E4">
      <w:pPr>
        <w:ind w:left="0" w:firstLine="1928"/>
      </w:pPr>
      <w:r>
        <w:t>***) Vyplňuje úřad.</w:t>
      </w:r>
    </w:p>
    <w:p w14:paraId="5FA468D6" w14:textId="77777777" w:rsidR="000B29B6" w:rsidRPr="005120EE" w:rsidRDefault="000B29B6" w:rsidP="009177E4">
      <w:pPr>
        <w:ind w:left="0" w:firstLine="1928"/>
        <w:rPr>
          <w:rFonts w:ascii="Arial" w:hAnsi="Arial" w:cs="Arial"/>
          <w:lang w:eastAsia="cs-CZ"/>
        </w:rPr>
      </w:pPr>
    </w:p>
    <w:p w14:paraId="238A9355" w14:textId="0DF91614" w:rsidR="00556AD6" w:rsidRPr="005120EE" w:rsidRDefault="00556AD6" w:rsidP="00643F9C">
      <w:pPr>
        <w:rPr>
          <w:rFonts w:ascii="Arial" w:hAnsi="Arial" w:cs="Arial"/>
          <w:sz w:val="16"/>
          <w:szCs w:val="18"/>
        </w:rPr>
      </w:pPr>
    </w:p>
    <w:p w14:paraId="662CA740" w14:textId="67C9FDD0" w:rsidR="00025B12" w:rsidRDefault="00025B12" w:rsidP="00025B12">
      <w:pPr>
        <w:pStyle w:val="PodnadpisA"/>
        <w:ind w:left="1928" w:hanging="1928"/>
        <w:rPr>
          <w:rFonts w:ascii="Arial" w:hAnsi="Arial" w:cs="Arial"/>
        </w:rPr>
      </w:pPr>
      <w:r w:rsidRPr="005120EE">
        <w:rPr>
          <w:rFonts w:ascii="Arial" w:hAnsi="Arial" w:cs="Arial"/>
        </w:rPr>
        <w:t xml:space="preserve">Část </w:t>
      </w:r>
      <w:r w:rsidR="006B3A3F" w:rsidRPr="005120EE">
        <w:rPr>
          <w:rFonts w:ascii="Arial" w:hAnsi="Arial" w:cs="Arial"/>
        </w:rPr>
        <w:t>II</w:t>
      </w:r>
      <w:r w:rsidRPr="005120EE">
        <w:rPr>
          <w:rFonts w:ascii="Arial" w:hAnsi="Arial" w:cs="Arial"/>
        </w:rPr>
        <w:t>.</w:t>
      </w:r>
      <w:r w:rsidRPr="005120EE">
        <w:rPr>
          <w:rFonts w:ascii="Arial" w:hAnsi="Arial" w:cs="Arial"/>
        </w:rPr>
        <w:tab/>
      </w:r>
      <w:r w:rsidR="007348C8">
        <w:rPr>
          <w:rFonts w:ascii="Arial" w:hAnsi="Arial" w:cs="Arial"/>
        </w:rPr>
        <w:t>Žádost</w:t>
      </w:r>
    </w:p>
    <w:p w14:paraId="74CF493E" w14:textId="24BD0AD6" w:rsidR="007348C8" w:rsidRPr="00BF3BC4" w:rsidRDefault="00E10121" w:rsidP="002343FC">
      <w:pPr>
        <w:rPr>
          <w:rFonts w:ascii="Arial" w:hAnsi="Arial" w:cs="Arial"/>
          <w:b/>
          <w:bCs/>
          <w:szCs w:val="20"/>
        </w:rPr>
      </w:pPr>
      <w:r w:rsidRPr="00BF3BC4">
        <w:rPr>
          <w:rFonts w:ascii="Arial" w:hAnsi="Arial" w:cs="Arial"/>
          <w:b/>
          <w:bCs/>
          <w:szCs w:val="20"/>
        </w:rPr>
        <w:t xml:space="preserve">Žádám </w:t>
      </w:r>
      <w:r w:rsidR="003D2C2E" w:rsidRPr="00BF3BC4">
        <w:rPr>
          <w:rFonts w:ascii="Arial" w:hAnsi="Arial" w:cs="Arial"/>
          <w:b/>
          <w:bCs/>
          <w:szCs w:val="20"/>
        </w:rPr>
        <w:t xml:space="preserve">o </w:t>
      </w:r>
      <w:r w:rsidR="007348C8" w:rsidRPr="00BF3BC4">
        <w:rPr>
          <w:rFonts w:ascii="Arial" w:hAnsi="Arial" w:cs="Arial"/>
          <w:b/>
          <w:bCs/>
          <w:szCs w:val="20"/>
        </w:rPr>
        <w:t>vydání parkovací karty k nemovitosti:</w:t>
      </w:r>
    </w:p>
    <w:p w14:paraId="49361525" w14:textId="77777777" w:rsidR="007348C8" w:rsidRDefault="007348C8" w:rsidP="002343FC">
      <w:pPr>
        <w:rPr>
          <w:rFonts w:ascii="Arial" w:hAnsi="Arial" w:cs="Arial"/>
          <w:szCs w:val="20"/>
        </w:rPr>
      </w:pPr>
    </w:p>
    <w:tbl>
      <w:tblPr>
        <w:tblStyle w:val="Mkatabulky"/>
        <w:tblW w:w="0" w:type="auto"/>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10"/>
      </w:tblGrid>
      <w:tr w:rsidR="007348C8" w:rsidRPr="005120EE" w14:paraId="665F9C43" w14:textId="77777777" w:rsidTr="00BA6E39">
        <w:tc>
          <w:tcPr>
            <w:tcW w:w="7710" w:type="dxa"/>
            <w:tcBorders>
              <w:top w:val="single" w:sz="12" w:space="0" w:color="auto"/>
            </w:tcBorders>
            <w:shd w:val="clear" w:color="auto" w:fill="auto"/>
          </w:tcPr>
          <w:p w14:paraId="4814F09D" w14:textId="684557AA" w:rsidR="007348C8" w:rsidRPr="005120EE" w:rsidRDefault="007348C8" w:rsidP="00BA6E39">
            <w:pPr>
              <w:spacing w:line="360" w:lineRule="auto"/>
              <w:ind w:left="0"/>
              <w:rPr>
                <w:rFonts w:ascii="Arial" w:hAnsi="Arial" w:cs="Arial"/>
              </w:rPr>
            </w:pPr>
            <w:r w:rsidRPr="005120EE">
              <w:rPr>
                <w:rFonts w:ascii="Arial" w:hAnsi="Arial" w:cs="Arial"/>
              </w:rPr>
              <w:t xml:space="preserve">Adresa </w:t>
            </w:r>
            <w:r>
              <w:rPr>
                <w:rFonts w:ascii="Arial" w:hAnsi="Arial" w:cs="Arial"/>
              </w:rPr>
              <w:t xml:space="preserve">nemovitosti, za níž je žádost podána </w:t>
            </w:r>
          </w:p>
        </w:tc>
      </w:tr>
      <w:tr w:rsidR="007348C8" w:rsidRPr="005120EE" w14:paraId="5D29AEDE" w14:textId="77777777" w:rsidTr="00BA6E39">
        <w:tc>
          <w:tcPr>
            <w:tcW w:w="7710" w:type="dxa"/>
            <w:tcBorders>
              <w:bottom w:val="single" w:sz="12" w:space="0" w:color="auto"/>
            </w:tcBorders>
            <w:shd w:val="clear" w:color="auto" w:fill="DEE5FF"/>
          </w:tcPr>
          <w:p w14:paraId="7CFA9F63" w14:textId="77777777" w:rsidR="007348C8" w:rsidRDefault="007348C8" w:rsidP="00BA6E39">
            <w:pPr>
              <w:spacing w:line="360" w:lineRule="auto"/>
              <w:ind w:left="0"/>
              <w:rPr>
                <w:rFonts w:ascii="Arial" w:hAnsi="Arial" w:cs="Arial"/>
              </w:rPr>
            </w:pPr>
          </w:p>
          <w:p w14:paraId="35C18C21" w14:textId="77777777" w:rsidR="007348C8" w:rsidRPr="005120EE" w:rsidRDefault="007348C8" w:rsidP="00BA6E39">
            <w:pPr>
              <w:spacing w:line="360" w:lineRule="auto"/>
              <w:ind w:left="0"/>
              <w:rPr>
                <w:rFonts w:ascii="Arial" w:hAnsi="Arial" w:cs="Arial"/>
              </w:rPr>
            </w:pPr>
          </w:p>
        </w:tc>
      </w:tr>
    </w:tbl>
    <w:p w14:paraId="6728EC16" w14:textId="77777777" w:rsidR="007348C8" w:rsidRDefault="007348C8" w:rsidP="002343FC">
      <w:pPr>
        <w:rPr>
          <w:rFonts w:ascii="Arial" w:hAnsi="Arial" w:cs="Arial"/>
          <w:szCs w:val="20"/>
        </w:rPr>
      </w:pPr>
    </w:p>
    <w:p w14:paraId="759402AD" w14:textId="77777777" w:rsidR="00506D5B" w:rsidRDefault="009177E4" w:rsidP="00506D5B">
      <w:pPr>
        <w:ind w:left="0"/>
        <w:rPr>
          <w:rFonts w:ascii="Arial" w:hAnsi="Arial" w:cs="Arial"/>
          <w:szCs w:val="20"/>
        </w:rPr>
      </w:pPr>
      <w:r>
        <w:rPr>
          <w:rFonts w:ascii="Arial" w:hAnsi="Arial" w:cs="Arial"/>
          <w:szCs w:val="20"/>
        </w:rPr>
        <w:t xml:space="preserve">Seznam </w:t>
      </w:r>
      <w:r w:rsidR="00506D5B">
        <w:rPr>
          <w:rFonts w:ascii="Arial" w:hAnsi="Arial" w:cs="Arial"/>
          <w:szCs w:val="20"/>
        </w:rPr>
        <w:t>registračních značek</w:t>
      </w:r>
      <w:r>
        <w:rPr>
          <w:rFonts w:ascii="Arial" w:hAnsi="Arial" w:cs="Arial"/>
          <w:szCs w:val="20"/>
        </w:rPr>
        <w:t xml:space="preserve"> v</w:t>
      </w:r>
      <w:r w:rsidR="007348C8">
        <w:rPr>
          <w:rFonts w:ascii="Arial" w:hAnsi="Arial" w:cs="Arial"/>
          <w:szCs w:val="20"/>
        </w:rPr>
        <w:t>ozid</w:t>
      </w:r>
      <w:r w:rsidR="00506D5B">
        <w:rPr>
          <w:rFonts w:ascii="Arial" w:hAnsi="Arial" w:cs="Arial"/>
          <w:szCs w:val="20"/>
        </w:rPr>
        <w:t>e</w:t>
      </w:r>
      <w:r w:rsidR="007348C8">
        <w:rPr>
          <w:rFonts w:ascii="Arial" w:hAnsi="Arial" w:cs="Arial"/>
          <w:szCs w:val="20"/>
        </w:rPr>
        <w:t>l v rámci </w:t>
      </w:r>
      <w:r>
        <w:rPr>
          <w:rFonts w:ascii="Arial" w:hAnsi="Arial" w:cs="Arial"/>
          <w:szCs w:val="20"/>
        </w:rPr>
        <w:t xml:space="preserve">jednotlivých </w:t>
      </w:r>
      <w:r w:rsidR="007348C8">
        <w:rPr>
          <w:rFonts w:ascii="Arial" w:hAnsi="Arial" w:cs="Arial"/>
          <w:szCs w:val="20"/>
        </w:rPr>
        <w:t>bytov</w:t>
      </w:r>
      <w:r>
        <w:rPr>
          <w:rFonts w:ascii="Arial" w:hAnsi="Arial" w:cs="Arial"/>
          <w:szCs w:val="20"/>
        </w:rPr>
        <w:t>ých</w:t>
      </w:r>
      <w:r w:rsidR="007348C8">
        <w:rPr>
          <w:rFonts w:ascii="Arial" w:hAnsi="Arial" w:cs="Arial"/>
          <w:szCs w:val="20"/>
        </w:rPr>
        <w:t xml:space="preserve"> jednot</w:t>
      </w:r>
      <w:r>
        <w:rPr>
          <w:rFonts w:ascii="Arial" w:hAnsi="Arial" w:cs="Arial"/>
          <w:szCs w:val="20"/>
        </w:rPr>
        <w:t>e</w:t>
      </w:r>
      <w:r w:rsidR="007348C8">
        <w:rPr>
          <w:rFonts w:ascii="Arial" w:hAnsi="Arial" w:cs="Arial"/>
          <w:szCs w:val="20"/>
        </w:rPr>
        <w:t>k nemovitosti</w:t>
      </w:r>
      <w:r>
        <w:rPr>
          <w:rFonts w:ascii="Arial" w:hAnsi="Arial" w:cs="Arial"/>
          <w:szCs w:val="20"/>
        </w:rPr>
        <w:t xml:space="preserve"> </w:t>
      </w:r>
    </w:p>
    <w:p w14:paraId="242F5D24" w14:textId="1BE89863" w:rsidR="007348C8" w:rsidRDefault="009177E4" w:rsidP="00506D5B">
      <w:pPr>
        <w:ind w:left="0"/>
        <w:rPr>
          <w:rFonts w:ascii="Arial" w:hAnsi="Arial" w:cs="Arial"/>
          <w:szCs w:val="20"/>
        </w:rPr>
      </w:pPr>
      <w:r>
        <w:rPr>
          <w:rFonts w:ascii="Arial" w:hAnsi="Arial" w:cs="Arial"/>
          <w:szCs w:val="20"/>
        </w:rPr>
        <w:t xml:space="preserve">(každá bytová jednotka může mít pouze jednu </w:t>
      </w:r>
      <w:r w:rsidR="000B29B6">
        <w:rPr>
          <w:rFonts w:ascii="Arial" w:hAnsi="Arial" w:cs="Arial"/>
          <w:szCs w:val="20"/>
        </w:rPr>
        <w:t>registrační značku</w:t>
      </w:r>
      <w:r>
        <w:rPr>
          <w:rFonts w:ascii="Arial" w:hAnsi="Arial" w:cs="Arial"/>
          <w:szCs w:val="20"/>
        </w:rPr>
        <w:t>)</w:t>
      </w:r>
      <w:r w:rsidR="007348C8">
        <w:rPr>
          <w:rFonts w:ascii="Arial" w:hAnsi="Arial" w:cs="Arial"/>
          <w:szCs w:val="20"/>
        </w:rPr>
        <w:t>:</w:t>
      </w:r>
    </w:p>
    <w:tbl>
      <w:tblPr>
        <w:tblStyle w:val="Mkatabulky"/>
        <w:tblW w:w="9639" w:type="dxa"/>
        <w:tblInd w:w="-5" w:type="dxa"/>
        <w:tblLook w:val="04A0" w:firstRow="1" w:lastRow="0" w:firstColumn="1" w:lastColumn="0" w:noHBand="0" w:noVBand="1"/>
      </w:tblPr>
      <w:tblGrid>
        <w:gridCol w:w="1701"/>
        <w:gridCol w:w="4111"/>
        <w:gridCol w:w="3827"/>
      </w:tblGrid>
      <w:tr w:rsidR="007E04ED" w:rsidRPr="009177E4" w14:paraId="21483C7B" w14:textId="4840333F" w:rsidTr="007E04ED">
        <w:trPr>
          <w:trHeight w:val="563"/>
        </w:trPr>
        <w:tc>
          <w:tcPr>
            <w:tcW w:w="1701" w:type="dxa"/>
            <w:shd w:val="clear" w:color="auto" w:fill="D9E2F3" w:themeFill="accent1" w:themeFillTint="33"/>
            <w:vAlign w:val="center"/>
          </w:tcPr>
          <w:p w14:paraId="0AD39828" w14:textId="2B990E26" w:rsidR="007E04ED" w:rsidRPr="009177E4" w:rsidRDefault="007E04ED" w:rsidP="005407B3">
            <w:pPr>
              <w:ind w:left="0"/>
              <w:rPr>
                <w:rFonts w:ascii="Arial" w:hAnsi="Arial" w:cs="Arial"/>
                <w:b/>
              </w:rPr>
            </w:pPr>
            <w:r w:rsidRPr="009177E4">
              <w:rPr>
                <w:rFonts w:ascii="Arial" w:hAnsi="Arial" w:cs="Arial"/>
                <w:b/>
              </w:rPr>
              <w:t>Číslo byt</w:t>
            </w:r>
            <w:r w:rsidR="000B29B6">
              <w:rPr>
                <w:rFonts w:ascii="Arial" w:hAnsi="Arial" w:cs="Arial"/>
                <w:b/>
              </w:rPr>
              <w:t xml:space="preserve">ové </w:t>
            </w:r>
            <w:r w:rsidRPr="009177E4">
              <w:rPr>
                <w:rFonts w:ascii="Arial" w:hAnsi="Arial" w:cs="Arial"/>
                <w:b/>
              </w:rPr>
              <w:t>jednotky</w:t>
            </w:r>
          </w:p>
        </w:tc>
        <w:tc>
          <w:tcPr>
            <w:tcW w:w="4111" w:type="dxa"/>
            <w:shd w:val="clear" w:color="auto" w:fill="D9E2F3" w:themeFill="accent1" w:themeFillTint="33"/>
            <w:vAlign w:val="center"/>
          </w:tcPr>
          <w:p w14:paraId="7280E223" w14:textId="6C315625" w:rsidR="007E04ED" w:rsidRPr="009177E4" w:rsidRDefault="007E04ED" w:rsidP="005407B3">
            <w:pPr>
              <w:ind w:left="0"/>
              <w:rPr>
                <w:rFonts w:ascii="Arial" w:hAnsi="Arial" w:cs="Arial"/>
                <w:b/>
              </w:rPr>
            </w:pPr>
            <w:r w:rsidRPr="009177E4">
              <w:rPr>
                <w:rFonts w:ascii="Arial" w:hAnsi="Arial" w:cs="Arial"/>
                <w:b/>
              </w:rPr>
              <w:t>R</w:t>
            </w:r>
            <w:r w:rsidR="000B29B6">
              <w:rPr>
                <w:rFonts w:ascii="Arial" w:hAnsi="Arial" w:cs="Arial"/>
                <w:b/>
              </w:rPr>
              <w:t>egistrační značka</w:t>
            </w:r>
            <w:r w:rsidRPr="009177E4">
              <w:rPr>
                <w:rFonts w:ascii="Arial" w:hAnsi="Arial" w:cs="Arial"/>
                <w:b/>
              </w:rPr>
              <w:t xml:space="preserve"> vozidla</w:t>
            </w:r>
          </w:p>
        </w:tc>
        <w:tc>
          <w:tcPr>
            <w:tcW w:w="3827" w:type="dxa"/>
          </w:tcPr>
          <w:p w14:paraId="267A9423" w14:textId="23F1E40E" w:rsidR="007E04ED" w:rsidRPr="009177E4" w:rsidRDefault="007E04ED" w:rsidP="005407B3">
            <w:pPr>
              <w:ind w:left="0"/>
              <w:rPr>
                <w:rFonts w:ascii="Arial" w:hAnsi="Arial" w:cs="Arial"/>
                <w:b/>
              </w:rPr>
            </w:pPr>
            <w:r>
              <w:rPr>
                <w:rFonts w:ascii="Arial" w:hAnsi="Arial" w:cs="Arial"/>
                <w:b/>
              </w:rPr>
              <w:t>Ev</w:t>
            </w:r>
            <w:r w:rsidR="000B29B6">
              <w:rPr>
                <w:rFonts w:ascii="Arial" w:hAnsi="Arial" w:cs="Arial"/>
                <w:b/>
              </w:rPr>
              <w:t>idenční</w:t>
            </w:r>
            <w:r>
              <w:rPr>
                <w:rFonts w:ascii="Arial" w:hAnsi="Arial" w:cs="Arial"/>
                <w:b/>
              </w:rPr>
              <w:t xml:space="preserve"> číslo park</w:t>
            </w:r>
            <w:r w:rsidR="000B29B6">
              <w:rPr>
                <w:rFonts w:ascii="Arial" w:hAnsi="Arial" w:cs="Arial"/>
                <w:b/>
              </w:rPr>
              <w:t>ovací</w:t>
            </w:r>
            <w:r>
              <w:rPr>
                <w:rFonts w:ascii="Arial" w:hAnsi="Arial" w:cs="Arial"/>
                <w:b/>
              </w:rPr>
              <w:t xml:space="preserve"> karty</w:t>
            </w:r>
            <w:r w:rsidRPr="00576F07">
              <w:rPr>
                <w:rFonts w:ascii="Arial" w:hAnsi="Arial" w:cs="Arial"/>
                <w:b/>
                <w:vertAlign w:val="superscript"/>
              </w:rPr>
              <w:t>***)</w:t>
            </w:r>
          </w:p>
        </w:tc>
      </w:tr>
      <w:tr w:rsidR="007E04ED" w:rsidRPr="005120EE" w14:paraId="1D9D61BE" w14:textId="6F6C114F" w:rsidTr="007E04ED">
        <w:trPr>
          <w:trHeight w:val="454"/>
        </w:trPr>
        <w:tc>
          <w:tcPr>
            <w:tcW w:w="1701" w:type="dxa"/>
            <w:shd w:val="clear" w:color="auto" w:fill="D9E2F3" w:themeFill="accent1" w:themeFillTint="33"/>
            <w:vAlign w:val="center"/>
          </w:tcPr>
          <w:p w14:paraId="33C485AA" w14:textId="787559D4"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15489C35" w14:textId="77777777" w:rsidR="007E04ED" w:rsidRPr="003A2116" w:rsidRDefault="007E04ED" w:rsidP="005407B3">
            <w:pPr>
              <w:ind w:left="0"/>
              <w:rPr>
                <w:rFonts w:ascii="Arial" w:hAnsi="Arial" w:cs="Arial"/>
                <w:bCs/>
              </w:rPr>
            </w:pPr>
          </w:p>
        </w:tc>
        <w:tc>
          <w:tcPr>
            <w:tcW w:w="3827" w:type="dxa"/>
          </w:tcPr>
          <w:p w14:paraId="401D9866" w14:textId="77777777" w:rsidR="007E04ED" w:rsidRPr="003A2116" w:rsidRDefault="007E04ED" w:rsidP="005407B3">
            <w:pPr>
              <w:ind w:left="0"/>
              <w:rPr>
                <w:rFonts w:ascii="Arial" w:hAnsi="Arial" w:cs="Arial"/>
                <w:bCs/>
              </w:rPr>
            </w:pPr>
          </w:p>
        </w:tc>
      </w:tr>
      <w:tr w:rsidR="007E04ED" w:rsidRPr="005120EE" w14:paraId="7F296C15" w14:textId="1209F896" w:rsidTr="007E04ED">
        <w:trPr>
          <w:trHeight w:val="454"/>
        </w:trPr>
        <w:tc>
          <w:tcPr>
            <w:tcW w:w="1701" w:type="dxa"/>
            <w:shd w:val="clear" w:color="auto" w:fill="D9E2F3" w:themeFill="accent1" w:themeFillTint="33"/>
            <w:vAlign w:val="center"/>
          </w:tcPr>
          <w:p w14:paraId="4EC283DD"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1749A41B" w14:textId="77777777" w:rsidR="007E04ED" w:rsidRPr="003A2116" w:rsidRDefault="007E04ED" w:rsidP="005407B3">
            <w:pPr>
              <w:ind w:left="0"/>
              <w:rPr>
                <w:rFonts w:ascii="Arial" w:hAnsi="Arial" w:cs="Arial"/>
                <w:bCs/>
              </w:rPr>
            </w:pPr>
          </w:p>
        </w:tc>
        <w:tc>
          <w:tcPr>
            <w:tcW w:w="3827" w:type="dxa"/>
          </w:tcPr>
          <w:p w14:paraId="39411C5D" w14:textId="77777777" w:rsidR="007E04ED" w:rsidRPr="003A2116" w:rsidRDefault="007E04ED" w:rsidP="005407B3">
            <w:pPr>
              <w:ind w:left="0"/>
              <w:rPr>
                <w:rFonts w:ascii="Arial" w:hAnsi="Arial" w:cs="Arial"/>
                <w:bCs/>
              </w:rPr>
            </w:pPr>
          </w:p>
        </w:tc>
      </w:tr>
      <w:tr w:rsidR="007E04ED" w:rsidRPr="005120EE" w14:paraId="68E39931" w14:textId="413942BC" w:rsidTr="007E04ED">
        <w:trPr>
          <w:trHeight w:val="454"/>
        </w:trPr>
        <w:tc>
          <w:tcPr>
            <w:tcW w:w="1701" w:type="dxa"/>
            <w:shd w:val="clear" w:color="auto" w:fill="D9E2F3" w:themeFill="accent1" w:themeFillTint="33"/>
            <w:vAlign w:val="center"/>
          </w:tcPr>
          <w:p w14:paraId="5F21FFF6"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366557BC" w14:textId="77777777" w:rsidR="007E04ED" w:rsidRPr="003A2116" w:rsidRDefault="007E04ED" w:rsidP="005407B3">
            <w:pPr>
              <w:ind w:left="0"/>
              <w:rPr>
                <w:rFonts w:ascii="Arial" w:hAnsi="Arial" w:cs="Arial"/>
                <w:bCs/>
              </w:rPr>
            </w:pPr>
          </w:p>
        </w:tc>
        <w:tc>
          <w:tcPr>
            <w:tcW w:w="3827" w:type="dxa"/>
          </w:tcPr>
          <w:p w14:paraId="58C2BE50" w14:textId="77777777" w:rsidR="007E04ED" w:rsidRPr="003A2116" w:rsidRDefault="007E04ED" w:rsidP="005407B3">
            <w:pPr>
              <w:ind w:left="0"/>
              <w:rPr>
                <w:rFonts w:ascii="Arial" w:hAnsi="Arial" w:cs="Arial"/>
                <w:bCs/>
              </w:rPr>
            </w:pPr>
          </w:p>
        </w:tc>
      </w:tr>
      <w:tr w:rsidR="007E04ED" w:rsidRPr="005120EE" w14:paraId="3CE196C0" w14:textId="49FC2B58" w:rsidTr="007E04ED">
        <w:trPr>
          <w:trHeight w:val="454"/>
        </w:trPr>
        <w:tc>
          <w:tcPr>
            <w:tcW w:w="1701" w:type="dxa"/>
            <w:shd w:val="clear" w:color="auto" w:fill="D9E2F3" w:themeFill="accent1" w:themeFillTint="33"/>
            <w:vAlign w:val="center"/>
          </w:tcPr>
          <w:p w14:paraId="30F5B770"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5D8B1CED" w14:textId="77777777" w:rsidR="007E04ED" w:rsidRPr="003A2116" w:rsidRDefault="007E04ED" w:rsidP="005407B3">
            <w:pPr>
              <w:ind w:left="0"/>
              <w:rPr>
                <w:rFonts w:ascii="Arial" w:hAnsi="Arial" w:cs="Arial"/>
                <w:bCs/>
              </w:rPr>
            </w:pPr>
          </w:p>
        </w:tc>
        <w:tc>
          <w:tcPr>
            <w:tcW w:w="3827" w:type="dxa"/>
          </w:tcPr>
          <w:p w14:paraId="5BE71E6F" w14:textId="77777777" w:rsidR="007E04ED" w:rsidRPr="003A2116" w:rsidRDefault="007E04ED" w:rsidP="005407B3">
            <w:pPr>
              <w:ind w:left="0"/>
              <w:rPr>
                <w:rFonts w:ascii="Arial" w:hAnsi="Arial" w:cs="Arial"/>
                <w:bCs/>
              </w:rPr>
            </w:pPr>
          </w:p>
        </w:tc>
      </w:tr>
      <w:tr w:rsidR="007E04ED" w:rsidRPr="005120EE" w14:paraId="7719EED9" w14:textId="278BCC32" w:rsidTr="007E04ED">
        <w:trPr>
          <w:trHeight w:val="454"/>
        </w:trPr>
        <w:tc>
          <w:tcPr>
            <w:tcW w:w="1701" w:type="dxa"/>
            <w:shd w:val="clear" w:color="auto" w:fill="D9E2F3" w:themeFill="accent1" w:themeFillTint="33"/>
            <w:vAlign w:val="center"/>
          </w:tcPr>
          <w:p w14:paraId="620A99A3"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4BB4EDF7" w14:textId="77777777" w:rsidR="007E04ED" w:rsidRPr="003A2116" w:rsidRDefault="007E04ED" w:rsidP="005407B3">
            <w:pPr>
              <w:ind w:left="0"/>
              <w:rPr>
                <w:rFonts w:ascii="Arial" w:hAnsi="Arial" w:cs="Arial"/>
                <w:bCs/>
              </w:rPr>
            </w:pPr>
          </w:p>
        </w:tc>
        <w:tc>
          <w:tcPr>
            <w:tcW w:w="3827" w:type="dxa"/>
          </w:tcPr>
          <w:p w14:paraId="02D31FA8" w14:textId="77777777" w:rsidR="007E04ED" w:rsidRPr="003A2116" w:rsidRDefault="007E04ED" w:rsidP="005407B3">
            <w:pPr>
              <w:ind w:left="0"/>
              <w:rPr>
                <w:rFonts w:ascii="Arial" w:hAnsi="Arial" w:cs="Arial"/>
                <w:bCs/>
              </w:rPr>
            </w:pPr>
          </w:p>
        </w:tc>
      </w:tr>
      <w:tr w:rsidR="007E04ED" w:rsidRPr="005120EE" w14:paraId="2D817858" w14:textId="676DFAC2" w:rsidTr="007E04ED">
        <w:trPr>
          <w:trHeight w:val="454"/>
        </w:trPr>
        <w:tc>
          <w:tcPr>
            <w:tcW w:w="1701" w:type="dxa"/>
            <w:shd w:val="clear" w:color="auto" w:fill="D9E2F3" w:themeFill="accent1" w:themeFillTint="33"/>
            <w:vAlign w:val="center"/>
          </w:tcPr>
          <w:p w14:paraId="2A451B2C"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38303C2E" w14:textId="77777777" w:rsidR="007E04ED" w:rsidRPr="003A2116" w:rsidRDefault="007E04ED" w:rsidP="005407B3">
            <w:pPr>
              <w:ind w:left="0"/>
              <w:rPr>
                <w:rFonts w:ascii="Arial" w:hAnsi="Arial" w:cs="Arial"/>
                <w:bCs/>
              </w:rPr>
            </w:pPr>
          </w:p>
        </w:tc>
        <w:tc>
          <w:tcPr>
            <w:tcW w:w="3827" w:type="dxa"/>
          </w:tcPr>
          <w:p w14:paraId="4BC95AEC" w14:textId="77777777" w:rsidR="007E04ED" w:rsidRPr="003A2116" w:rsidRDefault="007E04ED" w:rsidP="005407B3">
            <w:pPr>
              <w:ind w:left="0"/>
              <w:rPr>
                <w:rFonts w:ascii="Arial" w:hAnsi="Arial" w:cs="Arial"/>
                <w:bCs/>
              </w:rPr>
            </w:pPr>
          </w:p>
        </w:tc>
      </w:tr>
      <w:tr w:rsidR="007E04ED" w:rsidRPr="005120EE" w14:paraId="5CE4508B" w14:textId="1FC85548" w:rsidTr="007E04ED">
        <w:trPr>
          <w:trHeight w:val="454"/>
        </w:trPr>
        <w:tc>
          <w:tcPr>
            <w:tcW w:w="1701" w:type="dxa"/>
            <w:shd w:val="clear" w:color="auto" w:fill="D9E2F3" w:themeFill="accent1" w:themeFillTint="33"/>
            <w:vAlign w:val="center"/>
          </w:tcPr>
          <w:p w14:paraId="6587281E" w14:textId="77777777" w:rsidR="007E04ED" w:rsidRPr="003A2116" w:rsidRDefault="007E04ED" w:rsidP="005407B3">
            <w:pPr>
              <w:ind w:left="0"/>
              <w:rPr>
                <w:rFonts w:ascii="Arial" w:hAnsi="Arial" w:cs="Arial"/>
                <w:bCs/>
              </w:rPr>
            </w:pPr>
          </w:p>
        </w:tc>
        <w:tc>
          <w:tcPr>
            <w:tcW w:w="4111" w:type="dxa"/>
            <w:shd w:val="clear" w:color="auto" w:fill="D9E2F3" w:themeFill="accent1" w:themeFillTint="33"/>
            <w:vAlign w:val="center"/>
          </w:tcPr>
          <w:p w14:paraId="0D1AEC34" w14:textId="77777777" w:rsidR="007E04ED" w:rsidRPr="003A2116" w:rsidRDefault="007E04ED" w:rsidP="005407B3">
            <w:pPr>
              <w:ind w:left="0"/>
              <w:rPr>
                <w:rFonts w:ascii="Arial" w:hAnsi="Arial" w:cs="Arial"/>
                <w:bCs/>
              </w:rPr>
            </w:pPr>
          </w:p>
        </w:tc>
        <w:tc>
          <w:tcPr>
            <w:tcW w:w="3827" w:type="dxa"/>
          </w:tcPr>
          <w:p w14:paraId="70B11136" w14:textId="77777777" w:rsidR="007E04ED" w:rsidRPr="003A2116" w:rsidRDefault="007E04ED" w:rsidP="005407B3">
            <w:pPr>
              <w:ind w:left="0"/>
              <w:rPr>
                <w:rFonts w:ascii="Arial" w:hAnsi="Arial" w:cs="Arial"/>
                <w:bCs/>
              </w:rPr>
            </w:pPr>
          </w:p>
        </w:tc>
      </w:tr>
    </w:tbl>
    <w:p w14:paraId="24120A2B" w14:textId="77777777" w:rsidR="0071317A" w:rsidRDefault="0071317A" w:rsidP="00206F05">
      <w:pPr>
        <w:pStyle w:val="PodnadpisA"/>
        <w:ind w:left="1928" w:hanging="1928"/>
        <w:rPr>
          <w:rFonts w:ascii="Arial" w:hAnsi="Arial" w:cs="Arial"/>
        </w:rPr>
      </w:pPr>
    </w:p>
    <w:p w14:paraId="55B0BF29" w14:textId="631CCEE3" w:rsidR="00206F05" w:rsidRDefault="00206F05" w:rsidP="00206F05">
      <w:pPr>
        <w:pStyle w:val="PodnadpisA"/>
        <w:ind w:left="1928" w:hanging="1928"/>
        <w:rPr>
          <w:rFonts w:ascii="Arial" w:hAnsi="Arial" w:cs="Arial"/>
        </w:rPr>
      </w:pPr>
      <w:r w:rsidRPr="005120EE">
        <w:rPr>
          <w:rFonts w:ascii="Arial" w:hAnsi="Arial" w:cs="Arial"/>
        </w:rPr>
        <w:t>Část I</w:t>
      </w:r>
      <w:r>
        <w:rPr>
          <w:rFonts w:ascii="Arial" w:hAnsi="Arial" w:cs="Arial"/>
        </w:rPr>
        <w:t>I</w:t>
      </w:r>
      <w:r w:rsidRPr="005120EE">
        <w:rPr>
          <w:rFonts w:ascii="Arial" w:hAnsi="Arial" w:cs="Arial"/>
        </w:rPr>
        <w:t>I.</w:t>
      </w:r>
      <w:r w:rsidRPr="005120EE">
        <w:rPr>
          <w:rFonts w:ascii="Arial" w:hAnsi="Arial" w:cs="Arial"/>
        </w:rPr>
        <w:tab/>
      </w:r>
      <w:r>
        <w:rPr>
          <w:rFonts w:ascii="Arial" w:hAnsi="Arial" w:cs="Arial"/>
        </w:rPr>
        <w:t>Poučení</w:t>
      </w:r>
    </w:p>
    <w:p w14:paraId="2AF59F4C" w14:textId="12C9C6FC" w:rsidR="00B15B23" w:rsidRDefault="00206F05" w:rsidP="00206F05">
      <w:pPr>
        <w:jc w:val="both"/>
        <w:rPr>
          <w:rFonts w:ascii="Arial" w:hAnsi="Arial" w:cs="Arial"/>
          <w:szCs w:val="20"/>
        </w:rPr>
      </w:pPr>
      <w:r w:rsidRPr="00B10ACF">
        <w:rPr>
          <w:rFonts w:ascii="Arial" w:hAnsi="Arial" w:cs="Arial"/>
          <w:b/>
          <w:bCs/>
          <w:szCs w:val="20"/>
        </w:rPr>
        <w:t xml:space="preserve">Žadatel čestně prohlašuje, že veškeré údaje, které uvedl v žádosti jsou úplné </w:t>
      </w:r>
      <w:r w:rsidR="000B29B6">
        <w:rPr>
          <w:rFonts w:ascii="Arial" w:hAnsi="Arial" w:cs="Arial"/>
          <w:b/>
          <w:bCs/>
          <w:szCs w:val="20"/>
        </w:rPr>
        <w:br/>
      </w:r>
      <w:r w:rsidRPr="00B10ACF">
        <w:rPr>
          <w:rFonts w:ascii="Arial" w:hAnsi="Arial" w:cs="Arial"/>
          <w:b/>
          <w:bCs/>
          <w:szCs w:val="20"/>
        </w:rPr>
        <w:t>a pravdivé. Žadatel je srozuměn s právními následky, které mohou nastat v případě, že uvede nepravdivé či neúplné údaje v žádosti</w:t>
      </w:r>
      <w:r w:rsidRPr="00206F05">
        <w:rPr>
          <w:rFonts w:ascii="Arial" w:hAnsi="Arial" w:cs="Arial"/>
          <w:szCs w:val="20"/>
        </w:rPr>
        <w:t xml:space="preserve">. </w:t>
      </w:r>
      <w:r w:rsidRPr="0071317A">
        <w:rPr>
          <w:rFonts w:ascii="Arial" w:hAnsi="Arial" w:cs="Arial"/>
          <w:szCs w:val="20"/>
        </w:rPr>
        <w:t>Zejména je srozuměn s tím, že mu nevznikne, resp. zanikne nárok na parkovací kartu</w:t>
      </w:r>
      <w:r w:rsidR="00BF3BC4" w:rsidRPr="0071317A">
        <w:rPr>
          <w:rFonts w:ascii="Arial" w:hAnsi="Arial" w:cs="Arial"/>
          <w:szCs w:val="20"/>
        </w:rPr>
        <w:t xml:space="preserve"> i v následujícím roce</w:t>
      </w:r>
      <w:r w:rsidRPr="0071317A">
        <w:rPr>
          <w:rFonts w:ascii="Arial" w:hAnsi="Arial" w:cs="Arial"/>
          <w:szCs w:val="20"/>
        </w:rPr>
        <w:t>.</w:t>
      </w:r>
    </w:p>
    <w:p w14:paraId="1EB988FD" w14:textId="06FF7F78" w:rsidR="00B15B23" w:rsidRPr="00B15B23" w:rsidRDefault="00B15B23" w:rsidP="000B29B6">
      <w:pPr>
        <w:spacing w:before="240"/>
        <w:jc w:val="both"/>
        <w:rPr>
          <w:rFonts w:ascii="Arial" w:hAnsi="Arial" w:cs="Arial"/>
          <w:szCs w:val="20"/>
        </w:rPr>
      </w:pPr>
      <w:r w:rsidRPr="00B15B23">
        <w:rPr>
          <w:rFonts w:ascii="Arial" w:hAnsi="Arial" w:cs="Arial"/>
          <w:szCs w:val="20"/>
        </w:rPr>
        <w:t>Parkovací karta opravňuje svého držitele ke stání vozidla pouze v oblasti, pro kterou byla vydána, nezaručuje však nárok na parkovací místo. Při stání musí být dodržena ustanovení zákona č. 361/2000 Sb., o provozu na pozemních komunikacích</w:t>
      </w:r>
      <w:r w:rsidR="000B29B6">
        <w:rPr>
          <w:rFonts w:ascii="Arial" w:hAnsi="Arial" w:cs="Arial"/>
          <w:szCs w:val="20"/>
        </w:rPr>
        <w:br/>
      </w:r>
      <w:r w:rsidRPr="00B15B23">
        <w:rPr>
          <w:rFonts w:ascii="Arial" w:hAnsi="Arial" w:cs="Arial"/>
          <w:szCs w:val="20"/>
        </w:rPr>
        <w:t xml:space="preserve"> a o změnách některých zákonů</w:t>
      </w:r>
      <w:r>
        <w:rPr>
          <w:rFonts w:ascii="Arial" w:hAnsi="Arial" w:cs="Arial"/>
          <w:szCs w:val="20"/>
        </w:rPr>
        <w:t>, ve znění pozdějších předpisů</w:t>
      </w:r>
      <w:r w:rsidRPr="00B15B23">
        <w:rPr>
          <w:rFonts w:ascii="Arial" w:hAnsi="Arial" w:cs="Arial"/>
          <w:szCs w:val="20"/>
        </w:rPr>
        <w:t>.</w:t>
      </w:r>
    </w:p>
    <w:p w14:paraId="4EC925FB" w14:textId="77777777" w:rsidR="00B15B23" w:rsidRPr="00B15B23" w:rsidRDefault="00B15B23" w:rsidP="000B29B6">
      <w:pPr>
        <w:spacing w:before="240"/>
        <w:jc w:val="both"/>
        <w:rPr>
          <w:rFonts w:ascii="Arial" w:hAnsi="Arial" w:cs="Arial"/>
          <w:szCs w:val="20"/>
        </w:rPr>
      </w:pPr>
      <w:r w:rsidRPr="00B15B23">
        <w:rPr>
          <w:rFonts w:ascii="Arial" w:hAnsi="Arial" w:cs="Arial"/>
          <w:szCs w:val="20"/>
        </w:rPr>
        <w:t xml:space="preserve">Parkovací karta platí pouze pro vozidlo registrační značky, pro které byla vystavena. </w:t>
      </w:r>
    </w:p>
    <w:p w14:paraId="15C2E062" w14:textId="508FBD2B" w:rsidR="00B15B23" w:rsidRPr="00B15B23" w:rsidRDefault="00B15B23" w:rsidP="000B29B6">
      <w:pPr>
        <w:spacing w:before="240"/>
        <w:jc w:val="both"/>
        <w:rPr>
          <w:rFonts w:ascii="Arial" w:hAnsi="Arial" w:cs="Arial"/>
          <w:szCs w:val="20"/>
        </w:rPr>
      </w:pPr>
      <w:r w:rsidRPr="00B15B23">
        <w:rPr>
          <w:rFonts w:ascii="Arial" w:hAnsi="Arial" w:cs="Arial"/>
          <w:szCs w:val="20"/>
        </w:rPr>
        <w:t xml:space="preserve">Parkovací kartu je nutné umístit bezprostředně za čelní sklo </w:t>
      </w:r>
      <w:r w:rsidR="00984A14">
        <w:rPr>
          <w:rFonts w:ascii="Arial" w:hAnsi="Arial" w:cs="Arial"/>
          <w:szCs w:val="20"/>
        </w:rPr>
        <w:t xml:space="preserve">vozidla </w:t>
      </w:r>
      <w:r w:rsidRPr="00B15B23">
        <w:rPr>
          <w:rFonts w:ascii="Arial" w:hAnsi="Arial" w:cs="Arial"/>
          <w:szCs w:val="20"/>
        </w:rPr>
        <w:t>nebo v jeho těsné blízkosti tak, aby byly zvnějšku vozidla čitelné veškeré údaje uvedené na čelní straně parkovací karty (strana s údaji o vozidle, platnosti apod.).</w:t>
      </w:r>
    </w:p>
    <w:p w14:paraId="7026CD0A" w14:textId="77777777" w:rsidR="00B15B23" w:rsidRPr="00B15B23" w:rsidRDefault="00B15B23" w:rsidP="000B29B6">
      <w:pPr>
        <w:spacing w:before="240"/>
        <w:jc w:val="both"/>
        <w:rPr>
          <w:rFonts w:ascii="Arial" w:hAnsi="Arial" w:cs="Arial"/>
          <w:szCs w:val="20"/>
        </w:rPr>
      </w:pPr>
      <w:r w:rsidRPr="00B15B23">
        <w:rPr>
          <w:rFonts w:ascii="Arial" w:hAnsi="Arial" w:cs="Arial"/>
          <w:szCs w:val="20"/>
        </w:rPr>
        <w:t>Vydaná parkovací karta platí na příslušný kalendářní rok nebo jeho část.</w:t>
      </w:r>
    </w:p>
    <w:p w14:paraId="1B94F6BD" w14:textId="3EE4191F" w:rsidR="00B15B23" w:rsidRPr="00B15B23" w:rsidRDefault="00B15B23" w:rsidP="000B29B6">
      <w:pPr>
        <w:spacing w:before="240"/>
        <w:jc w:val="both"/>
        <w:rPr>
          <w:rFonts w:ascii="Arial" w:hAnsi="Arial" w:cs="Arial"/>
          <w:szCs w:val="20"/>
        </w:rPr>
      </w:pPr>
      <w:r w:rsidRPr="00B15B23">
        <w:rPr>
          <w:rFonts w:ascii="Arial" w:hAnsi="Arial" w:cs="Arial"/>
          <w:szCs w:val="20"/>
        </w:rPr>
        <w:t>Po ukončení platnosti bude nová parkovací karta vydána jen na základě žádosti.</w:t>
      </w:r>
    </w:p>
    <w:p w14:paraId="3CCA7F1C" w14:textId="57EFBE2A" w:rsidR="00B15B23" w:rsidRPr="00B15B23" w:rsidRDefault="00B15B23" w:rsidP="000B29B6">
      <w:pPr>
        <w:spacing w:before="240"/>
        <w:jc w:val="both"/>
        <w:rPr>
          <w:rFonts w:ascii="Arial" w:hAnsi="Arial" w:cs="Arial"/>
          <w:szCs w:val="20"/>
        </w:rPr>
      </w:pPr>
      <w:r w:rsidRPr="00B15B23">
        <w:rPr>
          <w:rFonts w:ascii="Arial" w:hAnsi="Arial" w:cs="Arial"/>
          <w:szCs w:val="20"/>
        </w:rPr>
        <w:t>Na vydání parkovací karty není právní nárok</w:t>
      </w:r>
      <w:r w:rsidR="0071317A">
        <w:rPr>
          <w:rFonts w:ascii="Arial" w:hAnsi="Arial" w:cs="Arial"/>
          <w:szCs w:val="20"/>
        </w:rPr>
        <w:t>.</w:t>
      </w:r>
    </w:p>
    <w:p w14:paraId="3B824C9E" w14:textId="5E6FEDB7" w:rsidR="00B15B23" w:rsidRDefault="00B15B23" w:rsidP="000B29B6">
      <w:pPr>
        <w:spacing w:before="240"/>
        <w:jc w:val="both"/>
        <w:rPr>
          <w:rFonts w:ascii="Arial" w:hAnsi="Arial" w:cs="Arial"/>
          <w:szCs w:val="20"/>
        </w:rPr>
      </w:pPr>
      <w:r w:rsidRPr="00B15B23">
        <w:rPr>
          <w:rFonts w:ascii="Arial" w:hAnsi="Arial" w:cs="Arial"/>
          <w:szCs w:val="20"/>
        </w:rPr>
        <w:t xml:space="preserve">Pokud budou regulované oblasti parkování, pro které byla parkovací karta vydána, prováděny např. stavební práce (rekonstrukce ulice), sportovní nebo kulturní akce apod. je ten, komu byla vydána parkovací karta, je povinen bez náhrady toto místo uvolnit. </w:t>
      </w:r>
      <w:r w:rsidR="000B29B6">
        <w:rPr>
          <w:rFonts w:ascii="Arial" w:hAnsi="Arial" w:cs="Arial"/>
          <w:szCs w:val="20"/>
        </w:rPr>
        <w:br/>
      </w:r>
      <w:r w:rsidRPr="00B15B23">
        <w:rPr>
          <w:rFonts w:ascii="Arial" w:hAnsi="Arial" w:cs="Arial"/>
          <w:szCs w:val="20"/>
        </w:rPr>
        <w:t>O této skutečnosti bude informován písemně, telefonicky nebo e-mailem.</w:t>
      </w:r>
    </w:p>
    <w:p w14:paraId="74865147" w14:textId="77777777" w:rsidR="00B15B23" w:rsidRPr="00206F05" w:rsidRDefault="00B15B23" w:rsidP="00B15B23">
      <w:pPr>
        <w:jc w:val="both"/>
        <w:rPr>
          <w:rFonts w:ascii="Arial" w:hAnsi="Arial" w:cs="Arial"/>
          <w:szCs w:val="20"/>
        </w:rPr>
      </w:pPr>
    </w:p>
    <w:p w14:paraId="2C670327" w14:textId="61E36159" w:rsidR="00206F05" w:rsidRPr="00206F05" w:rsidRDefault="00206F05" w:rsidP="00206F05">
      <w:pPr>
        <w:jc w:val="both"/>
        <w:rPr>
          <w:rFonts w:ascii="Arial" w:hAnsi="Arial" w:cs="Arial"/>
          <w:szCs w:val="20"/>
        </w:rPr>
      </w:pPr>
      <w:r w:rsidRPr="00206F05">
        <w:rPr>
          <w:rFonts w:ascii="Arial" w:hAnsi="Arial" w:cs="Arial"/>
          <w:szCs w:val="20"/>
        </w:rPr>
        <w:t xml:space="preserve">Uvedené osobní údaje (OÚ) budou zpracovávány odpovědným </w:t>
      </w:r>
      <w:r w:rsidR="000B29B6">
        <w:rPr>
          <w:rFonts w:ascii="Arial" w:hAnsi="Arial" w:cs="Arial"/>
          <w:szCs w:val="20"/>
        </w:rPr>
        <w:t>zaměstnancem</w:t>
      </w:r>
      <w:r w:rsidRPr="00206F05">
        <w:rPr>
          <w:rFonts w:ascii="Arial" w:hAnsi="Arial" w:cs="Arial"/>
          <w:szCs w:val="20"/>
        </w:rPr>
        <w:t xml:space="preserve"> úřadu za účelem vyhodnocení žádosti</w:t>
      </w:r>
      <w:r>
        <w:rPr>
          <w:rFonts w:ascii="Arial" w:hAnsi="Arial" w:cs="Arial"/>
          <w:szCs w:val="20"/>
        </w:rPr>
        <w:t xml:space="preserve"> a příp. vydání parkovací karty v souladu s</w:t>
      </w:r>
      <w:r w:rsidRPr="00206F05">
        <w:t xml:space="preserve"> </w:t>
      </w:r>
      <w:r w:rsidRPr="00206F05">
        <w:rPr>
          <w:rFonts w:ascii="Arial" w:hAnsi="Arial" w:cs="Arial"/>
          <w:szCs w:val="20"/>
        </w:rPr>
        <w:t>Nařízení</w:t>
      </w:r>
      <w:r>
        <w:rPr>
          <w:rFonts w:ascii="Arial" w:hAnsi="Arial" w:cs="Arial"/>
          <w:szCs w:val="20"/>
        </w:rPr>
        <w:t>m</w:t>
      </w:r>
      <w:r w:rsidRPr="00206F05">
        <w:rPr>
          <w:rFonts w:ascii="Arial" w:hAnsi="Arial" w:cs="Arial"/>
          <w:szCs w:val="20"/>
        </w:rPr>
        <w:t xml:space="preserve"> Evropského parlamentu a rady (EU) 2016/679 ze dne 27.</w:t>
      </w:r>
      <w:r w:rsidR="000B29B6">
        <w:rPr>
          <w:rFonts w:ascii="Arial" w:hAnsi="Arial" w:cs="Arial"/>
          <w:szCs w:val="20"/>
        </w:rPr>
        <w:t xml:space="preserve"> </w:t>
      </w:r>
      <w:r w:rsidRPr="00206F05">
        <w:rPr>
          <w:rFonts w:ascii="Arial" w:hAnsi="Arial" w:cs="Arial"/>
          <w:szCs w:val="20"/>
        </w:rPr>
        <w:t>dubna 2016 (GDPR</w:t>
      </w:r>
      <w:r>
        <w:rPr>
          <w:rFonts w:ascii="Arial" w:hAnsi="Arial" w:cs="Arial"/>
          <w:szCs w:val="20"/>
        </w:rPr>
        <w:t xml:space="preserve">) </w:t>
      </w:r>
      <w:r w:rsidR="000B29B6">
        <w:rPr>
          <w:rFonts w:ascii="Arial" w:hAnsi="Arial" w:cs="Arial"/>
          <w:szCs w:val="20"/>
        </w:rPr>
        <w:br/>
      </w:r>
      <w:r>
        <w:rPr>
          <w:rFonts w:ascii="Arial" w:hAnsi="Arial" w:cs="Arial"/>
          <w:szCs w:val="20"/>
        </w:rPr>
        <w:t>a zákonem č.</w:t>
      </w:r>
      <w:r w:rsidR="000B29B6">
        <w:rPr>
          <w:rFonts w:ascii="Arial" w:hAnsi="Arial" w:cs="Arial"/>
          <w:szCs w:val="20"/>
        </w:rPr>
        <w:t xml:space="preserve"> </w:t>
      </w:r>
      <w:r>
        <w:rPr>
          <w:rFonts w:ascii="Arial" w:hAnsi="Arial" w:cs="Arial"/>
          <w:szCs w:val="20"/>
        </w:rPr>
        <w:t>110/2019 Sb. ve znění pozdějších předpisů</w:t>
      </w:r>
      <w:r w:rsidRPr="00206F05">
        <w:rPr>
          <w:rFonts w:ascii="Arial" w:hAnsi="Arial" w:cs="Arial"/>
          <w:szCs w:val="20"/>
        </w:rPr>
        <w:t xml:space="preserve">. </w:t>
      </w:r>
      <w:r w:rsidR="00B15B23">
        <w:rPr>
          <w:rFonts w:ascii="Arial" w:hAnsi="Arial" w:cs="Arial"/>
          <w:szCs w:val="20"/>
        </w:rPr>
        <w:t>Uvedené registrační značky mohou být předány Policii ČR za účelem provádění kontroly.</w:t>
      </w:r>
    </w:p>
    <w:p w14:paraId="78A26C98" w14:textId="5BF10BD7" w:rsidR="00206F05" w:rsidRDefault="00206F05" w:rsidP="00206F05">
      <w:pPr>
        <w:jc w:val="both"/>
        <w:rPr>
          <w:rFonts w:ascii="Arial" w:hAnsi="Arial" w:cs="Arial"/>
          <w:szCs w:val="20"/>
        </w:rPr>
      </w:pPr>
      <w:r w:rsidRPr="00206F05">
        <w:rPr>
          <w:rFonts w:ascii="Arial" w:hAnsi="Arial" w:cs="Arial"/>
          <w:szCs w:val="20"/>
        </w:rPr>
        <w:t xml:space="preserve">Bližší informace o zpracování osobních údajů městem Humpolec a právech subjektů údajů (občana) jsou uvedeny na internetových stránkách města Humpolec </w:t>
      </w:r>
      <w:r w:rsidR="000B29B6">
        <w:rPr>
          <w:rFonts w:ascii="Arial" w:hAnsi="Arial" w:cs="Arial"/>
          <w:szCs w:val="20"/>
        </w:rPr>
        <w:br/>
      </w:r>
      <w:hyperlink r:id="rId17" w:history="1">
        <w:r w:rsidR="000B29B6" w:rsidRPr="00AB4D7F">
          <w:rPr>
            <w:rStyle w:val="Hypertextovodkaz"/>
            <w:rFonts w:ascii="Arial" w:hAnsi="Arial" w:cs="Arial"/>
            <w:szCs w:val="20"/>
          </w:rPr>
          <w:t>www.mesto-humpolec.cz</w:t>
        </w:r>
      </w:hyperlink>
      <w:r>
        <w:rPr>
          <w:rFonts w:ascii="Arial" w:hAnsi="Arial" w:cs="Arial"/>
          <w:szCs w:val="20"/>
        </w:rPr>
        <w:t xml:space="preserve"> </w:t>
      </w:r>
      <w:r w:rsidRPr="00206F05">
        <w:rPr>
          <w:rFonts w:ascii="Arial" w:hAnsi="Arial" w:cs="Arial"/>
          <w:szCs w:val="20"/>
        </w:rPr>
        <w:t xml:space="preserve"> v části Povinně zveřejněné informace.</w:t>
      </w:r>
    </w:p>
    <w:p w14:paraId="0A2D0838" w14:textId="77777777" w:rsidR="00206F05" w:rsidRDefault="00206F05" w:rsidP="00206F05">
      <w:pPr>
        <w:rPr>
          <w:rFonts w:ascii="Arial" w:hAnsi="Arial" w:cs="Arial"/>
          <w:szCs w:val="20"/>
        </w:rPr>
      </w:pPr>
    </w:p>
    <w:p w14:paraId="797A3319" w14:textId="724578E2" w:rsidR="00293E9A" w:rsidRPr="00206F05" w:rsidRDefault="00293E9A" w:rsidP="00206F05">
      <w:pPr>
        <w:pStyle w:val="Default"/>
        <w:jc w:val="both"/>
        <w:rPr>
          <w:rFonts w:ascii="Arial" w:hAnsi="Arial" w:cs="Arial"/>
          <w:sz w:val="20"/>
          <w:szCs w:val="20"/>
        </w:rPr>
      </w:pPr>
    </w:p>
    <w:p w14:paraId="01045D3D" w14:textId="77777777" w:rsidR="00E904EE" w:rsidRDefault="00E904EE" w:rsidP="00E904EE">
      <w:pPr>
        <w:ind w:left="0"/>
      </w:pPr>
    </w:p>
    <w:tbl>
      <w:tblPr>
        <w:tblStyle w:val="Mkatabulky"/>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1771"/>
        <w:gridCol w:w="567"/>
        <w:gridCol w:w="1564"/>
        <w:gridCol w:w="2659"/>
        <w:gridCol w:w="2977"/>
      </w:tblGrid>
      <w:tr w:rsidR="00E904EE" w14:paraId="2958C3CE" w14:textId="77777777" w:rsidTr="00EE3AA9">
        <w:tc>
          <w:tcPr>
            <w:tcW w:w="351" w:type="dxa"/>
          </w:tcPr>
          <w:p w14:paraId="1F79A25D" w14:textId="77777777" w:rsidR="00E904EE" w:rsidRDefault="00E904EE" w:rsidP="00EE3AA9">
            <w:pPr>
              <w:pStyle w:val="Bezodsazen"/>
              <w:rPr>
                <w:rFonts w:ascii="Arial" w:hAnsi="Arial" w:cs="Arial"/>
              </w:rPr>
            </w:pPr>
            <w:r>
              <w:rPr>
                <w:rFonts w:ascii="Arial" w:hAnsi="Arial" w:cs="Arial"/>
              </w:rPr>
              <w:t>V</w:t>
            </w:r>
          </w:p>
        </w:tc>
        <w:tc>
          <w:tcPr>
            <w:tcW w:w="1771" w:type="dxa"/>
            <w:tcBorders>
              <w:bottom w:val="single" w:sz="12" w:space="0" w:color="auto"/>
            </w:tcBorders>
            <w:shd w:val="clear" w:color="auto" w:fill="DEE5FF"/>
          </w:tcPr>
          <w:p w14:paraId="18567BEB" w14:textId="77777777" w:rsidR="00E904EE" w:rsidRDefault="00E904EE" w:rsidP="00EE3AA9">
            <w:pPr>
              <w:pStyle w:val="Bezodsazen"/>
              <w:rPr>
                <w:rFonts w:ascii="Arial" w:hAnsi="Arial" w:cs="Arial"/>
              </w:rPr>
            </w:pPr>
          </w:p>
        </w:tc>
        <w:tc>
          <w:tcPr>
            <w:tcW w:w="567" w:type="dxa"/>
          </w:tcPr>
          <w:p w14:paraId="48DC92D7" w14:textId="77777777" w:rsidR="00E904EE" w:rsidRDefault="00E904EE" w:rsidP="00EE3AA9">
            <w:pPr>
              <w:pStyle w:val="Bezodsazen"/>
              <w:rPr>
                <w:rFonts w:ascii="Arial" w:hAnsi="Arial" w:cs="Arial"/>
              </w:rPr>
            </w:pPr>
            <w:r>
              <w:rPr>
                <w:rFonts w:ascii="Arial" w:hAnsi="Arial" w:cs="Arial"/>
              </w:rPr>
              <w:t>dne</w:t>
            </w:r>
          </w:p>
        </w:tc>
        <w:tc>
          <w:tcPr>
            <w:tcW w:w="1564" w:type="dxa"/>
            <w:tcBorders>
              <w:bottom w:val="single" w:sz="12" w:space="0" w:color="auto"/>
            </w:tcBorders>
            <w:shd w:val="clear" w:color="auto" w:fill="DEE5FF"/>
          </w:tcPr>
          <w:p w14:paraId="50FA2798" w14:textId="77777777" w:rsidR="00E904EE" w:rsidRDefault="00E904EE" w:rsidP="00EE3AA9">
            <w:pPr>
              <w:pStyle w:val="Bezodsazen"/>
              <w:rPr>
                <w:rFonts w:ascii="Arial" w:hAnsi="Arial" w:cs="Arial"/>
              </w:rPr>
            </w:pPr>
          </w:p>
        </w:tc>
        <w:tc>
          <w:tcPr>
            <w:tcW w:w="2659" w:type="dxa"/>
            <w:shd w:val="clear" w:color="auto" w:fill="auto"/>
          </w:tcPr>
          <w:p w14:paraId="27CDE084" w14:textId="77777777" w:rsidR="00E904EE" w:rsidRDefault="00E904EE" w:rsidP="00EE3AA9">
            <w:pPr>
              <w:pStyle w:val="Bezodsazen"/>
              <w:rPr>
                <w:rFonts w:ascii="Arial" w:hAnsi="Arial" w:cs="Arial"/>
              </w:rPr>
            </w:pPr>
          </w:p>
        </w:tc>
        <w:tc>
          <w:tcPr>
            <w:tcW w:w="2977" w:type="dxa"/>
            <w:tcBorders>
              <w:bottom w:val="dashed" w:sz="4" w:space="0" w:color="auto"/>
            </w:tcBorders>
            <w:shd w:val="clear" w:color="auto" w:fill="auto"/>
          </w:tcPr>
          <w:p w14:paraId="202AE9D1" w14:textId="77777777" w:rsidR="00E904EE" w:rsidRDefault="00E904EE" w:rsidP="00EE3AA9">
            <w:pPr>
              <w:pStyle w:val="Bezodsazen"/>
              <w:rPr>
                <w:rFonts w:ascii="Arial" w:hAnsi="Arial" w:cs="Arial"/>
              </w:rPr>
            </w:pPr>
          </w:p>
        </w:tc>
      </w:tr>
    </w:tbl>
    <w:p w14:paraId="4D5C773F" w14:textId="77777777" w:rsidR="00E904EE" w:rsidRDefault="00E904EE" w:rsidP="00E904EE">
      <w:pPr>
        <w:pStyle w:val="Bezodsazen"/>
        <w:ind w:left="5784" w:firstLine="1928"/>
        <w:rPr>
          <w:rFonts w:ascii="Arial" w:hAnsi="Arial" w:cs="Arial"/>
        </w:rPr>
        <w:sectPr w:rsidR="00E904EE" w:rsidSect="003167E5">
          <w:type w:val="continuous"/>
          <w:pgSz w:w="11906" w:h="16838"/>
          <w:pgMar w:top="1134" w:right="1134" w:bottom="1134" w:left="1134" w:header="708" w:footer="708" w:gutter="0"/>
          <w:cols w:space="709"/>
          <w:docGrid w:linePitch="360"/>
        </w:sectPr>
      </w:pPr>
      <w:r>
        <w:rPr>
          <w:rFonts w:ascii="Arial" w:hAnsi="Arial" w:cs="Arial"/>
        </w:rPr>
        <w:t>podpis žadatele</w:t>
      </w:r>
    </w:p>
    <w:p w14:paraId="16C17A3E" w14:textId="77777777" w:rsidR="00F52B81" w:rsidRPr="00CC3496" w:rsidRDefault="00F52B81" w:rsidP="00F52B81">
      <w:pPr>
        <w:pStyle w:val="Bezodsazen"/>
        <w:rPr>
          <w:rFonts w:ascii="Arial" w:hAnsi="Arial" w:cs="Arial"/>
        </w:rPr>
      </w:pPr>
    </w:p>
    <w:p w14:paraId="0E6552A6" w14:textId="55026CFA" w:rsidR="00720078" w:rsidRDefault="00720078" w:rsidP="00720078">
      <w:pPr>
        <w:pStyle w:val="PodnadpisA"/>
        <w:ind w:left="1928" w:hanging="1928"/>
      </w:pPr>
      <w:r>
        <w:rPr>
          <w:rFonts w:ascii="Arial" w:hAnsi="Arial" w:cs="Arial"/>
        </w:rPr>
        <w:t>Přílohy k</w:t>
      </w:r>
      <w:r w:rsidR="00A03230">
        <w:rPr>
          <w:rFonts w:ascii="Arial" w:hAnsi="Arial" w:cs="Arial"/>
        </w:rPr>
        <w:t> </w:t>
      </w:r>
      <w:r w:rsidR="000974BA">
        <w:rPr>
          <w:rFonts w:ascii="Arial" w:hAnsi="Arial" w:cs="Arial"/>
        </w:rPr>
        <w:t>žádosti</w:t>
      </w:r>
      <w:r w:rsidR="00A03230">
        <w:rPr>
          <w:rFonts w:ascii="Arial" w:hAnsi="Arial" w:cs="Arial"/>
        </w:rPr>
        <w:t>:</w:t>
      </w:r>
    </w:p>
    <w:tbl>
      <w:tblPr>
        <w:tblStyle w:val="Mkatabulky"/>
        <w:tblW w:w="0" w:type="auto"/>
        <w:tblInd w:w="1928" w:type="dxa"/>
        <w:tblLook w:val="04A0" w:firstRow="1" w:lastRow="0" w:firstColumn="1" w:lastColumn="0" w:noHBand="0" w:noVBand="1"/>
      </w:tblPr>
      <w:tblGrid>
        <w:gridCol w:w="439"/>
        <w:gridCol w:w="7139"/>
      </w:tblGrid>
      <w:tr w:rsidR="003A2116" w:rsidRPr="005120EE" w14:paraId="6159C0EA" w14:textId="77777777" w:rsidTr="00536868">
        <w:tc>
          <w:tcPr>
            <w:tcW w:w="439" w:type="dxa"/>
            <w:shd w:val="clear" w:color="auto" w:fill="DEE5FF"/>
          </w:tcPr>
          <w:p w14:paraId="60206340" w14:textId="77777777" w:rsidR="003A2116" w:rsidRPr="005120EE" w:rsidRDefault="003A2116" w:rsidP="003A2116">
            <w:pPr>
              <w:spacing w:line="360" w:lineRule="auto"/>
              <w:ind w:left="0"/>
              <w:rPr>
                <w:rFonts w:ascii="Arial" w:hAnsi="Arial" w:cs="Arial"/>
              </w:rPr>
            </w:pPr>
            <w:r>
              <w:rPr>
                <w:rFonts w:ascii="Arial" w:hAnsi="Arial" w:cs="Arial"/>
              </w:rPr>
              <w:t>1</w:t>
            </w:r>
          </w:p>
        </w:tc>
        <w:tc>
          <w:tcPr>
            <w:tcW w:w="7139" w:type="dxa"/>
          </w:tcPr>
          <w:p w14:paraId="1CAE2F50" w14:textId="26920E79" w:rsidR="003A2116" w:rsidRPr="00720078" w:rsidRDefault="00B15B23" w:rsidP="003A2116">
            <w:pPr>
              <w:spacing w:line="360" w:lineRule="auto"/>
              <w:ind w:left="0"/>
              <w:rPr>
                <w:rFonts w:ascii="Arial" w:hAnsi="Arial" w:cs="Arial"/>
                <w:szCs w:val="20"/>
              </w:rPr>
            </w:pPr>
            <w:r>
              <w:rPr>
                <w:rFonts w:ascii="Arial" w:hAnsi="Arial" w:cs="Arial"/>
                <w:szCs w:val="20"/>
              </w:rPr>
              <w:t>Plná moc (je-li potřebná)</w:t>
            </w:r>
          </w:p>
        </w:tc>
      </w:tr>
    </w:tbl>
    <w:p w14:paraId="61186348" w14:textId="77777777" w:rsidR="00576F07" w:rsidRDefault="00576F07" w:rsidP="00576F07">
      <w:pPr>
        <w:ind w:left="0"/>
      </w:pPr>
    </w:p>
    <w:p w14:paraId="7613B68C" w14:textId="77777777" w:rsidR="00576F07" w:rsidRDefault="00576F07" w:rsidP="00576F07">
      <w:pPr>
        <w:ind w:left="0"/>
      </w:pPr>
    </w:p>
    <w:p w14:paraId="7D5131DD" w14:textId="53D805B5" w:rsidR="00576F07" w:rsidRDefault="00576F07" w:rsidP="00576F07">
      <w:pPr>
        <w:pStyle w:val="PodnadpisA"/>
        <w:ind w:left="1928" w:hanging="1928"/>
        <w:rPr>
          <w:rFonts w:ascii="Arial" w:hAnsi="Arial" w:cs="Arial"/>
        </w:rPr>
      </w:pPr>
      <w:r w:rsidRPr="005120EE">
        <w:rPr>
          <w:rFonts w:ascii="Arial" w:hAnsi="Arial" w:cs="Arial"/>
        </w:rPr>
        <w:tab/>
      </w:r>
      <w:r>
        <w:rPr>
          <w:rFonts w:ascii="Arial" w:hAnsi="Arial" w:cs="Arial"/>
        </w:rPr>
        <w:t xml:space="preserve">Převzetí parkovací karty </w:t>
      </w:r>
      <w:r w:rsidRPr="00576F07">
        <w:rPr>
          <w:rFonts w:ascii="Arial" w:hAnsi="Arial" w:cs="Arial"/>
          <w:b w:val="0"/>
          <w:bCs w:val="0"/>
          <w:sz w:val="20"/>
          <w:szCs w:val="20"/>
        </w:rPr>
        <w:t>(vyplňuje úřad)</w:t>
      </w:r>
    </w:p>
    <w:p w14:paraId="26B5B7BF" w14:textId="77777777" w:rsidR="00576F07" w:rsidRDefault="00576F07" w:rsidP="00576F07">
      <w:pPr>
        <w:rPr>
          <w:rFonts w:ascii="Arial" w:hAnsi="Arial" w:cs="Arial"/>
          <w:szCs w:val="20"/>
        </w:rPr>
      </w:pPr>
    </w:p>
    <w:p w14:paraId="2EF2EEB6" w14:textId="6A70F29F" w:rsidR="00576F07" w:rsidRDefault="00576F07" w:rsidP="00576F07">
      <w:pPr>
        <w:rPr>
          <w:rFonts w:ascii="Arial" w:hAnsi="Arial" w:cs="Arial"/>
          <w:szCs w:val="20"/>
        </w:rPr>
      </w:pPr>
      <w:r>
        <w:rPr>
          <w:rFonts w:ascii="Arial" w:hAnsi="Arial" w:cs="Arial"/>
          <w:szCs w:val="20"/>
        </w:rPr>
        <w:t>Parkovací kart</w:t>
      </w:r>
      <w:r w:rsidR="00BF3BC4">
        <w:rPr>
          <w:rFonts w:ascii="Arial" w:hAnsi="Arial" w:cs="Arial"/>
          <w:szCs w:val="20"/>
        </w:rPr>
        <w:t xml:space="preserve">y výše uvedené </w:t>
      </w:r>
      <w:r>
        <w:rPr>
          <w:rFonts w:ascii="Arial" w:hAnsi="Arial" w:cs="Arial"/>
          <w:szCs w:val="20"/>
        </w:rPr>
        <w:t>převzal dne …………………………….</w:t>
      </w:r>
    </w:p>
    <w:p w14:paraId="0F745799" w14:textId="77777777" w:rsidR="00576F07" w:rsidRDefault="00576F07" w:rsidP="00720078"/>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6"/>
        <w:gridCol w:w="2693"/>
      </w:tblGrid>
      <w:tr w:rsidR="003167E5" w14:paraId="4F39925F" w14:textId="77777777" w:rsidTr="003167E5">
        <w:tc>
          <w:tcPr>
            <w:tcW w:w="6946" w:type="dxa"/>
          </w:tcPr>
          <w:p w14:paraId="55DF0108" w14:textId="2DA2B0BF" w:rsidR="003167E5" w:rsidRDefault="003167E5" w:rsidP="00BA6E39">
            <w:pPr>
              <w:pStyle w:val="Bezodsazen"/>
              <w:rPr>
                <w:rFonts w:ascii="Arial" w:hAnsi="Arial" w:cs="Arial"/>
              </w:rPr>
            </w:pPr>
          </w:p>
        </w:tc>
        <w:tc>
          <w:tcPr>
            <w:tcW w:w="2693" w:type="dxa"/>
            <w:shd w:val="clear" w:color="auto" w:fill="auto"/>
          </w:tcPr>
          <w:p w14:paraId="122C7963" w14:textId="77777777" w:rsidR="003167E5" w:rsidRDefault="003167E5" w:rsidP="00BA6E39">
            <w:pPr>
              <w:pStyle w:val="Bezodsazen"/>
              <w:rPr>
                <w:rFonts w:ascii="Arial" w:hAnsi="Arial" w:cs="Arial"/>
              </w:rPr>
            </w:pPr>
          </w:p>
        </w:tc>
      </w:tr>
      <w:tr w:rsidR="003167E5" w14:paraId="438D2F28" w14:textId="77777777" w:rsidTr="003167E5">
        <w:tc>
          <w:tcPr>
            <w:tcW w:w="6946" w:type="dxa"/>
          </w:tcPr>
          <w:p w14:paraId="3211CD5A" w14:textId="71720C49" w:rsidR="003167E5" w:rsidRDefault="003167E5" w:rsidP="00BA6E39">
            <w:pPr>
              <w:pStyle w:val="Bezodsazen"/>
              <w:rPr>
                <w:rFonts w:ascii="Arial" w:hAnsi="Arial" w:cs="Arial"/>
              </w:rPr>
            </w:pPr>
            <w:r>
              <w:rPr>
                <w:rFonts w:ascii="Arial" w:hAnsi="Arial" w:cs="Arial"/>
              </w:rPr>
              <w:t xml:space="preserve">                </w:t>
            </w:r>
          </w:p>
        </w:tc>
        <w:tc>
          <w:tcPr>
            <w:tcW w:w="2693" w:type="dxa"/>
            <w:tcBorders>
              <w:bottom w:val="dashed" w:sz="4" w:space="0" w:color="auto"/>
            </w:tcBorders>
            <w:shd w:val="clear" w:color="auto" w:fill="auto"/>
          </w:tcPr>
          <w:p w14:paraId="6FFFCDF5" w14:textId="77777777" w:rsidR="003167E5" w:rsidRDefault="003167E5" w:rsidP="00BA6E39">
            <w:pPr>
              <w:pStyle w:val="Bezodsazen"/>
              <w:rPr>
                <w:rFonts w:ascii="Arial" w:hAnsi="Arial" w:cs="Arial"/>
              </w:rPr>
            </w:pPr>
          </w:p>
        </w:tc>
      </w:tr>
    </w:tbl>
    <w:p w14:paraId="6EB12452" w14:textId="77777777" w:rsidR="00576F07" w:rsidRDefault="00576F07" w:rsidP="00576F07">
      <w:pPr>
        <w:pStyle w:val="Bezodsazen"/>
        <w:ind w:left="5784" w:firstLine="1928"/>
        <w:rPr>
          <w:rFonts w:ascii="Arial" w:hAnsi="Arial" w:cs="Arial"/>
        </w:rPr>
        <w:sectPr w:rsidR="00576F07" w:rsidSect="003167E5">
          <w:type w:val="continuous"/>
          <w:pgSz w:w="11906" w:h="16838"/>
          <w:pgMar w:top="1134" w:right="1134" w:bottom="1134" w:left="1134" w:header="708" w:footer="708" w:gutter="0"/>
          <w:cols w:space="709"/>
          <w:docGrid w:linePitch="360"/>
        </w:sectPr>
      </w:pPr>
      <w:r>
        <w:rPr>
          <w:rFonts w:ascii="Arial" w:hAnsi="Arial" w:cs="Arial"/>
        </w:rPr>
        <w:t>podpis žadatele</w:t>
      </w:r>
    </w:p>
    <w:p w14:paraId="35EB5E97" w14:textId="77777777" w:rsidR="00576F07" w:rsidRDefault="00576F07" w:rsidP="00720078"/>
    <w:sectPr w:rsidR="00576F07" w:rsidSect="003167E5">
      <w:type w:val="continuous"/>
      <w:pgSz w:w="11906" w:h="16838"/>
      <w:pgMar w:top="1134" w:right="1134" w:bottom="1134" w:left="1134"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671C6" w14:textId="77777777" w:rsidR="00453F51" w:rsidRDefault="00453F51" w:rsidP="0050569A">
      <w:r>
        <w:separator/>
      </w:r>
    </w:p>
  </w:endnote>
  <w:endnote w:type="continuationSeparator" w:id="0">
    <w:p w14:paraId="5BEC1693" w14:textId="77777777" w:rsidR="00453F51" w:rsidRDefault="00453F51" w:rsidP="00505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typ BL Text">
    <w:panose1 w:val="00000500000000000000"/>
    <w:charset w:val="00"/>
    <w:family w:val="modern"/>
    <w:notTrueType/>
    <w:pitch w:val="variable"/>
    <w:sig w:usb0="00000007" w:usb1="02000000" w:usb2="00000000" w:usb3="00000000" w:csb0="00000093" w:csb1="00000000"/>
  </w:font>
  <w:font w:name="Atyp BL Display">
    <w:altName w:val="Calibri"/>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17A5E" w14:textId="77777777" w:rsidR="000A082D" w:rsidRDefault="000A082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CA736" w14:textId="77777777" w:rsidR="000A082D" w:rsidRDefault="000A082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65F130" w14:textId="77777777" w:rsidR="000A082D" w:rsidRDefault="000A082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E4DACF" w14:textId="77777777" w:rsidR="00453F51" w:rsidRDefault="00453F51" w:rsidP="0050569A">
      <w:r>
        <w:separator/>
      </w:r>
    </w:p>
  </w:footnote>
  <w:footnote w:type="continuationSeparator" w:id="0">
    <w:p w14:paraId="4201B217" w14:textId="77777777" w:rsidR="00453F51" w:rsidRDefault="00453F51" w:rsidP="00505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F1654" w14:textId="77777777" w:rsidR="000A082D" w:rsidRDefault="000A082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811FC" w14:textId="77777777" w:rsidR="003A2116" w:rsidRPr="00301514" w:rsidRDefault="003A2116" w:rsidP="003A2116">
    <w:pPr>
      <w:tabs>
        <w:tab w:val="left" w:pos="142"/>
        <w:tab w:val="right" w:pos="5812"/>
        <w:tab w:val="left" w:pos="7371"/>
        <w:tab w:val="right" w:pos="9498"/>
      </w:tabs>
      <w:ind w:left="2410"/>
      <w:rPr>
        <w:rFonts w:ascii="Arial" w:hAnsi="Arial" w:cs="Arial"/>
        <w:bCs/>
        <w:szCs w:val="20"/>
      </w:rPr>
    </w:pPr>
    <w:r w:rsidRPr="00301514">
      <w:rPr>
        <w:rFonts w:ascii="Arial" w:hAnsi="Arial" w:cs="Arial"/>
        <w:noProof/>
        <w:lang w:eastAsia="cs-CZ"/>
      </w:rPr>
      <w:drawing>
        <wp:anchor distT="0" distB="0" distL="114300" distR="114300" simplePos="0" relativeHeight="251659264" behindDoc="0" locked="0" layoutInCell="1" allowOverlap="1" wp14:anchorId="5A2E0008" wp14:editId="31C412D1">
          <wp:simplePos x="0" y="0"/>
          <wp:positionH relativeFrom="column">
            <wp:posOffset>-2540</wp:posOffset>
          </wp:positionH>
          <wp:positionV relativeFrom="paragraph">
            <wp:posOffset>-95250</wp:posOffset>
          </wp:positionV>
          <wp:extent cx="1114425" cy="542925"/>
          <wp:effectExtent l="0" t="0" r="9525" b="952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4425" cy="542925"/>
                  </a:xfrm>
                  <a:prstGeom prst="rect">
                    <a:avLst/>
                  </a:prstGeom>
                  <a:noFill/>
                </pic:spPr>
              </pic:pic>
            </a:graphicData>
          </a:graphic>
          <wp14:sizeRelH relativeFrom="page">
            <wp14:pctWidth>0</wp14:pctWidth>
          </wp14:sizeRelH>
          <wp14:sizeRelV relativeFrom="page">
            <wp14:pctHeight>0</wp14:pctHeight>
          </wp14:sizeRelV>
        </wp:anchor>
      </w:drawing>
    </w:r>
    <w:r w:rsidRPr="00301514">
      <w:rPr>
        <w:rFonts w:ascii="Arial" w:hAnsi="Arial" w:cs="Arial"/>
        <w:bCs/>
        <w:szCs w:val="20"/>
      </w:rPr>
      <w:t>Město Humpolec</w:t>
    </w:r>
  </w:p>
  <w:p w14:paraId="4A46B6E7" w14:textId="77777777" w:rsidR="003A2116" w:rsidRPr="00301514" w:rsidRDefault="003A2116" w:rsidP="003A2116">
    <w:pPr>
      <w:tabs>
        <w:tab w:val="left" w:pos="1276"/>
        <w:tab w:val="left" w:pos="1928"/>
        <w:tab w:val="left" w:pos="3119"/>
        <w:tab w:val="left" w:pos="7371"/>
        <w:tab w:val="right" w:pos="8222"/>
      </w:tabs>
      <w:ind w:left="2410"/>
      <w:rPr>
        <w:rFonts w:ascii="Arial" w:hAnsi="Arial" w:cs="Arial"/>
        <w:szCs w:val="20"/>
      </w:rPr>
    </w:pPr>
    <w:r w:rsidRPr="00301514">
      <w:rPr>
        <w:rFonts w:ascii="Arial" w:hAnsi="Arial" w:cs="Arial"/>
        <w:szCs w:val="20"/>
      </w:rPr>
      <w:t>Horní náměstí 300</w:t>
    </w:r>
  </w:p>
  <w:p w14:paraId="15E3AB44" w14:textId="77777777" w:rsidR="003A2116" w:rsidRPr="00301514" w:rsidRDefault="003A2116" w:rsidP="003A2116">
    <w:pPr>
      <w:tabs>
        <w:tab w:val="left" w:pos="1276"/>
        <w:tab w:val="left" w:pos="1928"/>
        <w:tab w:val="left" w:pos="7371"/>
        <w:tab w:val="right" w:pos="8222"/>
      </w:tabs>
      <w:ind w:left="2410"/>
      <w:rPr>
        <w:rFonts w:ascii="Arial" w:hAnsi="Arial" w:cs="Arial"/>
        <w:szCs w:val="20"/>
      </w:rPr>
    </w:pPr>
    <w:r w:rsidRPr="00301514">
      <w:rPr>
        <w:rFonts w:ascii="Arial" w:hAnsi="Arial" w:cs="Arial"/>
        <w:szCs w:val="20"/>
      </w:rPr>
      <w:t>396 22 Humpolec</w:t>
    </w:r>
  </w:p>
  <w:p w14:paraId="7558D64E" w14:textId="77777777" w:rsidR="000A082D" w:rsidRDefault="000A082D" w:rsidP="000A082D">
    <w:pPr>
      <w:pStyle w:val="Zhlav"/>
      <w:jc w:val="right"/>
    </w:pPr>
  </w:p>
  <w:p w14:paraId="4464BC75" w14:textId="6D1E62CD" w:rsidR="003A2116" w:rsidRDefault="000A082D" w:rsidP="000A082D">
    <w:pPr>
      <w:pStyle w:val="Zhlav"/>
      <w:jc w:val="right"/>
    </w:pPr>
    <w:r>
      <w:t xml:space="preserve">Příloha č. </w:t>
    </w:r>
    <w:r>
      <w:t>2</w:t>
    </w:r>
    <w:r>
      <w:t xml:space="preserve"> Pravidel pro vydávání parkovacích karet v Humpolci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4B242" w14:textId="77777777" w:rsidR="000A082D" w:rsidRDefault="000A082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24E9"/>
    <w:multiLevelType w:val="hybridMultilevel"/>
    <w:tmpl w:val="73CE216A"/>
    <w:lvl w:ilvl="0" w:tplc="04050001">
      <w:start w:val="1"/>
      <w:numFmt w:val="bullet"/>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C2666D8">
      <w:start w:val="5"/>
      <w:numFmt w:val="bullet"/>
      <w:lvlText w:val="-"/>
      <w:lvlJc w:val="left"/>
      <w:pPr>
        <w:ind w:left="5344" w:hanging="360"/>
      </w:pPr>
      <w:rPr>
        <w:rFonts w:ascii="Times New Roman" w:eastAsia="Times New Roman" w:hAnsi="Times New Roman" w:cs="Times New Roman"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1" w15:restartNumberingAfterBreak="0">
    <w:nsid w:val="0C4D0CBE"/>
    <w:multiLevelType w:val="hybridMultilevel"/>
    <w:tmpl w:val="0206FBDA"/>
    <w:lvl w:ilvl="0" w:tplc="04050001">
      <w:start w:val="1"/>
      <w:numFmt w:val="bullet"/>
      <w:lvlText w:val=""/>
      <w:lvlJc w:val="left"/>
      <w:pPr>
        <w:ind w:left="-76" w:hanging="360"/>
      </w:pPr>
      <w:rPr>
        <w:rFonts w:ascii="Symbol" w:hAnsi="Symbol" w:hint="default"/>
      </w:rPr>
    </w:lvl>
    <w:lvl w:ilvl="1" w:tplc="04050003">
      <w:start w:val="1"/>
      <w:numFmt w:val="bullet"/>
      <w:lvlText w:val="o"/>
      <w:lvlJc w:val="left"/>
      <w:pPr>
        <w:ind w:left="644" w:hanging="360"/>
      </w:pPr>
      <w:rPr>
        <w:rFonts w:ascii="Courier New" w:hAnsi="Courier New" w:cs="Courier New" w:hint="default"/>
      </w:rPr>
    </w:lvl>
    <w:lvl w:ilvl="2" w:tplc="04050005" w:tentative="1">
      <w:start w:val="1"/>
      <w:numFmt w:val="bullet"/>
      <w:lvlText w:val=""/>
      <w:lvlJc w:val="left"/>
      <w:pPr>
        <w:ind w:left="1364" w:hanging="360"/>
      </w:pPr>
      <w:rPr>
        <w:rFonts w:ascii="Wingdings" w:hAnsi="Wingdings" w:hint="default"/>
      </w:rPr>
    </w:lvl>
    <w:lvl w:ilvl="3" w:tplc="04050001" w:tentative="1">
      <w:start w:val="1"/>
      <w:numFmt w:val="bullet"/>
      <w:lvlText w:val=""/>
      <w:lvlJc w:val="left"/>
      <w:pPr>
        <w:ind w:left="2084" w:hanging="360"/>
      </w:pPr>
      <w:rPr>
        <w:rFonts w:ascii="Symbol" w:hAnsi="Symbol" w:hint="default"/>
      </w:rPr>
    </w:lvl>
    <w:lvl w:ilvl="4" w:tplc="04050003" w:tentative="1">
      <w:start w:val="1"/>
      <w:numFmt w:val="bullet"/>
      <w:lvlText w:val="o"/>
      <w:lvlJc w:val="left"/>
      <w:pPr>
        <w:ind w:left="2804" w:hanging="360"/>
      </w:pPr>
      <w:rPr>
        <w:rFonts w:ascii="Courier New" w:hAnsi="Courier New" w:cs="Courier New" w:hint="default"/>
      </w:rPr>
    </w:lvl>
    <w:lvl w:ilvl="5" w:tplc="04050005" w:tentative="1">
      <w:start w:val="1"/>
      <w:numFmt w:val="bullet"/>
      <w:lvlText w:val=""/>
      <w:lvlJc w:val="left"/>
      <w:pPr>
        <w:ind w:left="3524" w:hanging="360"/>
      </w:pPr>
      <w:rPr>
        <w:rFonts w:ascii="Wingdings" w:hAnsi="Wingdings" w:hint="default"/>
      </w:rPr>
    </w:lvl>
    <w:lvl w:ilvl="6" w:tplc="04050001" w:tentative="1">
      <w:start w:val="1"/>
      <w:numFmt w:val="bullet"/>
      <w:lvlText w:val=""/>
      <w:lvlJc w:val="left"/>
      <w:pPr>
        <w:ind w:left="4244" w:hanging="360"/>
      </w:pPr>
      <w:rPr>
        <w:rFonts w:ascii="Symbol" w:hAnsi="Symbol" w:hint="default"/>
      </w:rPr>
    </w:lvl>
    <w:lvl w:ilvl="7" w:tplc="04050003" w:tentative="1">
      <w:start w:val="1"/>
      <w:numFmt w:val="bullet"/>
      <w:lvlText w:val="o"/>
      <w:lvlJc w:val="left"/>
      <w:pPr>
        <w:ind w:left="4964" w:hanging="360"/>
      </w:pPr>
      <w:rPr>
        <w:rFonts w:ascii="Courier New" w:hAnsi="Courier New" w:cs="Courier New" w:hint="default"/>
      </w:rPr>
    </w:lvl>
    <w:lvl w:ilvl="8" w:tplc="04050005" w:tentative="1">
      <w:start w:val="1"/>
      <w:numFmt w:val="bullet"/>
      <w:lvlText w:val=""/>
      <w:lvlJc w:val="left"/>
      <w:pPr>
        <w:ind w:left="5684" w:hanging="360"/>
      </w:pPr>
      <w:rPr>
        <w:rFonts w:ascii="Wingdings" w:hAnsi="Wingdings" w:hint="default"/>
      </w:rPr>
    </w:lvl>
  </w:abstractNum>
  <w:abstractNum w:abstractNumId="2" w15:restartNumberingAfterBreak="0">
    <w:nsid w:val="1D046909"/>
    <w:multiLevelType w:val="hybridMultilevel"/>
    <w:tmpl w:val="8258D600"/>
    <w:lvl w:ilvl="0" w:tplc="C8AE3E74">
      <w:start w:val="1"/>
      <w:numFmt w:val="bullet"/>
      <w:pStyle w:val="Odrky"/>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3" w15:restartNumberingAfterBreak="0">
    <w:nsid w:val="1E7C44E0"/>
    <w:multiLevelType w:val="hybridMultilevel"/>
    <w:tmpl w:val="45F67B12"/>
    <w:lvl w:ilvl="0" w:tplc="CD526228">
      <w:start w:val="1"/>
      <w:numFmt w:val="bullet"/>
      <w:pStyle w:val="SM1odrka"/>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4" w15:restartNumberingAfterBreak="0">
    <w:nsid w:val="216C5AC4"/>
    <w:multiLevelType w:val="hybridMultilevel"/>
    <w:tmpl w:val="A8929D92"/>
    <w:lvl w:ilvl="0" w:tplc="A774B722">
      <w:start w:val="1"/>
      <w:numFmt w:val="bullet"/>
      <w:lvlText w:val=""/>
      <w:lvlJc w:val="left"/>
      <w:pPr>
        <w:tabs>
          <w:tab w:val="num" w:pos="360"/>
        </w:tabs>
        <w:ind w:left="360" w:hanging="360"/>
      </w:pPr>
      <w:rPr>
        <w:rFonts w:ascii="Symbol" w:hAnsi="Symbol" w:hint="default"/>
        <w:sz w:val="24"/>
        <w:szCs w:val="24"/>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D370F1"/>
    <w:multiLevelType w:val="hybridMultilevel"/>
    <w:tmpl w:val="452E4F86"/>
    <w:lvl w:ilvl="0" w:tplc="04050001">
      <w:start w:val="1"/>
      <w:numFmt w:val="bullet"/>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6" w15:restartNumberingAfterBreak="0">
    <w:nsid w:val="3F3068A5"/>
    <w:multiLevelType w:val="hybridMultilevel"/>
    <w:tmpl w:val="90CEA9B2"/>
    <w:lvl w:ilvl="0" w:tplc="04050001">
      <w:start w:val="1"/>
      <w:numFmt w:val="bullet"/>
      <w:lvlText w:val=""/>
      <w:lvlJc w:val="left"/>
      <w:pPr>
        <w:ind w:left="5321" w:hanging="360"/>
      </w:pPr>
      <w:rPr>
        <w:rFonts w:ascii="Symbol" w:hAnsi="Symbol" w:hint="default"/>
      </w:rPr>
    </w:lvl>
    <w:lvl w:ilvl="1" w:tplc="04050003">
      <w:start w:val="1"/>
      <w:numFmt w:val="bullet"/>
      <w:lvlText w:val="o"/>
      <w:lvlJc w:val="left"/>
      <w:pPr>
        <w:ind w:left="3053" w:hanging="360"/>
      </w:pPr>
      <w:rPr>
        <w:rFonts w:ascii="Courier New" w:hAnsi="Courier New" w:cs="Courier New" w:hint="default"/>
      </w:rPr>
    </w:lvl>
    <w:lvl w:ilvl="2" w:tplc="04050005">
      <w:start w:val="1"/>
      <w:numFmt w:val="bullet"/>
      <w:lvlText w:val=""/>
      <w:lvlJc w:val="left"/>
      <w:pPr>
        <w:ind w:left="5344" w:hanging="360"/>
      </w:pPr>
      <w:rPr>
        <w:rFonts w:ascii="Wingdings" w:hAnsi="Wingdings" w:hint="default"/>
      </w:rPr>
    </w:lvl>
    <w:lvl w:ilvl="3" w:tplc="04050001" w:tentative="1">
      <w:start w:val="1"/>
      <w:numFmt w:val="bullet"/>
      <w:lvlText w:val=""/>
      <w:lvlJc w:val="left"/>
      <w:pPr>
        <w:ind w:left="6064" w:hanging="360"/>
      </w:pPr>
      <w:rPr>
        <w:rFonts w:ascii="Symbol" w:hAnsi="Symbol" w:hint="default"/>
      </w:rPr>
    </w:lvl>
    <w:lvl w:ilvl="4" w:tplc="04050003" w:tentative="1">
      <w:start w:val="1"/>
      <w:numFmt w:val="bullet"/>
      <w:lvlText w:val="o"/>
      <w:lvlJc w:val="left"/>
      <w:pPr>
        <w:ind w:left="6784" w:hanging="360"/>
      </w:pPr>
      <w:rPr>
        <w:rFonts w:ascii="Courier New" w:hAnsi="Courier New" w:cs="Courier New" w:hint="default"/>
      </w:rPr>
    </w:lvl>
    <w:lvl w:ilvl="5" w:tplc="04050005" w:tentative="1">
      <w:start w:val="1"/>
      <w:numFmt w:val="bullet"/>
      <w:lvlText w:val=""/>
      <w:lvlJc w:val="left"/>
      <w:pPr>
        <w:ind w:left="7504" w:hanging="360"/>
      </w:pPr>
      <w:rPr>
        <w:rFonts w:ascii="Wingdings" w:hAnsi="Wingdings" w:hint="default"/>
      </w:rPr>
    </w:lvl>
    <w:lvl w:ilvl="6" w:tplc="04050001" w:tentative="1">
      <w:start w:val="1"/>
      <w:numFmt w:val="bullet"/>
      <w:lvlText w:val=""/>
      <w:lvlJc w:val="left"/>
      <w:pPr>
        <w:ind w:left="8224" w:hanging="360"/>
      </w:pPr>
      <w:rPr>
        <w:rFonts w:ascii="Symbol" w:hAnsi="Symbol" w:hint="default"/>
      </w:rPr>
    </w:lvl>
    <w:lvl w:ilvl="7" w:tplc="04050003" w:tentative="1">
      <w:start w:val="1"/>
      <w:numFmt w:val="bullet"/>
      <w:lvlText w:val="o"/>
      <w:lvlJc w:val="left"/>
      <w:pPr>
        <w:ind w:left="8944" w:hanging="360"/>
      </w:pPr>
      <w:rPr>
        <w:rFonts w:ascii="Courier New" w:hAnsi="Courier New" w:cs="Courier New" w:hint="default"/>
      </w:rPr>
    </w:lvl>
    <w:lvl w:ilvl="8" w:tplc="04050005" w:tentative="1">
      <w:start w:val="1"/>
      <w:numFmt w:val="bullet"/>
      <w:lvlText w:val=""/>
      <w:lvlJc w:val="left"/>
      <w:pPr>
        <w:ind w:left="9664" w:hanging="360"/>
      </w:pPr>
      <w:rPr>
        <w:rFonts w:ascii="Wingdings" w:hAnsi="Wingdings" w:hint="default"/>
      </w:rPr>
    </w:lvl>
  </w:abstractNum>
  <w:abstractNum w:abstractNumId="7" w15:restartNumberingAfterBreak="0">
    <w:nsid w:val="51E80B23"/>
    <w:multiLevelType w:val="hybridMultilevel"/>
    <w:tmpl w:val="CC8C8C6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E005E25"/>
    <w:multiLevelType w:val="hybridMultilevel"/>
    <w:tmpl w:val="A816C674"/>
    <w:lvl w:ilvl="0" w:tplc="DFF44A9E">
      <w:start w:val="1"/>
      <w:numFmt w:val="bullet"/>
      <w:pStyle w:val="SM1aodrazka"/>
      <w:lvlText w:val="-"/>
      <w:lvlJc w:val="left"/>
      <w:pPr>
        <w:ind w:left="720" w:hanging="360"/>
      </w:pPr>
      <w:rPr>
        <w:rFonts w:ascii="Calibri" w:eastAsia="Calibri" w:hAnsi="Calibri" w:cs="Calibri" w:hint="default"/>
      </w:rPr>
    </w:lvl>
    <w:lvl w:ilvl="1" w:tplc="04050003">
      <w:start w:val="1"/>
      <w:numFmt w:val="bullet"/>
      <w:lvlText w:val="o"/>
      <w:lvlJc w:val="left"/>
      <w:pPr>
        <w:ind w:left="1211"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AEB7991"/>
    <w:multiLevelType w:val="hybridMultilevel"/>
    <w:tmpl w:val="DA069E98"/>
    <w:lvl w:ilvl="0" w:tplc="B23AEFA4">
      <w:start w:val="1"/>
      <w:numFmt w:val="decimal"/>
      <w:pStyle w:val="slovn"/>
      <w:lvlText w:val="%1."/>
      <w:lvlJc w:val="left"/>
      <w:pPr>
        <w:ind w:left="2648" w:hanging="360"/>
      </w:pPr>
      <w:rPr>
        <w:b w:val="0"/>
        <w:bCs w:val="0"/>
        <w:i w:val="0"/>
        <w:iCs w:val="0"/>
      </w:rPr>
    </w:lvl>
    <w:lvl w:ilvl="1" w:tplc="04050019">
      <w:start w:val="1"/>
      <w:numFmt w:val="lowerLetter"/>
      <w:lvlText w:val="%2."/>
      <w:lvlJc w:val="left"/>
      <w:pPr>
        <w:ind w:left="3368" w:hanging="360"/>
      </w:pPr>
    </w:lvl>
    <w:lvl w:ilvl="2" w:tplc="0405001B" w:tentative="1">
      <w:start w:val="1"/>
      <w:numFmt w:val="lowerRoman"/>
      <w:lvlText w:val="%3."/>
      <w:lvlJc w:val="right"/>
      <w:pPr>
        <w:ind w:left="4088" w:hanging="180"/>
      </w:pPr>
    </w:lvl>
    <w:lvl w:ilvl="3" w:tplc="0405000F" w:tentative="1">
      <w:start w:val="1"/>
      <w:numFmt w:val="decimal"/>
      <w:lvlText w:val="%4."/>
      <w:lvlJc w:val="left"/>
      <w:pPr>
        <w:ind w:left="4808" w:hanging="360"/>
      </w:pPr>
    </w:lvl>
    <w:lvl w:ilvl="4" w:tplc="04050019" w:tentative="1">
      <w:start w:val="1"/>
      <w:numFmt w:val="lowerLetter"/>
      <w:lvlText w:val="%5."/>
      <w:lvlJc w:val="left"/>
      <w:pPr>
        <w:ind w:left="5528" w:hanging="360"/>
      </w:pPr>
    </w:lvl>
    <w:lvl w:ilvl="5" w:tplc="0405001B" w:tentative="1">
      <w:start w:val="1"/>
      <w:numFmt w:val="lowerRoman"/>
      <w:lvlText w:val="%6."/>
      <w:lvlJc w:val="right"/>
      <w:pPr>
        <w:ind w:left="6248" w:hanging="180"/>
      </w:pPr>
    </w:lvl>
    <w:lvl w:ilvl="6" w:tplc="0405000F" w:tentative="1">
      <w:start w:val="1"/>
      <w:numFmt w:val="decimal"/>
      <w:lvlText w:val="%7."/>
      <w:lvlJc w:val="left"/>
      <w:pPr>
        <w:ind w:left="6968" w:hanging="360"/>
      </w:pPr>
    </w:lvl>
    <w:lvl w:ilvl="7" w:tplc="04050019" w:tentative="1">
      <w:start w:val="1"/>
      <w:numFmt w:val="lowerLetter"/>
      <w:lvlText w:val="%8."/>
      <w:lvlJc w:val="left"/>
      <w:pPr>
        <w:ind w:left="7688" w:hanging="360"/>
      </w:pPr>
    </w:lvl>
    <w:lvl w:ilvl="8" w:tplc="0405001B" w:tentative="1">
      <w:start w:val="1"/>
      <w:numFmt w:val="lowerRoman"/>
      <w:lvlText w:val="%9."/>
      <w:lvlJc w:val="right"/>
      <w:pPr>
        <w:ind w:left="8408" w:hanging="180"/>
      </w:pPr>
    </w:lvl>
  </w:abstractNum>
  <w:abstractNum w:abstractNumId="10" w15:restartNumberingAfterBreak="0">
    <w:nsid w:val="71F4695F"/>
    <w:multiLevelType w:val="hybridMultilevel"/>
    <w:tmpl w:val="ECBC7808"/>
    <w:lvl w:ilvl="0" w:tplc="0C2666D8">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7B946F5"/>
    <w:multiLevelType w:val="hybridMultilevel"/>
    <w:tmpl w:val="A66E7EA2"/>
    <w:lvl w:ilvl="0" w:tplc="7696C64C">
      <w:start w:val="1"/>
      <w:numFmt w:val="lowerLetter"/>
      <w:pStyle w:val="SM1aodstavec"/>
      <w:lvlText w:val="%1)"/>
      <w:lvlJc w:val="left"/>
      <w:pPr>
        <w:ind w:left="1146" w:hanging="360"/>
      </w:pPr>
    </w:lvl>
    <w:lvl w:ilvl="1" w:tplc="04050019">
      <w:start w:val="1"/>
      <w:numFmt w:val="lowerLetter"/>
      <w:lvlText w:val="%2."/>
      <w:lvlJc w:val="left"/>
      <w:pPr>
        <w:ind w:left="1866" w:hanging="360"/>
      </w:pPr>
    </w:lvl>
    <w:lvl w:ilvl="2" w:tplc="0405001B">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7866432D"/>
    <w:multiLevelType w:val="hybridMultilevel"/>
    <w:tmpl w:val="B9CEB1A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B47134F"/>
    <w:multiLevelType w:val="hybridMultilevel"/>
    <w:tmpl w:val="E5ACA402"/>
    <w:lvl w:ilvl="0" w:tplc="04050001">
      <w:start w:val="1"/>
      <w:numFmt w:val="bullet"/>
      <w:lvlText w:val=""/>
      <w:lvlJc w:val="left"/>
      <w:pPr>
        <w:ind w:left="2648" w:hanging="360"/>
      </w:pPr>
      <w:rPr>
        <w:rFonts w:ascii="Symbol" w:hAnsi="Symbol" w:hint="default"/>
      </w:rPr>
    </w:lvl>
    <w:lvl w:ilvl="1" w:tplc="04050003" w:tentative="1">
      <w:start w:val="1"/>
      <w:numFmt w:val="bullet"/>
      <w:lvlText w:val="o"/>
      <w:lvlJc w:val="left"/>
      <w:pPr>
        <w:ind w:left="3368" w:hanging="360"/>
      </w:pPr>
      <w:rPr>
        <w:rFonts w:ascii="Courier New" w:hAnsi="Courier New" w:cs="Courier New" w:hint="default"/>
      </w:rPr>
    </w:lvl>
    <w:lvl w:ilvl="2" w:tplc="04050005" w:tentative="1">
      <w:start w:val="1"/>
      <w:numFmt w:val="bullet"/>
      <w:lvlText w:val=""/>
      <w:lvlJc w:val="left"/>
      <w:pPr>
        <w:ind w:left="4088" w:hanging="360"/>
      </w:pPr>
      <w:rPr>
        <w:rFonts w:ascii="Wingdings" w:hAnsi="Wingdings" w:hint="default"/>
      </w:rPr>
    </w:lvl>
    <w:lvl w:ilvl="3" w:tplc="04050001" w:tentative="1">
      <w:start w:val="1"/>
      <w:numFmt w:val="bullet"/>
      <w:lvlText w:val=""/>
      <w:lvlJc w:val="left"/>
      <w:pPr>
        <w:ind w:left="4808" w:hanging="360"/>
      </w:pPr>
      <w:rPr>
        <w:rFonts w:ascii="Symbol" w:hAnsi="Symbol" w:hint="default"/>
      </w:rPr>
    </w:lvl>
    <w:lvl w:ilvl="4" w:tplc="04050003" w:tentative="1">
      <w:start w:val="1"/>
      <w:numFmt w:val="bullet"/>
      <w:lvlText w:val="o"/>
      <w:lvlJc w:val="left"/>
      <w:pPr>
        <w:ind w:left="5528" w:hanging="360"/>
      </w:pPr>
      <w:rPr>
        <w:rFonts w:ascii="Courier New" w:hAnsi="Courier New" w:cs="Courier New" w:hint="default"/>
      </w:rPr>
    </w:lvl>
    <w:lvl w:ilvl="5" w:tplc="04050005" w:tentative="1">
      <w:start w:val="1"/>
      <w:numFmt w:val="bullet"/>
      <w:lvlText w:val=""/>
      <w:lvlJc w:val="left"/>
      <w:pPr>
        <w:ind w:left="6248" w:hanging="360"/>
      </w:pPr>
      <w:rPr>
        <w:rFonts w:ascii="Wingdings" w:hAnsi="Wingdings" w:hint="default"/>
      </w:rPr>
    </w:lvl>
    <w:lvl w:ilvl="6" w:tplc="04050001" w:tentative="1">
      <w:start w:val="1"/>
      <w:numFmt w:val="bullet"/>
      <w:lvlText w:val=""/>
      <w:lvlJc w:val="left"/>
      <w:pPr>
        <w:ind w:left="6968" w:hanging="360"/>
      </w:pPr>
      <w:rPr>
        <w:rFonts w:ascii="Symbol" w:hAnsi="Symbol" w:hint="default"/>
      </w:rPr>
    </w:lvl>
    <w:lvl w:ilvl="7" w:tplc="04050003" w:tentative="1">
      <w:start w:val="1"/>
      <w:numFmt w:val="bullet"/>
      <w:lvlText w:val="o"/>
      <w:lvlJc w:val="left"/>
      <w:pPr>
        <w:ind w:left="7688" w:hanging="360"/>
      </w:pPr>
      <w:rPr>
        <w:rFonts w:ascii="Courier New" w:hAnsi="Courier New" w:cs="Courier New" w:hint="default"/>
      </w:rPr>
    </w:lvl>
    <w:lvl w:ilvl="8" w:tplc="04050005" w:tentative="1">
      <w:start w:val="1"/>
      <w:numFmt w:val="bullet"/>
      <w:lvlText w:val=""/>
      <w:lvlJc w:val="left"/>
      <w:pPr>
        <w:ind w:left="8408" w:hanging="360"/>
      </w:pPr>
      <w:rPr>
        <w:rFonts w:ascii="Wingdings" w:hAnsi="Wingdings" w:hint="default"/>
      </w:rPr>
    </w:lvl>
  </w:abstractNum>
  <w:abstractNum w:abstractNumId="14" w15:restartNumberingAfterBreak="0">
    <w:nsid w:val="7EED10B7"/>
    <w:multiLevelType w:val="singleLevel"/>
    <w:tmpl w:val="004CC644"/>
    <w:lvl w:ilvl="0">
      <w:start w:val="1"/>
      <w:numFmt w:val="ordinal"/>
      <w:pStyle w:val="SM1odstavec"/>
      <w:lvlText w:val="%1"/>
      <w:lvlJc w:val="left"/>
      <w:pPr>
        <w:ind w:left="360" w:hanging="360"/>
      </w:pPr>
      <w:rPr>
        <w:rFonts w:hint="default"/>
        <w:b/>
        <w:bCs/>
        <w:color w:val="auto"/>
        <w:sz w:val="24"/>
        <w:szCs w:val="24"/>
      </w:rPr>
    </w:lvl>
  </w:abstractNum>
  <w:num w:numId="1" w16cid:durableId="1152135111">
    <w:abstractNumId w:val="1"/>
  </w:num>
  <w:num w:numId="2" w16cid:durableId="1546257879">
    <w:abstractNumId w:val="3"/>
  </w:num>
  <w:num w:numId="3" w16cid:durableId="322004421">
    <w:abstractNumId w:val="12"/>
  </w:num>
  <w:num w:numId="4" w16cid:durableId="934705451">
    <w:abstractNumId w:val="7"/>
  </w:num>
  <w:num w:numId="5" w16cid:durableId="235556575">
    <w:abstractNumId w:val="14"/>
  </w:num>
  <w:num w:numId="6" w16cid:durableId="302665553">
    <w:abstractNumId w:val="11"/>
  </w:num>
  <w:num w:numId="7" w16cid:durableId="1978871137">
    <w:abstractNumId w:val="8"/>
  </w:num>
  <w:num w:numId="8" w16cid:durableId="377050875">
    <w:abstractNumId w:val="10"/>
  </w:num>
  <w:num w:numId="9" w16cid:durableId="104929526">
    <w:abstractNumId w:val="14"/>
    <w:lvlOverride w:ilvl="0">
      <w:startOverride w:val="1"/>
    </w:lvlOverride>
  </w:num>
  <w:num w:numId="10" w16cid:durableId="1375085018">
    <w:abstractNumId w:val="14"/>
    <w:lvlOverride w:ilvl="0">
      <w:startOverride w:val="1"/>
    </w:lvlOverride>
  </w:num>
  <w:num w:numId="11" w16cid:durableId="766852195">
    <w:abstractNumId w:val="11"/>
    <w:lvlOverride w:ilvl="0">
      <w:startOverride w:val="1"/>
    </w:lvlOverride>
  </w:num>
  <w:num w:numId="12" w16cid:durableId="1819489711">
    <w:abstractNumId w:val="11"/>
    <w:lvlOverride w:ilvl="0">
      <w:startOverride w:val="1"/>
    </w:lvlOverride>
  </w:num>
  <w:num w:numId="13" w16cid:durableId="1462380289">
    <w:abstractNumId w:val="14"/>
    <w:lvlOverride w:ilvl="0">
      <w:startOverride w:val="1"/>
    </w:lvlOverride>
  </w:num>
  <w:num w:numId="14" w16cid:durableId="1924486819">
    <w:abstractNumId w:val="0"/>
  </w:num>
  <w:num w:numId="15" w16cid:durableId="925922818">
    <w:abstractNumId w:val="6"/>
  </w:num>
  <w:num w:numId="16" w16cid:durableId="756907762">
    <w:abstractNumId w:val="13"/>
  </w:num>
  <w:num w:numId="17" w16cid:durableId="1542784694">
    <w:abstractNumId w:val="5"/>
  </w:num>
  <w:num w:numId="18" w16cid:durableId="356396565">
    <w:abstractNumId w:val="2"/>
  </w:num>
  <w:num w:numId="19" w16cid:durableId="1512138693">
    <w:abstractNumId w:val="9"/>
  </w:num>
  <w:num w:numId="20" w16cid:durableId="1628268694">
    <w:abstractNumId w:val="9"/>
    <w:lvlOverride w:ilvl="0">
      <w:startOverride w:val="1"/>
    </w:lvlOverride>
  </w:num>
  <w:num w:numId="21" w16cid:durableId="1404722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192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3B"/>
    <w:rsid w:val="00013804"/>
    <w:rsid w:val="00022622"/>
    <w:rsid w:val="00025B12"/>
    <w:rsid w:val="0002779E"/>
    <w:rsid w:val="00030DE2"/>
    <w:rsid w:val="00035AAD"/>
    <w:rsid w:val="00035D6C"/>
    <w:rsid w:val="0004150F"/>
    <w:rsid w:val="00041E59"/>
    <w:rsid w:val="00042E9A"/>
    <w:rsid w:val="0005113A"/>
    <w:rsid w:val="00057383"/>
    <w:rsid w:val="00061BC3"/>
    <w:rsid w:val="00082EFE"/>
    <w:rsid w:val="000974BA"/>
    <w:rsid w:val="000A082D"/>
    <w:rsid w:val="000A0D34"/>
    <w:rsid w:val="000A35F8"/>
    <w:rsid w:val="000A60F8"/>
    <w:rsid w:val="000B29B6"/>
    <w:rsid w:val="000B4002"/>
    <w:rsid w:val="000B4880"/>
    <w:rsid w:val="000C518E"/>
    <w:rsid w:val="000C625E"/>
    <w:rsid w:val="000E443E"/>
    <w:rsid w:val="000F0283"/>
    <w:rsid w:val="000F3130"/>
    <w:rsid w:val="00110887"/>
    <w:rsid w:val="00110FD3"/>
    <w:rsid w:val="001148EF"/>
    <w:rsid w:val="00116240"/>
    <w:rsid w:val="00130050"/>
    <w:rsid w:val="00130EA6"/>
    <w:rsid w:val="00132D3F"/>
    <w:rsid w:val="00132DCE"/>
    <w:rsid w:val="00152540"/>
    <w:rsid w:val="001603A0"/>
    <w:rsid w:val="0016222E"/>
    <w:rsid w:val="00164864"/>
    <w:rsid w:val="00164D6A"/>
    <w:rsid w:val="001823E9"/>
    <w:rsid w:val="001825B9"/>
    <w:rsid w:val="00190EB3"/>
    <w:rsid w:val="0019402D"/>
    <w:rsid w:val="001B00C2"/>
    <w:rsid w:val="001C751C"/>
    <w:rsid w:val="001D060E"/>
    <w:rsid w:val="001E4F2C"/>
    <w:rsid w:val="001E51DB"/>
    <w:rsid w:val="001E530E"/>
    <w:rsid w:val="00206F05"/>
    <w:rsid w:val="002130BF"/>
    <w:rsid w:val="00214635"/>
    <w:rsid w:val="00227377"/>
    <w:rsid w:val="002343FC"/>
    <w:rsid w:val="002354C0"/>
    <w:rsid w:val="0023597D"/>
    <w:rsid w:val="00250E42"/>
    <w:rsid w:val="00266E4A"/>
    <w:rsid w:val="00270FAF"/>
    <w:rsid w:val="002824A1"/>
    <w:rsid w:val="002863C0"/>
    <w:rsid w:val="00293E9A"/>
    <w:rsid w:val="00295A59"/>
    <w:rsid w:val="00296998"/>
    <w:rsid w:val="002A3334"/>
    <w:rsid w:val="002C1143"/>
    <w:rsid w:val="002D4A69"/>
    <w:rsid w:val="002E10AF"/>
    <w:rsid w:val="002E253B"/>
    <w:rsid w:val="002F3F04"/>
    <w:rsid w:val="002F4B87"/>
    <w:rsid w:val="00312F27"/>
    <w:rsid w:val="00313F53"/>
    <w:rsid w:val="003167E5"/>
    <w:rsid w:val="003271E9"/>
    <w:rsid w:val="0033386C"/>
    <w:rsid w:val="0034288A"/>
    <w:rsid w:val="00342D29"/>
    <w:rsid w:val="00345155"/>
    <w:rsid w:val="003545C6"/>
    <w:rsid w:val="003577F1"/>
    <w:rsid w:val="00361F4B"/>
    <w:rsid w:val="0036214A"/>
    <w:rsid w:val="00367B80"/>
    <w:rsid w:val="00367C5E"/>
    <w:rsid w:val="003767C6"/>
    <w:rsid w:val="00387B70"/>
    <w:rsid w:val="003949CD"/>
    <w:rsid w:val="003A058B"/>
    <w:rsid w:val="003A2116"/>
    <w:rsid w:val="003B00D9"/>
    <w:rsid w:val="003B5AFD"/>
    <w:rsid w:val="003C073E"/>
    <w:rsid w:val="003D2C2E"/>
    <w:rsid w:val="003E101E"/>
    <w:rsid w:val="0040185D"/>
    <w:rsid w:val="00407D56"/>
    <w:rsid w:val="00414D9F"/>
    <w:rsid w:val="00453BB1"/>
    <w:rsid w:val="00453F51"/>
    <w:rsid w:val="004602C9"/>
    <w:rsid w:val="00471935"/>
    <w:rsid w:val="004968FB"/>
    <w:rsid w:val="004A0EED"/>
    <w:rsid w:val="004A2F1C"/>
    <w:rsid w:val="004B777C"/>
    <w:rsid w:val="004D6A08"/>
    <w:rsid w:val="004D7E5A"/>
    <w:rsid w:val="004D7EC4"/>
    <w:rsid w:val="004E77B4"/>
    <w:rsid w:val="004F0088"/>
    <w:rsid w:val="004F03F6"/>
    <w:rsid w:val="005001F2"/>
    <w:rsid w:val="005025EB"/>
    <w:rsid w:val="0050569A"/>
    <w:rsid w:val="00506D5B"/>
    <w:rsid w:val="005120EE"/>
    <w:rsid w:val="00516C98"/>
    <w:rsid w:val="005263BB"/>
    <w:rsid w:val="00527BD4"/>
    <w:rsid w:val="0053365A"/>
    <w:rsid w:val="00536868"/>
    <w:rsid w:val="00536C4F"/>
    <w:rsid w:val="005407B3"/>
    <w:rsid w:val="00540AC6"/>
    <w:rsid w:val="00546F9E"/>
    <w:rsid w:val="00556AD6"/>
    <w:rsid w:val="005627BA"/>
    <w:rsid w:val="00576F07"/>
    <w:rsid w:val="00582865"/>
    <w:rsid w:val="005908C0"/>
    <w:rsid w:val="005937D7"/>
    <w:rsid w:val="00597784"/>
    <w:rsid w:val="005A0141"/>
    <w:rsid w:val="005A4A1D"/>
    <w:rsid w:val="005A7830"/>
    <w:rsid w:val="005B176E"/>
    <w:rsid w:val="005C64CC"/>
    <w:rsid w:val="005D41FC"/>
    <w:rsid w:val="005D5550"/>
    <w:rsid w:val="005D6B44"/>
    <w:rsid w:val="005F4540"/>
    <w:rsid w:val="005F70FD"/>
    <w:rsid w:val="00617DEF"/>
    <w:rsid w:val="006327DF"/>
    <w:rsid w:val="00640E64"/>
    <w:rsid w:val="00643F9C"/>
    <w:rsid w:val="00645F3F"/>
    <w:rsid w:val="006574D3"/>
    <w:rsid w:val="006609B7"/>
    <w:rsid w:val="00670433"/>
    <w:rsid w:val="00687332"/>
    <w:rsid w:val="00696F41"/>
    <w:rsid w:val="00697735"/>
    <w:rsid w:val="006A050D"/>
    <w:rsid w:val="006A604B"/>
    <w:rsid w:val="006B27E6"/>
    <w:rsid w:val="006B3A3F"/>
    <w:rsid w:val="006C15CB"/>
    <w:rsid w:val="006C77C2"/>
    <w:rsid w:val="006D4AEC"/>
    <w:rsid w:val="006E0533"/>
    <w:rsid w:val="006F0668"/>
    <w:rsid w:val="00701072"/>
    <w:rsid w:val="0070320E"/>
    <w:rsid w:val="00705E74"/>
    <w:rsid w:val="0071317A"/>
    <w:rsid w:val="00714A9B"/>
    <w:rsid w:val="00717382"/>
    <w:rsid w:val="00720078"/>
    <w:rsid w:val="00723393"/>
    <w:rsid w:val="00725826"/>
    <w:rsid w:val="007348C8"/>
    <w:rsid w:val="00743DAE"/>
    <w:rsid w:val="00745388"/>
    <w:rsid w:val="0074659F"/>
    <w:rsid w:val="0075342C"/>
    <w:rsid w:val="007535ED"/>
    <w:rsid w:val="007706FB"/>
    <w:rsid w:val="00770EF5"/>
    <w:rsid w:val="00773426"/>
    <w:rsid w:val="00790A5C"/>
    <w:rsid w:val="007B297C"/>
    <w:rsid w:val="007B4ECA"/>
    <w:rsid w:val="007B7B72"/>
    <w:rsid w:val="007C1025"/>
    <w:rsid w:val="007E04ED"/>
    <w:rsid w:val="007E39B2"/>
    <w:rsid w:val="007F03BA"/>
    <w:rsid w:val="007F67A8"/>
    <w:rsid w:val="00800BCF"/>
    <w:rsid w:val="008247C8"/>
    <w:rsid w:val="008259E8"/>
    <w:rsid w:val="008325D8"/>
    <w:rsid w:val="008378EE"/>
    <w:rsid w:val="00845BB0"/>
    <w:rsid w:val="00850BD6"/>
    <w:rsid w:val="0085441C"/>
    <w:rsid w:val="008567A3"/>
    <w:rsid w:val="008649D7"/>
    <w:rsid w:val="0086570D"/>
    <w:rsid w:val="0087251B"/>
    <w:rsid w:val="00877021"/>
    <w:rsid w:val="008873EF"/>
    <w:rsid w:val="008930FE"/>
    <w:rsid w:val="00893224"/>
    <w:rsid w:val="00893FB7"/>
    <w:rsid w:val="00897D65"/>
    <w:rsid w:val="008A5B42"/>
    <w:rsid w:val="008B01DD"/>
    <w:rsid w:val="008B7E21"/>
    <w:rsid w:val="008C0E1A"/>
    <w:rsid w:val="008C23AA"/>
    <w:rsid w:val="008C5826"/>
    <w:rsid w:val="008D77ED"/>
    <w:rsid w:val="008E1F88"/>
    <w:rsid w:val="008E6C0F"/>
    <w:rsid w:val="008F301F"/>
    <w:rsid w:val="009177E4"/>
    <w:rsid w:val="0092031C"/>
    <w:rsid w:val="00922E3F"/>
    <w:rsid w:val="00926231"/>
    <w:rsid w:val="009279B7"/>
    <w:rsid w:val="009434FA"/>
    <w:rsid w:val="009630A8"/>
    <w:rsid w:val="009760AB"/>
    <w:rsid w:val="00980D6C"/>
    <w:rsid w:val="00984A14"/>
    <w:rsid w:val="00986CFB"/>
    <w:rsid w:val="00993008"/>
    <w:rsid w:val="009B2A51"/>
    <w:rsid w:val="009B37D6"/>
    <w:rsid w:val="009C0B29"/>
    <w:rsid w:val="009D5313"/>
    <w:rsid w:val="009D5BFA"/>
    <w:rsid w:val="009E0355"/>
    <w:rsid w:val="009F0514"/>
    <w:rsid w:val="009F507B"/>
    <w:rsid w:val="00A003CB"/>
    <w:rsid w:val="00A01D7B"/>
    <w:rsid w:val="00A03230"/>
    <w:rsid w:val="00A13E4A"/>
    <w:rsid w:val="00A14DFD"/>
    <w:rsid w:val="00A21B41"/>
    <w:rsid w:val="00A30BB7"/>
    <w:rsid w:val="00A54F87"/>
    <w:rsid w:val="00A57D7D"/>
    <w:rsid w:val="00A85EB9"/>
    <w:rsid w:val="00AA0C17"/>
    <w:rsid w:val="00AA1739"/>
    <w:rsid w:val="00AA2840"/>
    <w:rsid w:val="00AA3B5C"/>
    <w:rsid w:val="00AA59FF"/>
    <w:rsid w:val="00AB2DDE"/>
    <w:rsid w:val="00AC0930"/>
    <w:rsid w:val="00AC7153"/>
    <w:rsid w:val="00AD0267"/>
    <w:rsid w:val="00AD17CE"/>
    <w:rsid w:val="00AD4873"/>
    <w:rsid w:val="00AD62AB"/>
    <w:rsid w:val="00AE6D90"/>
    <w:rsid w:val="00AF1257"/>
    <w:rsid w:val="00B0709C"/>
    <w:rsid w:val="00B07980"/>
    <w:rsid w:val="00B10ACF"/>
    <w:rsid w:val="00B10D3E"/>
    <w:rsid w:val="00B14234"/>
    <w:rsid w:val="00B1502B"/>
    <w:rsid w:val="00B15B23"/>
    <w:rsid w:val="00B244E7"/>
    <w:rsid w:val="00B36F1F"/>
    <w:rsid w:val="00B36F2A"/>
    <w:rsid w:val="00B46204"/>
    <w:rsid w:val="00B5492E"/>
    <w:rsid w:val="00B57AE0"/>
    <w:rsid w:val="00B70642"/>
    <w:rsid w:val="00B716E1"/>
    <w:rsid w:val="00B75A90"/>
    <w:rsid w:val="00B85722"/>
    <w:rsid w:val="00B87B8B"/>
    <w:rsid w:val="00B91C78"/>
    <w:rsid w:val="00B92DB3"/>
    <w:rsid w:val="00BA36F2"/>
    <w:rsid w:val="00BA6A21"/>
    <w:rsid w:val="00BB2B33"/>
    <w:rsid w:val="00BB722E"/>
    <w:rsid w:val="00BC4F5E"/>
    <w:rsid w:val="00BC57CE"/>
    <w:rsid w:val="00BC6A58"/>
    <w:rsid w:val="00BD1F6A"/>
    <w:rsid w:val="00BF3BC4"/>
    <w:rsid w:val="00BF516A"/>
    <w:rsid w:val="00C057A9"/>
    <w:rsid w:val="00C153E5"/>
    <w:rsid w:val="00C16484"/>
    <w:rsid w:val="00C51398"/>
    <w:rsid w:val="00C52EDB"/>
    <w:rsid w:val="00C5665C"/>
    <w:rsid w:val="00C648C8"/>
    <w:rsid w:val="00C80826"/>
    <w:rsid w:val="00C854F7"/>
    <w:rsid w:val="00C90745"/>
    <w:rsid w:val="00CA7F6C"/>
    <w:rsid w:val="00CB011F"/>
    <w:rsid w:val="00CC0C61"/>
    <w:rsid w:val="00CC248B"/>
    <w:rsid w:val="00CC3496"/>
    <w:rsid w:val="00CD79AF"/>
    <w:rsid w:val="00CE4233"/>
    <w:rsid w:val="00CE4FBE"/>
    <w:rsid w:val="00CF01E3"/>
    <w:rsid w:val="00CF3034"/>
    <w:rsid w:val="00CF587C"/>
    <w:rsid w:val="00D00507"/>
    <w:rsid w:val="00D00FEA"/>
    <w:rsid w:val="00D01B56"/>
    <w:rsid w:val="00D02878"/>
    <w:rsid w:val="00D07859"/>
    <w:rsid w:val="00D11336"/>
    <w:rsid w:val="00D27BD7"/>
    <w:rsid w:val="00D4746C"/>
    <w:rsid w:val="00D5111B"/>
    <w:rsid w:val="00D529B3"/>
    <w:rsid w:val="00D56A30"/>
    <w:rsid w:val="00D73DCF"/>
    <w:rsid w:val="00D80F8F"/>
    <w:rsid w:val="00D84487"/>
    <w:rsid w:val="00D844EF"/>
    <w:rsid w:val="00D8742C"/>
    <w:rsid w:val="00D90A0E"/>
    <w:rsid w:val="00DA4D3D"/>
    <w:rsid w:val="00DB226C"/>
    <w:rsid w:val="00DB75B7"/>
    <w:rsid w:val="00DC6760"/>
    <w:rsid w:val="00DD158C"/>
    <w:rsid w:val="00DD3EF2"/>
    <w:rsid w:val="00DE4DBA"/>
    <w:rsid w:val="00DE4FCF"/>
    <w:rsid w:val="00E07D82"/>
    <w:rsid w:val="00E07DA7"/>
    <w:rsid w:val="00E10121"/>
    <w:rsid w:val="00E17360"/>
    <w:rsid w:val="00E206CD"/>
    <w:rsid w:val="00E23CEC"/>
    <w:rsid w:val="00E352DE"/>
    <w:rsid w:val="00E355C1"/>
    <w:rsid w:val="00E463A9"/>
    <w:rsid w:val="00E467CC"/>
    <w:rsid w:val="00E52417"/>
    <w:rsid w:val="00E545AA"/>
    <w:rsid w:val="00E548D0"/>
    <w:rsid w:val="00E6099D"/>
    <w:rsid w:val="00E644E4"/>
    <w:rsid w:val="00E6716B"/>
    <w:rsid w:val="00E73925"/>
    <w:rsid w:val="00E85D9E"/>
    <w:rsid w:val="00E904EE"/>
    <w:rsid w:val="00E9078A"/>
    <w:rsid w:val="00EB28CD"/>
    <w:rsid w:val="00EB44F7"/>
    <w:rsid w:val="00EB4504"/>
    <w:rsid w:val="00EB7B46"/>
    <w:rsid w:val="00EC1D0F"/>
    <w:rsid w:val="00ED5E33"/>
    <w:rsid w:val="00F0213E"/>
    <w:rsid w:val="00F12011"/>
    <w:rsid w:val="00F20719"/>
    <w:rsid w:val="00F24F2E"/>
    <w:rsid w:val="00F3544B"/>
    <w:rsid w:val="00F52B81"/>
    <w:rsid w:val="00F65518"/>
    <w:rsid w:val="00F81D03"/>
    <w:rsid w:val="00F917B8"/>
    <w:rsid w:val="00F93554"/>
    <w:rsid w:val="00FA6F79"/>
    <w:rsid w:val="00FA795C"/>
    <w:rsid w:val="00FC7AA6"/>
    <w:rsid w:val="00FE0935"/>
    <w:rsid w:val="00FE66A2"/>
    <w:rsid w:val="00FF3FCC"/>
    <w:rsid w:val="00FF5C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FF7B4"/>
  <w15:docId w15:val="{090568E3-43BA-44EA-A270-90A519877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0267"/>
    <w:pPr>
      <w:spacing w:after="0" w:line="240" w:lineRule="auto"/>
      <w:ind w:left="1928"/>
    </w:pPr>
    <w:rPr>
      <w:rFonts w:ascii="Atyp BL Text" w:hAnsi="Atyp BL Text"/>
      <w:sz w:val="20"/>
    </w:rPr>
  </w:style>
  <w:style w:type="paragraph" w:styleId="Nadpis1">
    <w:name w:val="heading 1"/>
    <w:basedOn w:val="Normln"/>
    <w:next w:val="Normln"/>
    <w:link w:val="Nadpis1Char"/>
    <w:uiPriority w:val="11"/>
    <w:rsid w:val="003C073E"/>
    <w:pPr>
      <w:keepNext/>
      <w:jc w:val="center"/>
      <w:outlineLvl w:val="0"/>
    </w:pPr>
    <w:rPr>
      <w:rFonts w:ascii="Times New Roman" w:eastAsia="Times New Roman" w:hAnsi="Times New Roman" w:cs="Times New Roman"/>
      <w:b/>
      <w:sz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AD4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0569A"/>
    <w:pPr>
      <w:tabs>
        <w:tab w:val="center" w:pos="4536"/>
        <w:tab w:val="right" w:pos="9072"/>
      </w:tabs>
    </w:pPr>
  </w:style>
  <w:style w:type="character" w:customStyle="1" w:styleId="ZhlavChar">
    <w:name w:val="Záhlaví Char"/>
    <w:basedOn w:val="Standardnpsmoodstavce"/>
    <w:link w:val="Zhlav"/>
    <w:uiPriority w:val="99"/>
    <w:rsid w:val="0050569A"/>
  </w:style>
  <w:style w:type="paragraph" w:styleId="Zpat">
    <w:name w:val="footer"/>
    <w:basedOn w:val="Normln"/>
    <w:link w:val="ZpatChar"/>
    <w:uiPriority w:val="99"/>
    <w:unhideWhenUsed/>
    <w:rsid w:val="0050569A"/>
    <w:pPr>
      <w:tabs>
        <w:tab w:val="center" w:pos="4536"/>
        <w:tab w:val="right" w:pos="9072"/>
      </w:tabs>
    </w:pPr>
  </w:style>
  <w:style w:type="character" w:customStyle="1" w:styleId="ZpatChar">
    <w:name w:val="Zápatí Char"/>
    <w:basedOn w:val="Standardnpsmoodstavce"/>
    <w:link w:val="Zpat"/>
    <w:uiPriority w:val="99"/>
    <w:rsid w:val="0050569A"/>
  </w:style>
  <w:style w:type="paragraph" w:customStyle="1" w:styleId="SMtext">
    <w:name w:val="SM_text"/>
    <w:basedOn w:val="Normln"/>
    <w:rsid w:val="00CD79AF"/>
    <w:pPr>
      <w:jc w:val="both"/>
    </w:pPr>
    <w:rPr>
      <w:rFonts w:ascii="Times New Roman" w:eastAsia="Times New Roman" w:hAnsi="Times New Roman" w:cs="Times New Roman"/>
      <w:lang w:eastAsia="cs-CZ"/>
    </w:rPr>
  </w:style>
  <w:style w:type="paragraph" w:customStyle="1" w:styleId="SM1odrka">
    <w:name w:val="SM_1_odrážka"/>
    <w:basedOn w:val="SMtext"/>
    <w:rsid w:val="00CD79AF"/>
    <w:pPr>
      <w:numPr>
        <w:numId w:val="2"/>
      </w:numPr>
    </w:pPr>
  </w:style>
  <w:style w:type="character" w:customStyle="1" w:styleId="Nadpis1Char">
    <w:name w:val="Nadpis 1 Char"/>
    <w:basedOn w:val="Standardnpsmoodstavce"/>
    <w:link w:val="Nadpis1"/>
    <w:uiPriority w:val="11"/>
    <w:rsid w:val="003C073E"/>
    <w:rPr>
      <w:rFonts w:ascii="Times New Roman" w:eastAsia="Times New Roman" w:hAnsi="Times New Roman" w:cs="Times New Roman"/>
      <w:b/>
      <w:sz w:val="32"/>
      <w:lang w:eastAsia="cs-CZ"/>
    </w:rPr>
  </w:style>
  <w:style w:type="paragraph" w:styleId="Odstavecseseznamem">
    <w:name w:val="List Paragraph"/>
    <w:basedOn w:val="Normln"/>
    <w:uiPriority w:val="34"/>
    <w:rsid w:val="003C073E"/>
    <w:pPr>
      <w:ind w:left="708"/>
    </w:pPr>
    <w:rPr>
      <w:rFonts w:ascii="Times New Roman" w:eastAsia="Times New Roman" w:hAnsi="Times New Roman" w:cs="Times New Roman"/>
      <w:lang w:eastAsia="cs-CZ"/>
    </w:rPr>
  </w:style>
  <w:style w:type="paragraph" w:customStyle="1" w:styleId="SM1odstavec">
    <w:name w:val="SM_1_odstavec"/>
    <w:basedOn w:val="Normln"/>
    <w:rsid w:val="003C073E"/>
    <w:pPr>
      <w:numPr>
        <w:numId w:val="5"/>
      </w:numPr>
      <w:spacing w:before="120"/>
      <w:ind w:left="357" w:hanging="357"/>
      <w:jc w:val="both"/>
    </w:pPr>
    <w:rPr>
      <w:rFonts w:ascii="Times New Roman" w:eastAsia="Times New Roman" w:hAnsi="Times New Roman" w:cs="Times New Roman"/>
      <w:b/>
      <w:lang w:eastAsia="cs-CZ"/>
    </w:rPr>
  </w:style>
  <w:style w:type="paragraph" w:customStyle="1" w:styleId="SMNazevclanku">
    <w:name w:val="SM_Nazev clanku"/>
    <w:basedOn w:val="Normln"/>
    <w:next w:val="SM1odstavec"/>
    <w:rsid w:val="003C073E"/>
    <w:pPr>
      <w:spacing w:after="240"/>
      <w:jc w:val="center"/>
    </w:pPr>
    <w:rPr>
      <w:rFonts w:ascii="Times New Roman" w:eastAsia="Times New Roman" w:hAnsi="Times New Roman" w:cs="Times New Roman"/>
      <w:b/>
      <w:color w:val="000000"/>
      <w:lang w:eastAsia="cs-CZ"/>
    </w:rPr>
  </w:style>
  <w:style w:type="paragraph" w:customStyle="1" w:styleId="SMslolnku">
    <w:name w:val="SM_Číslo článku"/>
    <w:basedOn w:val="SMNazevclanku"/>
    <w:next w:val="SMNazevclanku"/>
    <w:rsid w:val="003C073E"/>
    <w:pPr>
      <w:spacing w:before="240" w:after="0"/>
    </w:pPr>
  </w:style>
  <w:style w:type="paragraph" w:customStyle="1" w:styleId="SM1aodstavec">
    <w:name w:val="SM_1a_odstavec"/>
    <w:basedOn w:val="Normln"/>
    <w:rsid w:val="003C073E"/>
    <w:pPr>
      <w:numPr>
        <w:numId w:val="6"/>
      </w:numPr>
      <w:spacing w:before="120"/>
      <w:jc w:val="both"/>
    </w:pPr>
    <w:rPr>
      <w:rFonts w:ascii="Times New Roman" w:eastAsia="Times New Roman" w:hAnsi="Times New Roman" w:cs="Times New Roman"/>
      <w:lang w:eastAsia="cs-CZ"/>
    </w:rPr>
  </w:style>
  <w:style w:type="paragraph" w:customStyle="1" w:styleId="SM1aodrazka">
    <w:name w:val="SM_1a_odrazka"/>
    <w:basedOn w:val="Odstavecseseznamem"/>
    <w:next w:val="SMtext"/>
    <w:rsid w:val="003C073E"/>
    <w:pPr>
      <w:numPr>
        <w:numId w:val="7"/>
      </w:numPr>
      <w:ind w:left="1417" w:hanging="357"/>
      <w:contextualSpacing/>
      <w:jc w:val="both"/>
    </w:pPr>
  </w:style>
  <w:style w:type="paragraph" w:customStyle="1" w:styleId="Nadpis">
    <w:name w:val="Nadpis"/>
    <w:basedOn w:val="Nadpis1"/>
    <w:next w:val="Normln"/>
    <w:link w:val="NadpisChar"/>
    <w:qFormat/>
    <w:rsid w:val="0085441C"/>
    <w:pPr>
      <w:ind w:left="0"/>
      <w:jc w:val="left"/>
    </w:pPr>
    <w:rPr>
      <w:rFonts w:ascii="Atyp BL Display" w:hAnsi="Atyp BL Display"/>
      <w:sz w:val="44"/>
    </w:rPr>
  </w:style>
  <w:style w:type="paragraph" w:customStyle="1" w:styleId="PodnadpisA">
    <w:name w:val="Podnadpis A"/>
    <w:basedOn w:val="Podnadpis"/>
    <w:next w:val="Normln"/>
    <w:link w:val="PodnadpisAChar"/>
    <w:qFormat/>
    <w:rsid w:val="00773426"/>
    <w:pPr>
      <w:ind w:left="0"/>
    </w:pPr>
    <w:rPr>
      <w:rFonts w:ascii="Atyp BL Display" w:hAnsi="Atyp BL Display"/>
      <w:b/>
      <w:bCs/>
      <w:color w:val="auto"/>
      <w:sz w:val="32"/>
      <w:szCs w:val="44"/>
    </w:rPr>
  </w:style>
  <w:style w:type="character" w:customStyle="1" w:styleId="NadpisChar">
    <w:name w:val="Nadpis Char"/>
    <w:basedOn w:val="Standardnpsmoodstavce"/>
    <w:link w:val="Nadpis"/>
    <w:rsid w:val="0085441C"/>
    <w:rPr>
      <w:rFonts w:ascii="Atyp BL Display" w:eastAsia="Times New Roman" w:hAnsi="Atyp BL Display" w:cs="Times New Roman"/>
      <w:b/>
      <w:sz w:val="44"/>
      <w:lang w:eastAsia="cs-CZ"/>
    </w:rPr>
  </w:style>
  <w:style w:type="paragraph" w:customStyle="1" w:styleId="Bezodsazen">
    <w:name w:val="Bez odsazení"/>
    <w:basedOn w:val="Normln"/>
    <w:link w:val="BezodsazenChar"/>
    <w:qFormat/>
    <w:rsid w:val="0085441C"/>
    <w:pPr>
      <w:ind w:left="0"/>
    </w:pPr>
    <w:rPr>
      <w:szCs w:val="20"/>
    </w:rPr>
  </w:style>
  <w:style w:type="character" w:customStyle="1" w:styleId="PodnadpisAChar">
    <w:name w:val="Podnadpis A Char"/>
    <w:basedOn w:val="Standardnpsmoodstavce"/>
    <w:link w:val="PodnadpisA"/>
    <w:rsid w:val="00773426"/>
    <w:rPr>
      <w:rFonts w:ascii="Atyp BL Display" w:eastAsiaTheme="minorEastAsia" w:hAnsi="Atyp BL Display"/>
      <w:b/>
      <w:bCs/>
      <w:spacing w:val="15"/>
      <w:sz w:val="32"/>
      <w:szCs w:val="44"/>
    </w:rPr>
  </w:style>
  <w:style w:type="paragraph" w:styleId="Podnadpis">
    <w:name w:val="Subtitle"/>
    <w:basedOn w:val="Normln"/>
    <w:next w:val="Normln"/>
    <w:link w:val="PodnadpisChar"/>
    <w:uiPriority w:val="11"/>
    <w:rsid w:val="004B777C"/>
    <w:pPr>
      <w:numPr>
        <w:ilvl w:val="1"/>
      </w:numPr>
      <w:ind w:left="1928"/>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4B777C"/>
    <w:rPr>
      <w:rFonts w:eastAsiaTheme="minorEastAsia"/>
      <w:color w:val="5A5A5A" w:themeColor="text1" w:themeTint="A5"/>
      <w:spacing w:val="15"/>
    </w:rPr>
  </w:style>
  <w:style w:type="character" w:customStyle="1" w:styleId="BezodsazenChar">
    <w:name w:val="Bez odsazení Char"/>
    <w:basedOn w:val="Standardnpsmoodstavce"/>
    <w:link w:val="Bezodsazen"/>
    <w:rsid w:val="0085441C"/>
    <w:rPr>
      <w:rFonts w:ascii="Atyp BL Text" w:hAnsi="Atyp BL Text"/>
      <w:sz w:val="20"/>
      <w:szCs w:val="20"/>
    </w:rPr>
  </w:style>
  <w:style w:type="paragraph" w:customStyle="1" w:styleId="Odrky">
    <w:name w:val="Odrážky"/>
    <w:basedOn w:val="Normln"/>
    <w:link w:val="OdrkyChar"/>
    <w:qFormat/>
    <w:rsid w:val="00773426"/>
    <w:pPr>
      <w:numPr>
        <w:numId w:val="18"/>
      </w:numPr>
      <w:ind w:left="2285" w:hanging="357"/>
    </w:pPr>
  </w:style>
  <w:style w:type="paragraph" w:customStyle="1" w:styleId="slovn">
    <w:name w:val="Číslování"/>
    <w:basedOn w:val="Normln"/>
    <w:link w:val="slovnChar"/>
    <w:qFormat/>
    <w:rsid w:val="00773426"/>
    <w:pPr>
      <w:numPr>
        <w:numId w:val="19"/>
      </w:numPr>
      <w:ind w:left="2285" w:hanging="357"/>
    </w:pPr>
  </w:style>
  <w:style w:type="character" w:customStyle="1" w:styleId="OdrkyChar">
    <w:name w:val="Odrážky Char"/>
    <w:basedOn w:val="Standardnpsmoodstavce"/>
    <w:link w:val="Odrky"/>
    <w:rsid w:val="00773426"/>
    <w:rPr>
      <w:rFonts w:ascii="Atyp BL Text" w:hAnsi="Atyp BL Text"/>
      <w:sz w:val="20"/>
    </w:rPr>
  </w:style>
  <w:style w:type="character" w:customStyle="1" w:styleId="slovnChar">
    <w:name w:val="Číslování Char"/>
    <w:basedOn w:val="OdrkyChar"/>
    <w:link w:val="slovn"/>
    <w:rsid w:val="00773426"/>
    <w:rPr>
      <w:rFonts w:ascii="Atyp BL Text" w:hAnsi="Atyp BL Text"/>
      <w:sz w:val="20"/>
    </w:rPr>
  </w:style>
  <w:style w:type="paragraph" w:customStyle="1" w:styleId="Styl1">
    <w:name w:val="Styl1"/>
    <w:basedOn w:val="slovn"/>
    <w:link w:val="Styl1Char"/>
    <w:rsid w:val="00C854F7"/>
    <w:rPr>
      <w:b/>
      <w:bCs/>
    </w:rPr>
  </w:style>
  <w:style w:type="character" w:customStyle="1" w:styleId="Styl1Char">
    <w:name w:val="Styl1 Char"/>
    <w:basedOn w:val="slovnChar"/>
    <w:link w:val="Styl1"/>
    <w:rsid w:val="00C854F7"/>
    <w:rPr>
      <w:rFonts w:ascii="Atyp BL Text" w:hAnsi="Atyp BL Text"/>
      <w:b/>
      <w:bCs/>
      <w:sz w:val="20"/>
    </w:rPr>
  </w:style>
  <w:style w:type="character" w:styleId="Zstupntext">
    <w:name w:val="Placeholder Text"/>
    <w:basedOn w:val="Standardnpsmoodstavce"/>
    <w:uiPriority w:val="99"/>
    <w:semiHidden/>
    <w:rsid w:val="00645F3F"/>
    <w:rPr>
      <w:color w:val="808080"/>
    </w:rPr>
  </w:style>
  <w:style w:type="paragraph" w:styleId="Textbubliny">
    <w:name w:val="Balloon Text"/>
    <w:basedOn w:val="Normln"/>
    <w:link w:val="TextbublinyChar"/>
    <w:uiPriority w:val="99"/>
    <w:semiHidden/>
    <w:unhideWhenUsed/>
    <w:rsid w:val="00061BC3"/>
    <w:rPr>
      <w:rFonts w:ascii="Tahoma" w:hAnsi="Tahoma" w:cs="Tahoma"/>
      <w:sz w:val="16"/>
      <w:szCs w:val="16"/>
    </w:rPr>
  </w:style>
  <w:style w:type="character" w:customStyle="1" w:styleId="TextbublinyChar">
    <w:name w:val="Text bubliny Char"/>
    <w:basedOn w:val="Standardnpsmoodstavce"/>
    <w:link w:val="Textbubliny"/>
    <w:uiPriority w:val="99"/>
    <w:semiHidden/>
    <w:rsid w:val="00061BC3"/>
    <w:rPr>
      <w:rFonts w:ascii="Tahoma" w:hAnsi="Tahoma" w:cs="Tahoma"/>
      <w:sz w:val="16"/>
      <w:szCs w:val="16"/>
    </w:rPr>
  </w:style>
  <w:style w:type="paragraph" w:customStyle="1" w:styleId="Default">
    <w:name w:val="Default"/>
    <w:rsid w:val="00F65518"/>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206F05"/>
    <w:rPr>
      <w:color w:val="0563C1" w:themeColor="hyperlink"/>
      <w:u w:val="single"/>
    </w:rPr>
  </w:style>
  <w:style w:type="character" w:styleId="Nevyeenzmnka">
    <w:name w:val="Unresolved Mention"/>
    <w:basedOn w:val="Standardnpsmoodstavce"/>
    <w:uiPriority w:val="99"/>
    <w:semiHidden/>
    <w:unhideWhenUsed/>
    <w:rsid w:val="00206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mesto-humpolec.cz"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tvlc\Downloads\Sablona_v2.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EC80B904466D44AEF9DA516F9CF45C" ma:contentTypeVersion="7" ma:contentTypeDescription="Create a new document." ma:contentTypeScope="" ma:versionID="baa6883dca962c8889b87ec5eb483301">
  <xsd:schema xmlns:xsd="http://www.w3.org/2001/XMLSchema" xmlns:xs="http://www.w3.org/2001/XMLSchema" xmlns:p="http://schemas.microsoft.com/office/2006/metadata/properties" xmlns:ns3="78d9a50b-4559-4260-84f0-3b0864d95db4" xmlns:ns4="a415e4fe-d642-46ff-8749-0f6637b9d85b" targetNamespace="http://schemas.microsoft.com/office/2006/metadata/properties" ma:root="true" ma:fieldsID="e5cff8880232c8788a976d31b9879797" ns3:_="" ns4:_="">
    <xsd:import namespace="78d9a50b-4559-4260-84f0-3b0864d95db4"/>
    <xsd:import namespace="a415e4fe-d642-46ff-8749-0f6637b9d85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a50b-4559-4260-84f0-3b0864d95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15e4fe-d642-46ff-8749-0f6637b9d85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6ECCB-4744-4F9C-B8D1-80E211CA2C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CE0136-1721-4793-9757-1FC872F43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a50b-4559-4260-84f0-3b0864d95db4"/>
    <ds:schemaRef ds:uri="a415e4fe-d642-46ff-8749-0f6637b9d8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BFBA86-91B8-4EE3-82FD-E3E1AC1F18FA}">
  <ds:schemaRefs>
    <ds:schemaRef ds:uri="http://schemas.openxmlformats.org/officeDocument/2006/bibliography"/>
  </ds:schemaRefs>
</ds:datastoreItem>
</file>

<file path=customXml/itemProps4.xml><?xml version="1.0" encoding="utf-8"?>
<ds:datastoreItem xmlns:ds="http://schemas.openxmlformats.org/officeDocument/2006/customXml" ds:itemID="{8FA5529D-4003-4732-AF0F-1FEEBF151D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Sablona_v2</Template>
  <TotalTime>3</TotalTime>
  <Pages>2</Pages>
  <Words>463</Words>
  <Characters>2734</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Jonáš Loskot</dc:creator>
  <cp:lastModifiedBy>Martina Samková</cp:lastModifiedBy>
  <cp:revision>5</cp:revision>
  <cp:lastPrinted>2024-06-14T06:53:00Z</cp:lastPrinted>
  <dcterms:created xsi:type="dcterms:W3CDTF">2024-07-08T10:17:00Z</dcterms:created>
  <dcterms:modified xsi:type="dcterms:W3CDTF">2024-07-08T12:07:00Z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0x01010091EC80B904466D44AEF9DA516F9CF45C</vt:lpwstr>
  </property>
</Properties>
</file>