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0BA44" w14:textId="77777777" w:rsidR="004B1A69" w:rsidRDefault="00A122F6" w:rsidP="00A122F6">
      <w:pPr>
        <w:rPr>
          <w:rFonts w:ascii="Atyp BL Display" w:hAnsi="Atyp BL Display" w:cs="Arial"/>
          <w:b/>
          <w:sz w:val="28"/>
          <w:szCs w:val="28"/>
        </w:rPr>
      </w:pPr>
      <w:r w:rsidRPr="00465BC3">
        <w:rPr>
          <w:rFonts w:ascii="Atyp BL Display" w:hAnsi="Atyp BL Display" w:cs="Arial"/>
          <w:b/>
          <w:sz w:val="28"/>
          <w:szCs w:val="28"/>
        </w:rPr>
        <w:t>Ceník</w:t>
      </w:r>
      <w:r>
        <w:rPr>
          <w:rFonts w:ascii="Atyp BL Display" w:hAnsi="Atyp BL Display" w:cs="Arial"/>
          <w:b/>
          <w:sz w:val="28"/>
          <w:szCs w:val="28"/>
        </w:rPr>
        <w:t xml:space="preserve"> pronájmu nebytových prostor provozovaných MěKIS </w:t>
      </w:r>
      <w:r w:rsidRPr="00465BC3">
        <w:rPr>
          <w:rFonts w:ascii="Atyp BL Display" w:hAnsi="Atyp BL Display" w:cs="Arial"/>
          <w:b/>
          <w:sz w:val="28"/>
          <w:szCs w:val="28"/>
        </w:rPr>
        <w:t xml:space="preserve"> </w:t>
      </w:r>
    </w:p>
    <w:p w14:paraId="085B14AA" w14:textId="43C7573C" w:rsidR="00A122F6" w:rsidRPr="004B1A69" w:rsidRDefault="004B1A69" w:rsidP="00A122F6">
      <w:pPr>
        <w:rPr>
          <w:rFonts w:ascii="Atyp BL Display" w:hAnsi="Atyp BL Display" w:cs="Arial"/>
          <w:bCs/>
          <w:sz w:val="28"/>
          <w:szCs w:val="28"/>
        </w:rPr>
      </w:pPr>
      <w:r w:rsidRPr="004B1A69">
        <w:rPr>
          <w:rFonts w:ascii="Atyp BL Display" w:hAnsi="Atyp BL Display" w:cs="Arial"/>
          <w:bCs/>
          <w:sz w:val="28"/>
          <w:szCs w:val="28"/>
        </w:rPr>
        <w:t>Platnost</w:t>
      </w:r>
      <w:r w:rsidR="00A122F6" w:rsidRPr="004B1A69">
        <w:rPr>
          <w:rFonts w:ascii="Atyp BL Display" w:hAnsi="Atyp BL Display" w:cs="Arial"/>
          <w:bCs/>
          <w:sz w:val="28"/>
          <w:szCs w:val="28"/>
        </w:rPr>
        <w:t xml:space="preserve"> </w:t>
      </w:r>
      <w:r w:rsidR="00A122F6" w:rsidRPr="001A3127">
        <w:rPr>
          <w:rFonts w:ascii="Atyp BL Display" w:hAnsi="Atyp BL Display" w:cs="Arial"/>
          <w:bCs/>
          <w:sz w:val="28"/>
          <w:szCs w:val="28"/>
          <w:highlight w:val="yellow"/>
        </w:rPr>
        <w:t>od 1. 7. 2024</w:t>
      </w:r>
    </w:p>
    <w:p w14:paraId="29347B33" w14:textId="77777777" w:rsidR="00A122F6" w:rsidRPr="00964247" w:rsidRDefault="00A122F6" w:rsidP="00A122F6">
      <w:pPr>
        <w:rPr>
          <w:rFonts w:ascii="Arial" w:hAnsi="Arial" w:cs="Arial"/>
          <w:sz w:val="16"/>
          <w:szCs w:val="16"/>
        </w:rPr>
      </w:pPr>
    </w:p>
    <w:p w14:paraId="5D672B44" w14:textId="69F3614B" w:rsidR="00A122F6" w:rsidRPr="00465BC3" w:rsidRDefault="00A122F6" w:rsidP="00A122F6">
      <w:pPr>
        <w:rPr>
          <w:rFonts w:ascii="Atyp BL Display" w:hAnsi="Atyp BL Display" w:cs="Arial"/>
          <w:b/>
          <w:i/>
          <w:sz w:val="24"/>
          <w:szCs w:val="24"/>
        </w:rPr>
      </w:pPr>
      <w:r w:rsidRPr="00465BC3">
        <w:rPr>
          <w:rFonts w:ascii="Atyp BL Display" w:hAnsi="Atyp BL Display" w:cs="Arial"/>
          <w:b/>
          <w:i/>
          <w:sz w:val="24"/>
          <w:szCs w:val="24"/>
        </w:rPr>
        <w:t xml:space="preserve">KINO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771"/>
        <w:gridCol w:w="2863"/>
      </w:tblGrid>
      <w:tr w:rsidR="00A122F6" w:rsidRPr="00465BC3" w14:paraId="34C3C8C2" w14:textId="77777777" w:rsidTr="001A3127">
        <w:trPr>
          <w:trHeight w:val="425"/>
        </w:trPr>
        <w:tc>
          <w:tcPr>
            <w:tcW w:w="96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vAlign w:val="center"/>
          </w:tcPr>
          <w:p w14:paraId="77C3FCBD" w14:textId="77777777" w:rsidR="00A122F6" w:rsidRPr="00465BC3" w:rsidRDefault="00A122F6" w:rsidP="00510F23">
            <w:pPr>
              <w:rPr>
                <w:rFonts w:ascii="Atyp BL Text" w:hAnsi="Atyp BL Text" w:cs="Arial"/>
                <w:b/>
                <w:sz w:val="16"/>
                <w:szCs w:val="16"/>
              </w:rPr>
            </w:pPr>
            <w:r w:rsidRPr="00465BC3">
              <w:rPr>
                <w:rFonts w:ascii="Atyp BL Text" w:hAnsi="Atyp BL Text"/>
                <w:sz w:val="16"/>
                <w:szCs w:val="16"/>
              </w:rPr>
              <w:t>Cena zahrnuje pronájem, spotřebu elektrické energie, vody, plynu, dozor, vybavení toalet a běžný úklid.</w:t>
            </w:r>
          </w:p>
        </w:tc>
      </w:tr>
      <w:tr w:rsidR="00A122F6" w:rsidRPr="00465BC3" w14:paraId="2353D21A" w14:textId="77777777" w:rsidTr="001A3127">
        <w:tc>
          <w:tcPr>
            <w:tcW w:w="6771" w:type="dxa"/>
            <w:tcBorders>
              <w:bottom w:val="nil"/>
            </w:tcBorders>
          </w:tcPr>
          <w:p w14:paraId="55F99C1B" w14:textId="7F368EB8" w:rsidR="00A122F6" w:rsidRPr="00465BC3" w:rsidRDefault="00A122F6" w:rsidP="00510F23">
            <w:pPr>
              <w:rPr>
                <w:rFonts w:ascii="Atyp BL Text" w:hAnsi="Atyp BL Text" w:cs="Arial"/>
                <w:b/>
                <w:i/>
              </w:rPr>
            </w:pPr>
            <w:r>
              <w:rPr>
                <w:rFonts w:ascii="Atyp BL Text" w:hAnsi="Atyp BL Text" w:cs="Arial"/>
                <w:b/>
                <w:i/>
              </w:rPr>
              <w:t>Kinosál</w:t>
            </w:r>
          </w:p>
        </w:tc>
        <w:tc>
          <w:tcPr>
            <w:tcW w:w="2863" w:type="dxa"/>
            <w:tcBorders>
              <w:bottom w:val="nil"/>
              <w:right w:val="single" w:sz="4" w:space="0" w:color="000000" w:themeColor="text1"/>
            </w:tcBorders>
          </w:tcPr>
          <w:p w14:paraId="63E6ABA5" w14:textId="77777777" w:rsidR="00A122F6" w:rsidRPr="00465BC3" w:rsidRDefault="00A122F6" w:rsidP="00510F23">
            <w:pPr>
              <w:rPr>
                <w:rFonts w:ascii="Atyp BL Text" w:hAnsi="Atyp BL Text" w:cs="Arial"/>
              </w:rPr>
            </w:pPr>
          </w:p>
        </w:tc>
      </w:tr>
      <w:tr w:rsidR="00A122F6" w:rsidRPr="00465BC3" w14:paraId="07EEEE44" w14:textId="77777777" w:rsidTr="001A3127">
        <w:tc>
          <w:tcPr>
            <w:tcW w:w="6771" w:type="dxa"/>
            <w:tcBorders>
              <w:top w:val="nil"/>
              <w:bottom w:val="nil"/>
            </w:tcBorders>
          </w:tcPr>
          <w:p w14:paraId="61AFFE45" w14:textId="22E51F6C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nekomerční akce</w:t>
            </w:r>
          </w:p>
        </w:tc>
        <w:tc>
          <w:tcPr>
            <w:tcW w:w="286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7BA7A34" w14:textId="56A3B779" w:rsidR="00A122F6" w:rsidRPr="00465BC3" w:rsidRDefault="00A122F6" w:rsidP="00510F23">
            <w:pPr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  </w:t>
            </w:r>
            <w:r>
              <w:rPr>
                <w:rFonts w:ascii="Atyp BL Text" w:hAnsi="Atyp BL Text" w:cs="Arial"/>
              </w:rPr>
              <w:t xml:space="preserve">       </w:t>
            </w:r>
            <w:r w:rsidRPr="00465BC3">
              <w:rPr>
                <w:rFonts w:ascii="Atyp BL Text" w:hAnsi="Atyp BL Text" w:cs="Arial"/>
              </w:rPr>
              <w:t xml:space="preserve"> </w:t>
            </w:r>
            <w:r>
              <w:rPr>
                <w:rFonts w:ascii="Atyp BL Text" w:hAnsi="Atyp BL Text" w:cs="Arial"/>
              </w:rPr>
              <w:t>9</w:t>
            </w:r>
            <w:r w:rsidRPr="00465BC3">
              <w:rPr>
                <w:rFonts w:ascii="Atyp BL Text" w:hAnsi="Atyp BL Text" w:cs="Arial"/>
              </w:rPr>
              <w:t>00 Kč / hod</w:t>
            </w:r>
          </w:p>
        </w:tc>
      </w:tr>
      <w:tr w:rsidR="00A122F6" w:rsidRPr="00465BC3" w14:paraId="6BBE2BB2" w14:textId="77777777" w:rsidTr="001A3127">
        <w:tc>
          <w:tcPr>
            <w:tcW w:w="6771" w:type="dxa"/>
            <w:tcBorders>
              <w:top w:val="nil"/>
            </w:tcBorders>
          </w:tcPr>
          <w:p w14:paraId="74376437" w14:textId="3874B32A" w:rsidR="00A122F6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komerční akce</w:t>
            </w:r>
          </w:p>
          <w:p w14:paraId="0C0C970E" w14:textId="36BAA62D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a</w:t>
            </w:r>
            <w:r>
              <w:rPr>
                <w:rFonts w:ascii="Atyp BL Text" w:hAnsi="Atyp BL Text" w:cs="Arial"/>
              </w:rPr>
              <w:t xml:space="preserve">kce </w:t>
            </w:r>
            <w:proofErr w:type="spellStart"/>
            <w:r>
              <w:rPr>
                <w:rFonts w:ascii="Atyp BL Text" w:hAnsi="Atyp BL Text" w:cs="Arial"/>
              </w:rPr>
              <w:t>MěÚ</w:t>
            </w:r>
            <w:proofErr w:type="spellEnd"/>
            <w:r>
              <w:rPr>
                <w:rFonts w:ascii="Atyp BL Text" w:hAnsi="Atyp BL Text" w:cs="Arial"/>
              </w:rPr>
              <w:t xml:space="preserve"> Humpolec, konané pod záštitou Města Humpolec a </w:t>
            </w:r>
            <w:r w:rsidRPr="001A3127">
              <w:rPr>
                <w:rFonts w:ascii="Atyp BL Text" w:hAnsi="Atyp BL Text" w:cs="Arial"/>
                <w:highlight w:val="yellow"/>
              </w:rPr>
              <w:t xml:space="preserve">akce </w:t>
            </w:r>
            <w:r w:rsidR="004B1A69" w:rsidRPr="001A3127">
              <w:rPr>
                <w:rFonts w:ascii="Atyp BL Text" w:hAnsi="Atyp BL Text" w:cs="Arial"/>
                <w:highlight w:val="yellow"/>
              </w:rPr>
              <w:t>příspěvkových organizací</w:t>
            </w:r>
            <w:r w:rsidRPr="001A3127">
              <w:rPr>
                <w:rFonts w:ascii="Atyp BL Text" w:hAnsi="Atyp BL Text" w:cs="Arial"/>
                <w:highlight w:val="yellow"/>
              </w:rPr>
              <w:t xml:space="preserve"> zřízených Městem Humpolec</w:t>
            </w:r>
          </w:p>
        </w:tc>
        <w:tc>
          <w:tcPr>
            <w:tcW w:w="2863" w:type="dxa"/>
            <w:tcBorders>
              <w:top w:val="nil"/>
              <w:right w:val="single" w:sz="4" w:space="0" w:color="000000" w:themeColor="text1"/>
            </w:tcBorders>
          </w:tcPr>
          <w:p w14:paraId="5A0BBE57" w14:textId="7B79CB9B" w:rsidR="00A122F6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     </w:t>
            </w:r>
            <w:r w:rsidRPr="00465BC3">
              <w:rPr>
                <w:rFonts w:ascii="Atyp BL Text" w:hAnsi="Atyp BL Text" w:cs="Arial"/>
              </w:rPr>
              <w:t>1 </w:t>
            </w:r>
            <w:r>
              <w:rPr>
                <w:rFonts w:ascii="Atyp BL Text" w:hAnsi="Atyp BL Text" w:cs="Arial"/>
              </w:rPr>
              <w:t>8</w:t>
            </w:r>
            <w:r w:rsidRPr="00465BC3">
              <w:rPr>
                <w:rFonts w:ascii="Atyp BL Text" w:hAnsi="Atyp BL Text" w:cs="Arial"/>
              </w:rPr>
              <w:t>00 Kč / hod</w:t>
            </w:r>
          </w:p>
          <w:p w14:paraId="0F91E9AC" w14:textId="2B451E40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     2 000 Kč / akce</w:t>
            </w:r>
          </w:p>
        </w:tc>
      </w:tr>
      <w:tr w:rsidR="00A122F6" w:rsidRPr="00465BC3" w14:paraId="6D42CB6F" w14:textId="77777777" w:rsidTr="001A3127">
        <w:trPr>
          <w:trHeight w:val="113"/>
        </w:trPr>
        <w:tc>
          <w:tcPr>
            <w:tcW w:w="96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99F3F0D" w14:textId="77777777" w:rsidR="00A122F6" w:rsidRPr="00465BC3" w:rsidRDefault="00A122F6" w:rsidP="00510F23">
            <w:pPr>
              <w:rPr>
                <w:rFonts w:ascii="Atyp BL Text" w:hAnsi="Atyp BL Text" w:cs="Arial"/>
              </w:rPr>
            </w:pPr>
          </w:p>
        </w:tc>
      </w:tr>
      <w:tr w:rsidR="00A122F6" w:rsidRPr="00465BC3" w14:paraId="3E80FE9A" w14:textId="77777777" w:rsidTr="001A3127">
        <w:tc>
          <w:tcPr>
            <w:tcW w:w="6771" w:type="dxa"/>
            <w:tcBorders>
              <w:bottom w:val="nil"/>
            </w:tcBorders>
          </w:tcPr>
          <w:p w14:paraId="368348F3" w14:textId="69796C1B" w:rsidR="00A122F6" w:rsidRPr="00465BC3" w:rsidRDefault="00A122F6" w:rsidP="00510F23">
            <w:pPr>
              <w:rPr>
                <w:rFonts w:ascii="Atyp BL Text" w:hAnsi="Atyp BL Text" w:cs="Arial"/>
                <w:b/>
                <w:i/>
              </w:rPr>
            </w:pPr>
            <w:r>
              <w:rPr>
                <w:rFonts w:ascii="Atyp BL Text" w:hAnsi="Atyp BL Text" w:cs="Arial"/>
                <w:b/>
                <w:i/>
              </w:rPr>
              <w:t>klub, Mikádo</w:t>
            </w:r>
          </w:p>
        </w:tc>
        <w:tc>
          <w:tcPr>
            <w:tcW w:w="2863" w:type="dxa"/>
            <w:tcBorders>
              <w:bottom w:val="nil"/>
              <w:right w:val="single" w:sz="4" w:space="0" w:color="000000" w:themeColor="text1"/>
            </w:tcBorders>
          </w:tcPr>
          <w:p w14:paraId="65927435" w14:textId="77777777" w:rsidR="00A122F6" w:rsidRPr="00465BC3" w:rsidRDefault="00A122F6" w:rsidP="00510F23">
            <w:pPr>
              <w:rPr>
                <w:rFonts w:ascii="Atyp BL Text" w:hAnsi="Atyp BL Text" w:cs="Arial"/>
              </w:rPr>
            </w:pPr>
          </w:p>
        </w:tc>
      </w:tr>
      <w:tr w:rsidR="00A122F6" w:rsidRPr="00465BC3" w14:paraId="24F9810B" w14:textId="77777777" w:rsidTr="001A3127">
        <w:tc>
          <w:tcPr>
            <w:tcW w:w="6771" w:type="dxa"/>
            <w:tcBorders>
              <w:top w:val="nil"/>
              <w:bottom w:val="nil"/>
            </w:tcBorders>
          </w:tcPr>
          <w:p w14:paraId="75B4429E" w14:textId="373FF6CF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nekomerční akce</w:t>
            </w:r>
          </w:p>
        </w:tc>
        <w:tc>
          <w:tcPr>
            <w:tcW w:w="286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1F6C9E16" w14:textId="28344CDE" w:rsidR="00A122F6" w:rsidRPr="00465BC3" w:rsidRDefault="00A122F6" w:rsidP="00510F23">
            <w:pPr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   </w:t>
            </w:r>
            <w:r>
              <w:rPr>
                <w:rFonts w:ascii="Atyp BL Text" w:hAnsi="Atyp BL Text" w:cs="Arial"/>
              </w:rPr>
              <w:t xml:space="preserve">       3</w:t>
            </w:r>
            <w:r w:rsidRPr="00465BC3">
              <w:rPr>
                <w:rFonts w:ascii="Atyp BL Text" w:hAnsi="Atyp BL Text" w:cs="Arial"/>
              </w:rPr>
              <w:t>00 Kč / hod</w:t>
            </w:r>
          </w:p>
        </w:tc>
      </w:tr>
      <w:tr w:rsidR="00A122F6" w:rsidRPr="00465BC3" w14:paraId="415332AB" w14:textId="77777777" w:rsidTr="001A3127">
        <w:tc>
          <w:tcPr>
            <w:tcW w:w="6771" w:type="dxa"/>
            <w:tcBorders>
              <w:top w:val="nil"/>
            </w:tcBorders>
          </w:tcPr>
          <w:p w14:paraId="12D84EAD" w14:textId="3C2CFCDC" w:rsidR="00A122F6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>komerční charakteru</w:t>
            </w:r>
          </w:p>
          <w:p w14:paraId="0F4F07DC" w14:textId="5A8BB9BE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a</w:t>
            </w:r>
            <w:r>
              <w:rPr>
                <w:rFonts w:ascii="Atyp BL Text" w:hAnsi="Atyp BL Text" w:cs="Arial"/>
              </w:rPr>
              <w:t xml:space="preserve">kce </w:t>
            </w:r>
            <w:proofErr w:type="spellStart"/>
            <w:r>
              <w:rPr>
                <w:rFonts w:ascii="Atyp BL Text" w:hAnsi="Atyp BL Text" w:cs="Arial"/>
              </w:rPr>
              <w:t>MěÚ</w:t>
            </w:r>
            <w:proofErr w:type="spellEnd"/>
            <w:r>
              <w:rPr>
                <w:rFonts w:ascii="Atyp BL Text" w:hAnsi="Atyp BL Text" w:cs="Arial"/>
              </w:rPr>
              <w:t xml:space="preserve"> Humpolec, konané pod záštitou Města Humpolec a </w:t>
            </w:r>
            <w:r w:rsidRPr="001A3127">
              <w:rPr>
                <w:rFonts w:ascii="Atyp BL Text" w:hAnsi="Atyp BL Text" w:cs="Arial"/>
                <w:highlight w:val="yellow"/>
              </w:rPr>
              <w:t xml:space="preserve">akce </w:t>
            </w:r>
            <w:r w:rsidR="004B1A69" w:rsidRPr="001A3127">
              <w:rPr>
                <w:rFonts w:ascii="Atyp BL Text" w:hAnsi="Atyp BL Text" w:cs="Arial"/>
                <w:highlight w:val="yellow"/>
              </w:rPr>
              <w:t>příspěvkových organizací</w:t>
            </w:r>
            <w:r w:rsidRPr="001A3127">
              <w:rPr>
                <w:rFonts w:ascii="Atyp BL Text" w:hAnsi="Atyp BL Text" w:cs="Arial"/>
                <w:highlight w:val="yellow"/>
              </w:rPr>
              <w:t xml:space="preserve"> zřízených Městem Humpolec</w:t>
            </w:r>
          </w:p>
        </w:tc>
        <w:tc>
          <w:tcPr>
            <w:tcW w:w="2863" w:type="dxa"/>
            <w:tcBorders>
              <w:top w:val="nil"/>
              <w:right w:val="single" w:sz="4" w:space="0" w:color="000000" w:themeColor="text1"/>
            </w:tcBorders>
          </w:tcPr>
          <w:p w14:paraId="65ED418F" w14:textId="3186615B" w:rsidR="00A122F6" w:rsidRDefault="00A122F6" w:rsidP="00510F23">
            <w:pPr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   </w:t>
            </w:r>
            <w:r>
              <w:rPr>
                <w:rFonts w:ascii="Atyp BL Text" w:hAnsi="Atyp BL Text" w:cs="Arial"/>
              </w:rPr>
              <w:t xml:space="preserve">       5</w:t>
            </w:r>
            <w:r w:rsidRPr="00465BC3">
              <w:rPr>
                <w:rFonts w:ascii="Atyp BL Text" w:hAnsi="Atyp BL Text" w:cs="Arial"/>
              </w:rPr>
              <w:t>00 Kč / hod</w:t>
            </w:r>
          </w:p>
          <w:p w14:paraId="59F90575" w14:textId="5636622E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        500 Kč / akce</w:t>
            </w:r>
          </w:p>
        </w:tc>
      </w:tr>
      <w:tr w:rsidR="00A122F6" w:rsidRPr="00465BC3" w14:paraId="333E1BF4" w14:textId="77777777" w:rsidTr="001A3127">
        <w:tc>
          <w:tcPr>
            <w:tcW w:w="9634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2FCBA9CE" w14:textId="77777777" w:rsidR="00A122F6" w:rsidRPr="00465BC3" w:rsidRDefault="00A122F6" w:rsidP="00510F23">
            <w:pPr>
              <w:rPr>
                <w:rFonts w:ascii="Atyp BL Text" w:hAnsi="Atyp BL Text" w:cs="Arial"/>
              </w:rPr>
            </w:pPr>
          </w:p>
        </w:tc>
      </w:tr>
      <w:tr w:rsidR="00A122F6" w:rsidRPr="00465BC3" w14:paraId="234EC378" w14:textId="77777777" w:rsidTr="001A3127">
        <w:tc>
          <w:tcPr>
            <w:tcW w:w="6771" w:type="dxa"/>
            <w:tcBorders>
              <w:bottom w:val="nil"/>
            </w:tcBorders>
          </w:tcPr>
          <w:p w14:paraId="70C32A7E" w14:textId="2D96030D" w:rsidR="00A122F6" w:rsidRPr="00465BC3" w:rsidRDefault="00A122F6" w:rsidP="00510F23">
            <w:pPr>
              <w:rPr>
                <w:rFonts w:ascii="Atyp BL Text" w:hAnsi="Atyp BL Text" w:cs="Arial"/>
                <w:b/>
                <w:i/>
              </w:rPr>
            </w:pPr>
            <w:r>
              <w:rPr>
                <w:rFonts w:ascii="Atyp BL Text" w:hAnsi="Atyp BL Text" w:cs="Arial"/>
                <w:b/>
                <w:i/>
              </w:rPr>
              <w:t>malá scéna, Mikádo</w:t>
            </w:r>
            <w:r w:rsidRPr="00465BC3">
              <w:rPr>
                <w:rFonts w:ascii="Atyp BL Text" w:hAnsi="Atyp BL Text" w:cs="Arial"/>
                <w:b/>
                <w:i/>
              </w:rPr>
              <w:t xml:space="preserve"> </w:t>
            </w:r>
          </w:p>
        </w:tc>
        <w:tc>
          <w:tcPr>
            <w:tcW w:w="2863" w:type="dxa"/>
            <w:tcBorders>
              <w:bottom w:val="nil"/>
              <w:right w:val="single" w:sz="4" w:space="0" w:color="000000" w:themeColor="text1"/>
            </w:tcBorders>
          </w:tcPr>
          <w:p w14:paraId="0A420F39" w14:textId="77777777" w:rsidR="00A122F6" w:rsidRPr="00465BC3" w:rsidRDefault="00A122F6" w:rsidP="00510F23">
            <w:pPr>
              <w:rPr>
                <w:rFonts w:ascii="Atyp BL Text" w:hAnsi="Atyp BL Text" w:cs="Arial"/>
              </w:rPr>
            </w:pPr>
          </w:p>
        </w:tc>
      </w:tr>
      <w:tr w:rsidR="00A122F6" w:rsidRPr="00465BC3" w14:paraId="639CDAFE" w14:textId="77777777" w:rsidTr="001A3127">
        <w:tc>
          <w:tcPr>
            <w:tcW w:w="6771" w:type="dxa"/>
            <w:tcBorders>
              <w:top w:val="nil"/>
              <w:bottom w:val="nil"/>
            </w:tcBorders>
          </w:tcPr>
          <w:p w14:paraId="1FAD8A31" w14:textId="264A348A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nekomerční akce</w:t>
            </w:r>
          </w:p>
        </w:tc>
        <w:tc>
          <w:tcPr>
            <w:tcW w:w="2863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5F9B4B19" w14:textId="53B474B9" w:rsidR="00A122F6" w:rsidRPr="00465BC3" w:rsidRDefault="00A122F6" w:rsidP="00510F23">
            <w:pPr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  </w:t>
            </w:r>
            <w:r>
              <w:rPr>
                <w:rFonts w:ascii="Atyp BL Text" w:hAnsi="Atyp BL Text" w:cs="Arial"/>
              </w:rPr>
              <w:t xml:space="preserve">       </w:t>
            </w:r>
            <w:r w:rsidRPr="00465BC3">
              <w:rPr>
                <w:rFonts w:ascii="Atyp BL Text" w:hAnsi="Atyp BL Text" w:cs="Arial"/>
              </w:rPr>
              <w:t xml:space="preserve"> </w:t>
            </w:r>
            <w:r>
              <w:rPr>
                <w:rFonts w:ascii="Atyp BL Text" w:hAnsi="Atyp BL Text" w:cs="Arial"/>
              </w:rPr>
              <w:t>7</w:t>
            </w:r>
            <w:r w:rsidRPr="00465BC3">
              <w:rPr>
                <w:rFonts w:ascii="Atyp BL Text" w:hAnsi="Atyp BL Text" w:cs="Arial"/>
              </w:rPr>
              <w:t>00 Kč / hod</w:t>
            </w:r>
          </w:p>
        </w:tc>
      </w:tr>
      <w:tr w:rsidR="00A122F6" w:rsidRPr="00465BC3" w14:paraId="0AE9E1A8" w14:textId="77777777" w:rsidTr="001A3127">
        <w:tc>
          <w:tcPr>
            <w:tcW w:w="6771" w:type="dxa"/>
            <w:tcBorders>
              <w:top w:val="nil"/>
              <w:bottom w:val="single" w:sz="4" w:space="0" w:color="auto"/>
            </w:tcBorders>
          </w:tcPr>
          <w:p w14:paraId="138A251B" w14:textId="5F3FBCC4" w:rsidR="00A122F6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komerční </w:t>
            </w:r>
            <w:r>
              <w:rPr>
                <w:rFonts w:ascii="Atyp BL Text" w:hAnsi="Atyp BL Text" w:cs="Arial"/>
              </w:rPr>
              <w:t>akce</w:t>
            </w:r>
          </w:p>
          <w:p w14:paraId="35BE46B0" w14:textId="65F2E96C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a</w:t>
            </w:r>
            <w:r>
              <w:rPr>
                <w:rFonts w:ascii="Atyp BL Text" w:hAnsi="Atyp BL Text" w:cs="Arial"/>
              </w:rPr>
              <w:t xml:space="preserve">kce </w:t>
            </w:r>
            <w:proofErr w:type="spellStart"/>
            <w:r>
              <w:rPr>
                <w:rFonts w:ascii="Atyp BL Text" w:hAnsi="Atyp BL Text" w:cs="Arial"/>
              </w:rPr>
              <w:t>MěÚ</w:t>
            </w:r>
            <w:proofErr w:type="spellEnd"/>
            <w:r>
              <w:rPr>
                <w:rFonts w:ascii="Atyp BL Text" w:hAnsi="Atyp BL Text" w:cs="Arial"/>
              </w:rPr>
              <w:t xml:space="preserve"> Humpolec, konané pod záštitou Města Humpolec a </w:t>
            </w:r>
            <w:r w:rsidRPr="001A3127">
              <w:rPr>
                <w:rFonts w:ascii="Atyp BL Text" w:hAnsi="Atyp BL Text" w:cs="Arial"/>
                <w:highlight w:val="yellow"/>
              </w:rPr>
              <w:t xml:space="preserve">akce </w:t>
            </w:r>
            <w:r w:rsidR="004B1A69" w:rsidRPr="001A3127">
              <w:rPr>
                <w:rFonts w:ascii="Atyp BL Text" w:hAnsi="Atyp BL Text" w:cs="Arial"/>
                <w:highlight w:val="yellow"/>
              </w:rPr>
              <w:t>příspěvkových organizací</w:t>
            </w:r>
            <w:r w:rsidRPr="001A3127">
              <w:rPr>
                <w:rFonts w:ascii="Atyp BL Text" w:hAnsi="Atyp BL Text" w:cs="Arial"/>
                <w:highlight w:val="yellow"/>
              </w:rPr>
              <w:t xml:space="preserve"> zřízených Městem Humpolec</w:t>
            </w:r>
          </w:p>
        </w:tc>
        <w:tc>
          <w:tcPr>
            <w:tcW w:w="2863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5FAAAB85" w14:textId="7DD70EAF" w:rsidR="00A122F6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     </w:t>
            </w:r>
            <w:r w:rsidRPr="00465BC3">
              <w:rPr>
                <w:rFonts w:ascii="Atyp BL Text" w:hAnsi="Atyp BL Text" w:cs="Arial"/>
              </w:rPr>
              <w:t>1 </w:t>
            </w:r>
            <w:r>
              <w:rPr>
                <w:rFonts w:ascii="Atyp BL Text" w:hAnsi="Atyp BL Text" w:cs="Arial"/>
              </w:rPr>
              <w:t>3</w:t>
            </w:r>
            <w:r w:rsidRPr="00465BC3">
              <w:rPr>
                <w:rFonts w:ascii="Atyp BL Text" w:hAnsi="Atyp BL Text" w:cs="Arial"/>
              </w:rPr>
              <w:t>00 Kč / hod</w:t>
            </w:r>
          </w:p>
          <w:p w14:paraId="31830880" w14:textId="4C953F21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     1 300 Kč / akce</w:t>
            </w:r>
          </w:p>
        </w:tc>
      </w:tr>
      <w:tr w:rsidR="00A122F6" w:rsidRPr="00465BC3" w14:paraId="33F2699D" w14:textId="77777777" w:rsidTr="001A3127"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82A4A0" w14:textId="77777777" w:rsidR="00A122F6" w:rsidRPr="00465BC3" w:rsidRDefault="00A122F6" w:rsidP="00510F23">
            <w:pPr>
              <w:rPr>
                <w:rFonts w:ascii="Atyp BL Text" w:hAnsi="Atyp BL Text" w:cs="Arial"/>
              </w:rPr>
            </w:pPr>
          </w:p>
        </w:tc>
      </w:tr>
      <w:tr w:rsidR="00A122F6" w:rsidRPr="00465BC3" w14:paraId="0114A261" w14:textId="77777777" w:rsidTr="001A3127">
        <w:tc>
          <w:tcPr>
            <w:tcW w:w="6771" w:type="dxa"/>
            <w:tcBorders>
              <w:top w:val="single" w:sz="4" w:space="0" w:color="auto"/>
            </w:tcBorders>
          </w:tcPr>
          <w:p w14:paraId="75CA7D8E" w14:textId="117649E2" w:rsidR="00A122F6" w:rsidRPr="00465BC3" w:rsidRDefault="00A122F6" w:rsidP="00510F23">
            <w:pPr>
              <w:rPr>
                <w:rFonts w:ascii="Atyp BL Text" w:hAnsi="Atyp BL Text" w:cs="Arial"/>
                <w:b/>
                <w:i/>
              </w:rPr>
            </w:pPr>
            <w:r w:rsidRPr="00465BC3">
              <w:rPr>
                <w:rFonts w:ascii="Atyp BL Text" w:hAnsi="Atyp BL Text" w:cs="Arial"/>
                <w:b/>
                <w:i/>
              </w:rPr>
              <w:t>předsálí malé scény</w:t>
            </w:r>
            <w:r w:rsidR="004B1A69">
              <w:rPr>
                <w:rFonts w:ascii="Atyp BL Text" w:hAnsi="Atyp BL Text" w:cs="Arial"/>
                <w:b/>
                <w:i/>
              </w:rPr>
              <w:t xml:space="preserve">, </w:t>
            </w:r>
            <w:r w:rsidRPr="00465BC3">
              <w:rPr>
                <w:rFonts w:ascii="Atyp BL Text" w:hAnsi="Atyp BL Text" w:cs="Arial"/>
                <w:b/>
                <w:i/>
              </w:rPr>
              <w:t>Mikádo</w:t>
            </w:r>
          </w:p>
          <w:p w14:paraId="743FA266" w14:textId="50F91709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>komerční akce</w:t>
            </w:r>
          </w:p>
        </w:tc>
        <w:tc>
          <w:tcPr>
            <w:tcW w:w="2863" w:type="dxa"/>
            <w:tcBorders>
              <w:top w:val="single" w:sz="4" w:space="0" w:color="auto"/>
              <w:right w:val="single" w:sz="4" w:space="0" w:color="000000" w:themeColor="text1"/>
            </w:tcBorders>
          </w:tcPr>
          <w:p w14:paraId="48461FF6" w14:textId="77777777" w:rsidR="00A122F6" w:rsidRDefault="00A122F6" w:rsidP="00510F23">
            <w:pPr>
              <w:rPr>
                <w:rFonts w:ascii="Atyp BL Text" w:hAnsi="Atyp BL Text" w:cs="Arial"/>
              </w:rPr>
            </w:pPr>
          </w:p>
          <w:p w14:paraId="4544F26A" w14:textId="692B8D85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       250 Kč / hod</w:t>
            </w:r>
          </w:p>
        </w:tc>
      </w:tr>
    </w:tbl>
    <w:p w14:paraId="0FA61CDD" w14:textId="77777777" w:rsidR="00A122F6" w:rsidRPr="00945958" w:rsidRDefault="00A122F6" w:rsidP="00A122F6">
      <w:pPr>
        <w:rPr>
          <w:rFonts w:ascii="Atyp BL Text" w:hAnsi="Atyp BL Text" w:cs="Arial"/>
          <w:sz w:val="16"/>
          <w:szCs w:val="16"/>
        </w:rPr>
      </w:pPr>
    </w:p>
    <w:p w14:paraId="63B1B1C7" w14:textId="77777777" w:rsidR="00A62DC5" w:rsidRDefault="00A62DC5"/>
    <w:p w14:paraId="3CBB5E6A" w14:textId="38E869AA" w:rsidR="00A122F6" w:rsidRPr="00465BC3" w:rsidRDefault="00A122F6" w:rsidP="00A122F6">
      <w:pPr>
        <w:rPr>
          <w:rFonts w:ascii="Atyp BL Display" w:hAnsi="Atyp BL Display" w:cs="Arial"/>
          <w:b/>
          <w:i/>
          <w:sz w:val="24"/>
          <w:szCs w:val="24"/>
        </w:rPr>
      </w:pPr>
      <w:r w:rsidRPr="00465BC3">
        <w:rPr>
          <w:rFonts w:ascii="Atyp BL Display" w:hAnsi="Atyp BL Display" w:cs="Arial"/>
          <w:b/>
          <w:i/>
          <w:sz w:val="24"/>
          <w:szCs w:val="24"/>
        </w:rPr>
        <w:t xml:space="preserve">MUZEUM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A122F6" w:rsidRPr="00465BC3" w14:paraId="1395BAF8" w14:textId="77777777" w:rsidTr="00510F23">
        <w:trPr>
          <w:trHeight w:val="425"/>
        </w:trPr>
        <w:tc>
          <w:tcPr>
            <w:tcW w:w="9606" w:type="dxa"/>
            <w:gridSpan w:val="2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vAlign w:val="center"/>
          </w:tcPr>
          <w:p w14:paraId="5BC79B17" w14:textId="77777777" w:rsidR="00A122F6" w:rsidRPr="00465BC3" w:rsidRDefault="00A122F6" w:rsidP="00510F23">
            <w:pPr>
              <w:rPr>
                <w:rFonts w:ascii="Atyp BL Text" w:hAnsi="Atyp BL Text" w:cs="Arial"/>
                <w:b/>
                <w:sz w:val="16"/>
                <w:szCs w:val="16"/>
              </w:rPr>
            </w:pPr>
            <w:r w:rsidRPr="00465BC3">
              <w:rPr>
                <w:rFonts w:ascii="Atyp BL Text" w:hAnsi="Atyp BL Text"/>
                <w:sz w:val="16"/>
                <w:szCs w:val="16"/>
              </w:rPr>
              <w:t>Cena zahrnuje pronájem, spotřebu elektrické energie, vody, plynu, dozor, vybavení toalet a běžný úklid.</w:t>
            </w:r>
          </w:p>
        </w:tc>
      </w:tr>
      <w:tr w:rsidR="00A122F6" w:rsidRPr="00465BC3" w14:paraId="51F329A0" w14:textId="77777777" w:rsidTr="00510F23">
        <w:tc>
          <w:tcPr>
            <w:tcW w:w="5637" w:type="dxa"/>
            <w:tcBorders>
              <w:bottom w:val="nil"/>
            </w:tcBorders>
          </w:tcPr>
          <w:p w14:paraId="72326800" w14:textId="71929442" w:rsidR="00A122F6" w:rsidRPr="00465BC3" w:rsidRDefault="00A122F6" w:rsidP="00510F23">
            <w:pPr>
              <w:rPr>
                <w:rFonts w:ascii="Atyp BL Text" w:hAnsi="Atyp BL Text" w:cs="Arial"/>
                <w:b/>
                <w:i/>
              </w:rPr>
            </w:pPr>
            <w:r w:rsidRPr="00465BC3">
              <w:rPr>
                <w:rFonts w:ascii="Atyp BL Text" w:hAnsi="Atyp BL Text" w:cs="Arial"/>
                <w:b/>
                <w:i/>
              </w:rPr>
              <w:t>Pronájem výstavního sálu na Dolním náměstí</w:t>
            </w:r>
          </w:p>
        </w:tc>
        <w:tc>
          <w:tcPr>
            <w:tcW w:w="3969" w:type="dxa"/>
            <w:tcBorders>
              <w:bottom w:val="nil"/>
              <w:right w:val="single" w:sz="4" w:space="0" w:color="000000" w:themeColor="text1"/>
            </w:tcBorders>
          </w:tcPr>
          <w:p w14:paraId="12CCB2C7" w14:textId="77777777" w:rsidR="00A122F6" w:rsidRPr="00465BC3" w:rsidRDefault="00A122F6" w:rsidP="00510F23">
            <w:pPr>
              <w:rPr>
                <w:rFonts w:ascii="Atyp BL Text" w:hAnsi="Atyp BL Text" w:cs="Arial"/>
              </w:rPr>
            </w:pPr>
          </w:p>
        </w:tc>
      </w:tr>
      <w:tr w:rsidR="00A122F6" w:rsidRPr="00465BC3" w14:paraId="66492B05" w14:textId="77777777" w:rsidTr="00510F23"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14:paraId="7890B4D7" w14:textId="32F1CE85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>za účelem pořádání koncertů, besed apod.</w:t>
            </w:r>
          </w:p>
          <w:p w14:paraId="62769483" w14:textId="07605B74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pořádání výstav – školy a školská zařízení </w:t>
            </w:r>
          </w:p>
          <w:p w14:paraId="7A2C61E5" w14:textId="640CF93C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pořádání </w:t>
            </w:r>
            <w:r w:rsidR="004B1A69" w:rsidRPr="00465BC3">
              <w:rPr>
                <w:rFonts w:ascii="Atyp BL Text" w:hAnsi="Atyp BL Text" w:cs="Arial"/>
              </w:rPr>
              <w:t>výstav – ostatní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13B47525" w14:textId="4188C69C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   </w:t>
            </w:r>
            <w:r w:rsidRPr="00465BC3">
              <w:rPr>
                <w:rFonts w:ascii="Atyp BL Text" w:hAnsi="Atyp BL Text" w:cs="Arial"/>
              </w:rPr>
              <w:t>200 Kč / hod</w:t>
            </w:r>
          </w:p>
          <w:p w14:paraId="0CFED619" w14:textId="7DA57BB8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</w:t>
            </w:r>
            <w:r w:rsidRPr="00465BC3">
              <w:rPr>
                <w:rFonts w:ascii="Atyp BL Text" w:hAnsi="Atyp BL Text" w:cs="Arial"/>
              </w:rPr>
              <w:t>1 600 Kč / měsíc + 5</w:t>
            </w:r>
            <w:r w:rsidR="004B1A69">
              <w:rPr>
                <w:rFonts w:ascii="Atyp BL Text" w:hAnsi="Atyp BL Text" w:cs="Arial"/>
              </w:rPr>
              <w:t xml:space="preserve"> </w:t>
            </w:r>
            <w:r w:rsidRPr="00465BC3">
              <w:rPr>
                <w:rFonts w:ascii="Atyp BL Text" w:hAnsi="Atyp BL Text" w:cs="Arial"/>
              </w:rPr>
              <w:t>% z prodeje</w:t>
            </w:r>
          </w:p>
          <w:p w14:paraId="276845C4" w14:textId="1612BB6B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</w:t>
            </w:r>
            <w:r w:rsidRPr="00465BC3">
              <w:rPr>
                <w:rFonts w:ascii="Atyp BL Text" w:hAnsi="Atyp BL Text" w:cs="Arial"/>
              </w:rPr>
              <w:t>2 100 Kč / měsíc + 5</w:t>
            </w:r>
            <w:r w:rsidR="004B1A69">
              <w:rPr>
                <w:rFonts w:ascii="Atyp BL Text" w:hAnsi="Atyp BL Text" w:cs="Arial"/>
              </w:rPr>
              <w:t xml:space="preserve"> </w:t>
            </w:r>
            <w:r w:rsidRPr="00465BC3">
              <w:rPr>
                <w:rFonts w:ascii="Atyp BL Text" w:hAnsi="Atyp BL Text" w:cs="Arial"/>
              </w:rPr>
              <w:t>% z</w:t>
            </w:r>
            <w:r>
              <w:rPr>
                <w:rFonts w:ascii="Atyp BL Text" w:hAnsi="Atyp BL Text" w:cs="Arial"/>
              </w:rPr>
              <w:t> </w:t>
            </w:r>
            <w:r w:rsidRPr="00465BC3">
              <w:rPr>
                <w:rFonts w:ascii="Atyp BL Text" w:hAnsi="Atyp BL Text" w:cs="Arial"/>
              </w:rPr>
              <w:t>prodeje</w:t>
            </w:r>
          </w:p>
        </w:tc>
      </w:tr>
      <w:tr w:rsidR="00A122F6" w:rsidRPr="00465BC3" w14:paraId="40F2FF25" w14:textId="77777777" w:rsidTr="00510F23"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14:paraId="20044F36" w14:textId="1F4EAD80" w:rsidR="00A122F6" w:rsidRPr="00C32736" w:rsidRDefault="00A122F6" w:rsidP="00510F23">
            <w:pPr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  <w:b/>
                <w:i/>
              </w:rPr>
              <w:t xml:space="preserve">Pronájem výstavního sálu na </w:t>
            </w:r>
            <w:r>
              <w:rPr>
                <w:rFonts w:ascii="Atyp BL Text" w:hAnsi="Atyp BL Text" w:cs="Arial"/>
                <w:b/>
                <w:i/>
              </w:rPr>
              <w:t>Horním</w:t>
            </w:r>
            <w:r w:rsidRPr="00465BC3">
              <w:rPr>
                <w:rFonts w:ascii="Atyp BL Text" w:hAnsi="Atyp BL Text" w:cs="Arial"/>
                <w:b/>
                <w:i/>
              </w:rPr>
              <w:t xml:space="preserve"> náměstí</w:t>
            </w:r>
          </w:p>
          <w:p w14:paraId="605F8FC6" w14:textId="3E99637D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pořádání výstav – školy a školská zařízení </w:t>
            </w:r>
          </w:p>
          <w:p w14:paraId="4D1B91DF" w14:textId="1A394CEC" w:rsidR="00A122F6" w:rsidRPr="00465BC3" w:rsidRDefault="00A122F6" w:rsidP="00A122F6">
            <w:pPr>
              <w:pStyle w:val="Odstavecseseznamem"/>
              <w:numPr>
                <w:ilvl w:val="0"/>
                <w:numId w:val="1"/>
              </w:numPr>
              <w:spacing w:line="240" w:lineRule="auto"/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pořádání </w:t>
            </w:r>
            <w:r w:rsidR="004B1A69" w:rsidRPr="00465BC3">
              <w:rPr>
                <w:rFonts w:ascii="Atyp BL Text" w:hAnsi="Atyp BL Text" w:cs="Arial"/>
              </w:rPr>
              <w:t>výstav – ostatní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  <w:right w:val="single" w:sz="4" w:space="0" w:color="000000" w:themeColor="text1"/>
            </w:tcBorders>
          </w:tcPr>
          <w:p w14:paraId="35B7E3EA" w14:textId="77777777" w:rsidR="00A122F6" w:rsidRDefault="00A122F6" w:rsidP="00510F23">
            <w:pPr>
              <w:rPr>
                <w:rFonts w:ascii="Atyp BL Text" w:hAnsi="Atyp BL Text" w:cs="Arial"/>
              </w:rPr>
            </w:pPr>
            <w:r w:rsidRPr="00465BC3">
              <w:rPr>
                <w:rFonts w:ascii="Atyp BL Text" w:hAnsi="Atyp BL Text" w:cs="Arial"/>
              </w:rPr>
              <w:t xml:space="preserve">  </w:t>
            </w:r>
            <w:r>
              <w:rPr>
                <w:rFonts w:ascii="Atyp BL Text" w:hAnsi="Atyp BL Text" w:cs="Arial"/>
              </w:rPr>
              <w:t xml:space="preserve">  </w:t>
            </w:r>
            <w:r w:rsidRPr="00465BC3">
              <w:rPr>
                <w:rFonts w:ascii="Atyp BL Text" w:hAnsi="Atyp BL Text" w:cs="Arial"/>
              </w:rPr>
              <w:t xml:space="preserve"> </w:t>
            </w:r>
          </w:p>
          <w:p w14:paraId="6AAF61EB" w14:textId="666CE48B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</w:t>
            </w:r>
            <w:r w:rsidRPr="00465BC3">
              <w:rPr>
                <w:rFonts w:ascii="Atyp BL Text" w:hAnsi="Atyp BL Text" w:cs="Arial"/>
              </w:rPr>
              <w:t>1 </w:t>
            </w:r>
            <w:r>
              <w:rPr>
                <w:rFonts w:ascii="Atyp BL Text" w:hAnsi="Atyp BL Text" w:cs="Arial"/>
              </w:rPr>
              <w:t>2</w:t>
            </w:r>
            <w:r w:rsidRPr="00465BC3">
              <w:rPr>
                <w:rFonts w:ascii="Atyp BL Text" w:hAnsi="Atyp BL Text" w:cs="Arial"/>
              </w:rPr>
              <w:t>00 Kč / měsíc + 5</w:t>
            </w:r>
            <w:r w:rsidR="004B1A69">
              <w:rPr>
                <w:rFonts w:ascii="Atyp BL Text" w:hAnsi="Atyp BL Text" w:cs="Arial"/>
              </w:rPr>
              <w:t xml:space="preserve"> </w:t>
            </w:r>
            <w:r w:rsidRPr="00465BC3">
              <w:rPr>
                <w:rFonts w:ascii="Atyp BL Text" w:hAnsi="Atyp BL Text" w:cs="Arial"/>
              </w:rPr>
              <w:t>% z prodeje</w:t>
            </w:r>
          </w:p>
          <w:p w14:paraId="654C735F" w14:textId="676F1030" w:rsidR="00A122F6" w:rsidRPr="00465BC3" w:rsidRDefault="00A122F6" w:rsidP="00510F23">
            <w:pPr>
              <w:rPr>
                <w:rFonts w:ascii="Atyp BL Text" w:hAnsi="Atyp BL Text" w:cs="Arial"/>
              </w:rPr>
            </w:pPr>
            <w:r>
              <w:rPr>
                <w:rFonts w:ascii="Atyp BL Text" w:hAnsi="Atyp BL Text" w:cs="Arial"/>
              </w:rPr>
              <w:t xml:space="preserve">  1</w:t>
            </w:r>
            <w:r w:rsidRPr="00465BC3">
              <w:rPr>
                <w:rFonts w:ascii="Atyp BL Text" w:hAnsi="Atyp BL Text" w:cs="Arial"/>
              </w:rPr>
              <w:t> </w:t>
            </w:r>
            <w:r>
              <w:rPr>
                <w:rFonts w:ascii="Atyp BL Text" w:hAnsi="Atyp BL Text" w:cs="Arial"/>
              </w:rPr>
              <w:t>5</w:t>
            </w:r>
            <w:r w:rsidRPr="00465BC3">
              <w:rPr>
                <w:rFonts w:ascii="Atyp BL Text" w:hAnsi="Atyp BL Text" w:cs="Arial"/>
              </w:rPr>
              <w:t>00 Kč / měsíc + 5</w:t>
            </w:r>
            <w:r w:rsidR="004B1A69">
              <w:rPr>
                <w:rFonts w:ascii="Atyp BL Text" w:hAnsi="Atyp BL Text" w:cs="Arial"/>
              </w:rPr>
              <w:t xml:space="preserve"> </w:t>
            </w:r>
            <w:r w:rsidRPr="00465BC3">
              <w:rPr>
                <w:rFonts w:ascii="Atyp BL Text" w:hAnsi="Atyp BL Text" w:cs="Arial"/>
              </w:rPr>
              <w:t>% z</w:t>
            </w:r>
            <w:r>
              <w:rPr>
                <w:rFonts w:ascii="Atyp BL Text" w:hAnsi="Atyp BL Text" w:cs="Arial"/>
              </w:rPr>
              <w:t> </w:t>
            </w:r>
            <w:r w:rsidRPr="00465BC3">
              <w:rPr>
                <w:rFonts w:ascii="Atyp BL Text" w:hAnsi="Atyp BL Text" w:cs="Arial"/>
              </w:rPr>
              <w:t>prodeje</w:t>
            </w:r>
          </w:p>
        </w:tc>
      </w:tr>
    </w:tbl>
    <w:p w14:paraId="4B426690" w14:textId="77777777" w:rsidR="00A122F6" w:rsidRDefault="00A122F6"/>
    <w:p w14:paraId="33F91767" w14:textId="472A7C6B" w:rsidR="00A122F6" w:rsidRPr="0026115C" w:rsidRDefault="00A122F6" w:rsidP="00A122F6">
      <w:pPr>
        <w:rPr>
          <w:rFonts w:ascii="Atyp BL Display" w:hAnsi="Atyp BL Display" w:cs="Arial"/>
          <w:b/>
          <w:i/>
          <w:sz w:val="24"/>
          <w:szCs w:val="24"/>
        </w:rPr>
      </w:pPr>
      <w:r w:rsidRPr="0026115C">
        <w:rPr>
          <w:rFonts w:ascii="Atyp BL Display" w:hAnsi="Atyp BL Display" w:cs="Arial"/>
          <w:b/>
          <w:i/>
          <w:sz w:val="24"/>
          <w:szCs w:val="24"/>
        </w:rPr>
        <w:t xml:space="preserve">KNIHOVNA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6519"/>
        <w:gridCol w:w="3115"/>
      </w:tblGrid>
      <w:tr w:rsidR="00A122F6" w:rsidRPr="0026115C" w14:paraId="706DA651" w14:textId="77777777" w:rsidTr="001A3127">
        <w:trPr>
          <w:trHeight w:val="425"/>
        </w:trPr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1E4F5" w:themeFill="accent1" w:themeFillTint="33"/>
            <w:vAlign w:val="center"/>
            <w:hideMark/>
          </w:tcPr>
          <w:p w14:paraId="056AE206" w14:textId="77777777" w:rsidR="00A122F6" w:rsidRPr="0026115C" w:rsidRDefault="00A122F6" w:rsidP="00510F23">
            <w:pPr>
              <w:rPr>
                <w:rFonts w:ascii="Atyp BL Text" w:hAnsi="Atyp BL Text" w:cs="Arial"/>
                <w:b/>
                <w:sz w:val="16"/>
                <w:szCs w:val="16"/>
              </w:rPr>
            </w:pPr>
            <w:r w:rsidRPr="0026115C">
              <w:rPr>
                <w:rFonts w:ascii="Atyp BL Text" w:hAnsi="Atyp BL Text"/>
                <w:sz w:val="16"/>
                <w:szCs w:val="16"/>
              </w:rPr>
              <w:t>Cena zahrnuje pronájem, spotřebu elektrické energie, vody, plynu, dozor, vybavení toalet a běžný úklid.</w:t>
            </w:r>
          </w:p>
        </w:tc>
      </w:tr>
      <w:tr w:rsidR="00A122F6" w:rsidRPr="0026115C" w14:paraId="651539C9" w14:textId="77777777" w:rsidTr="001A3127"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9925CB9" w14:textId="72BB86AC" w:rsidR="00A122F6" w:rsidRPr="0026115C" w:rsidRDefault="00A122F6" w:rsidP="00510F23">
            <w:pPr>
              <w:rPr>
                <w:rFonts w:ascii="Atyp BL Text" w:hAnsi="Atyp BL Text" w:cs="Arial"/>
                <w:b/>
                <w:i/>
              </w:rPr>
            </w:pPr>
            <w:r w:rsidRPr="0026115C">
              <w:rPr>
                <w:rFonts w:ascii="Atyp BL Text" w:hAnsi="Atyp BL Text" w:cs="Arial"/>
                <w:b/>
                <w:i/>
              </w:rPr>
              <w:t xml:space="preserve">Pronájem </w:t>
            </w:r>
            <w:r>
              <w:rPr>
                <w:rFonts w:ascii="Atyp BL Text" w:hAnsi="Atyp BL Text" w:cs="Arial"/>
                <w:b/>
                <w:i/>
              </w:rPr>
              <w:t>l</w:t>
            </w:r>
            <w:r w:rsidRPr="0026115C">
              <w:rPr>
                <w:rFonts w:ascii="Atyp BL Text" w:hAnsi="Atyp BL Text" w:cs="Arial"/>
                <w:b/>
                <w:i/>
              </w:rPr>
              <w:t>iterárního klubu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EFC033E" w14:textId="1523C97F" w:rsidR="00A122F6" w:rsidRPr="0026115C" w:rsidRDefault="00A122F6" w:rsidP="00510F23">
            <w:pPr>
              <w:rPr>
                <w:rFonts w:ascii="Atyp BL Text" w:hAnsi="Atyp BL Text" w:cs="Arial"/>
              </w:rPr>
            </w:pPr>
            <w:r w:rsidRPr="0026115C">
              <w:rPr>
                <w:rFonts w:ascii="Atyp BL Text" w:hAnsi="Atyp BL Text" w:cs="Arial"/>
              </w:rPr>
              <w:t>200 Kč / hod</w:t>
            </w:r>
          </w:p>
        </w:tc>
      </w:tr>
      <w:tr w:rsidR="00A122F6" w:rsidRPr="0026115C" w14:paraId="6A5C7828" w14:textId="77777777" w:rsidTr="001A3127">
        <w:tc>
          <w:tcPr>
            <w:tcW w:w="651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A56D32B" w14:textId="1F2A79EF" w:rsidR="00A122F6" w:rsidRPr="00A122F6" w:rsidRDefault="00A122F6" w:rsidP="00A122F6">
            <w:pPr>
              <w:spacing w:line="240" w:lineRule="auto"/>
              <w:rPr>
                <w:rFonts w:ascii="Atyp BL Text" w:hAnsi="Atyp BL Text" w:cs="Arial"/>
              </w:rPr>
            </w:pPr>
          </w:p>
        </w:tc>
        <w:tc>
          <w:tcPr>
            <w:tcW w:w="311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F02230" w14:textId="4E24D601" w:rsidR="00A122F6" w:rsidRPr="0026115C" w:rsidRDefault="00A122F6" w:rsidP="00510F23">
            <w:pPr>
              <w:rPr>
                <w:rFonts w:ascii="Atyp BL Text" w:hAnsi="Atyp BL Text" w:cs="Arial"/>
              </w:rPr>
            </w:pPr>
          </w:p>
        </w:tc>
      </w:tr>
    </w:tbl>
    <w:p w14:paraId="4AC005AC" w14:textId="77777777" w:rsidR="00A122F6" w:rsidRDefault="00A122F6" w:rsidP="001A3127"/>
    <w:sectPr w:rsidR="00A12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B073F"/>
    <w:multiLevelType w:val="hybridMultilevel"/>
    <w:tmpl w:val="6B645282"/>
    <w:lvl w:ilvl="0" w:tplc="5552BF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818159">
    <w:abstractNumId w:val="0"/>
  </w:num>
  <w:num w:numId="2" w16cid:durableId="19187118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F6"/>
    <w:rsid w:val="000F0148"/>
    <w:rsid w:val="001208EC"/>
    <w:rsid w:val="001A3127"/>
    <w:rsid w:val="004B1A69"/>
    <w:rsid w:val="005E2577"/>
    <w:rsid w:val="00A122F6"/>
    <w:rsid w:val="00A62DC5"/>
    <w:rsid w:val="00F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C984"/>
  <w15:chartTrackingRefBased/>
  <w15:docId w15:val="{27EAFC98-4716-461F-B669-80052211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2F6"/>
    <w:pPr>
      <w:spacing w:after="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12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2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2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2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2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2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2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2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2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2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2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2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2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2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2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22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22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22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2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22F6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A122F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Wiche</dc:creator>
  <cp:keywords/>
  <dc:description/>
  <cp:lastModifiedBy>Jiri Wiche</cp:lastModifiedBy>
  <cp:revision>1</cp:revision>
  <dcterms:created xsi:type="dcterms:W3CDTF">2024-05-28T13:35:00Z</dcterms:created>
  <dcterms:modified xsi:type="dcterms:W3CDTF">2024-05-28T14:00:00Z</dcterms:modified>
</cp:coreProperties>
</file>