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5BBF" w14:textId="77777777" w:rsidR="00CF6B07" w:rsidRPr="00DD2A51" w:rsidRDefault="00303219" w:rsidP="00EE4E05">
      <w:pPr>
        <w:pStyle w:val="Nadpis1"/>
        <w:spacing w:before="0"/>
        <w:rPr>
          <w:rFonts w:ascii="Atyp BL Text" w:hAnsi="Atyp BL Text" w:cs="Times New Roman"/>
          <w:sz w:val="24"/>
          <w:szCs w:val="24"/>
        </w:rPr>
      </w:pPr>
      <w:bookmarkStart w:id="0" w:name="_Toc89427465"/>
      <w:r w:rsidRPr="00DD2A51">
        <w:rPr>
          <w:rFonts w:ascii="Atyp BL Text" w:hAnsi="Atyp BL Text" w:cs="Times New Roman"/>
          <w:sz w:val="24"/>
          <w:szCs w:val="24"/>
        </w:rPr>
        <w:tab/>
      </w:r>
      <w:r w:rsidR="00EE4E05" w:rsidRPr="00DD2A51">
        <w:rPr>
          <w:rFonts w:ascii="Atyp BL Text" w:hAnsi="Atyp BL Text" w:cs="Times New Roman"/>
          <w:sz w:val="24"/>
          <w:szCs w:val="24"/>
        </w:rPr>
        <w:tab/>
      </w:r>
      <w:r w:rsidR="00EE4E05" w:rsidRPr="00DD2A51">
        <w:rPr>
          <w:rFonts w:ascii="Atyp BL Text" w:hAnsi="Atyp BL Text" w:cs="Times New Roman"/>
          <w:sz w:val="24"/>
          <w:szCs w:val="24"/>
        </w:rPr>
        <w:tab/>
      </w:r>
      <w:r w:rsidR="00EE4E05" w:rsidRPr="00DD2A51">
        <w:rPr>
          <w:rFonts w:ascii="Atyp BL Text" w:hAnsi="Atyp BL Text" w:cs="Times New Roman"/>
          <w:sz w:val="24"/>
          <w:szCs w:val="24"/>
        </w:rPr>
        <w:tab/>
      </w:r>
      <w:r w:rsidR="00EE4E05" w:rsidRPr="00DD2A51">
        <w:rPr>
          <w:rFonts w:ascii="Atyp BL Text" w:hAnsi="Atyp BL Text" w:cs="Times New Roman"/>
          <w:sz w:val="24"/>
          <w:szCs w:val="24"/>
        </w:rPr>
        <w:tab/>
      </w:r>
      <w:r w:rsidR="000A0B97" w:rsidRPr="00DD2A51">
        <w:rPr>
          <w:rFonts w:ascii="Atyp BL Text" w:hAnsi="Atyp BL Text" w:cs="Times New Roman"/>
          <w:sz w:val="24"/>
          <w:szCs w:val="24"/>
        </w:rPr>
        <w:t>Krycí</w:t>
      </w:r>
      <w:r w:rsidR="00CF6B07" w:rsidRPr="00DD2A51">
        <w:rPr>
          <w:rFonts w:ascii="Atyp BL Text" w:hAnsi="Atyp BL Text" w:cs="Times New Roman"/>
          <w:sz w:val="24"/>
          <w:szCs w:val="24"/>
        </w:rPr>
        <w:t xml:space="preserve"> list</w:t>
      </w:r>
      <w:bookmarkEnd w:id="0"/>
      <w:r w:rsidR="00EE4E05" w:rsidRPr="00DD2A51">
        <w:rPr>
          <w:rFonts w:ascii="Atyp BL Text" w:hAnsi="Atyp BL Text" w:cs="Times New Roman"/>
          <w:sz w:val="24"/>
          <w:szCs w:val="24"/>
        </w:rPr>
        <w:t xml:space="preserve"> nabídky</w:t>
      </w:r>
    </w:p>
    <w:p w14:paraId="65AAA047" w14:textId="77777777" w:rsidR="00CF6B07" w:rsidRPr="00DD2A51" w:rsidRDefault="00CF6B07">
      <w:pPr>
        <w:pStyle w:val="Nadpis5"/>
        <w:rPr>
          <w:rFonts w:ascii="Atyp BL Text" w:hAnsi="Atyp BL Text"/>
          <w:b/>
          <w:bCs/>
          <w:caps/>
          <w:sz w:val="36"/>
          <w:szCs w:val="36"/>
        </w:rPr>
      </w:pPr>
      <w:r w:rsidRPr="00DD2A51">
        <w:rPr>
          <w:rFonts w:ascii="Atyp BL Text" w:hAnsi="Atyp BL Text"/>
          <w:b/>
          <w:bCs/>
          <w:caps/>
          <w:sz w:val="36"/>
          <w:szCs w:val="36"/>
        </w:rPr>
        <w:t>Nabídka na veřejnou zakázku</w:t>
      </w:r>
      <w:r w:rsidR="00072390" w:rsidRPr="00DD2A51">
        <w:rPr>
          <w:rFonts w:ascii="Atyp BL Text" w:hAnsi="Atyp BL Text"/>
          <w:b/>
          <w:bCs/>
          <w:caps/>
          <w:sz w:val="36"/>
          <w:szCs w:val="36"/>
        </w:rPr>
        <w:t xml:space="preserve"> MAlÉHO ROZSAHU</w:t>
      </w:r>
    </w:p>
    <w:p w14:paraId="5DD3A13A" w14:textId="77777777" w:rsidR="00E91905" w:rsidRPr="00DD2A51" w:rsidRDefault="00E91905">
      <w:pPr>
        <w:rPr>
          <w:rFonts w:ascii="Atyp BL Text" w:hAnsi="Atyp BL Text"/>
        </w:rPr>
      </w:pPr>
    </w:p>
    <w:p w14:paraId="1ADD1B51" w14:textId="77777777" w:rsidR="007F38FF" w:rsidRPr="00DD2A51" w:rsidRDefault="007F38FF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CF6B07" w:rsidRPr="00DD2A51" w14:paraId="214AE980" w14:textId="77777777" w:rsidTr="00DD2A51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F6DC5D3" w14:textId="77777777" w:rsidR="00CF6B07" w:rsidRPr="00DD2A51" w:rsidRDefault="00CF6B07" w:rsidP="00077C6C">
            <w:pPr>
              <w:pStyle w:val="Zkladntext2"/>
              <w:jc w:val="center"/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 veřejné zakázky:</w:t>
            </w:r>
          </w:p>
        </w:tc>
      </w:tr>
      <w:tr w:rsidR="00CF6B07" w:rsidRPr="00DD2A51" w14:paraId="79E18D78" w14:textId="77777777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14:paraId="51EC8FAB" w14:textId="77777777" w:rsidR="00303219" w:rsidRPr="00DD2A51" w:rsidRDefault="00303219">
            <w:pPr>
              <w:jc w:val="center"/>
              <w:rPr>
                <w:rFonts w:ascii="Atyp BL Text" w:hAnsi="Atyp BL Text"/>
                <w:b/>
                <w:caps/>
                <w:sz w:val="6"/>
                <w:szCs w:val="6"/>
              </w:rPr>
            </w:pPr>
          </w:p>
          <w:p w14:paraId="7B50677D" w14:textId="77777777" w:rsidR="007F38FF" w:rsidRPr="00DD2A51" w:rsidRDefault="007F38FF">
            <w:pPr>
              <w:jc w:val="center"/>
              <w:rPr>
                <w:rFonts w:ascii="Atyp BL Text" w:hAnsi="Atyp BL Text"/>
                <w:b/>
                <w:caps/>
                <w:sz w:val="6"/>
                <w:szCs w:val="6"/>
              </w:rPr>
            </w:pPr>
          </w:p>
          <w:p w14:paraId="2772D482" w14:textId="77777777" w:rsidR="00F37F05" w:rsidRDefault="0033370B" w:rsidP="007F38FF">
            <w:pPr>
              <w:jc w:val="center"/>
              <w:rPr>
                <w:rFonts w:ascii="Atyp BL Text" w:hAnsi="Atyp BL Text" w:cs="Candara"/>
                <w:b/>
                <w:bCs/>
              </w:rPr>
            </w:pPr>
            <w:r w:rsidRPr="0033370B">
              <w:rPr>
                <w:rFonts w:ascii="Atyp BL Text" w:hAnsi="Atyp BL Text" w:cs="Candara"/>
                <w:b/>
                <w:bCs/>
              </w:rPr>
              <w:t>Rekonstrukce obvodového a střešního pláště bytového domu č.p. 601 v Humpolci – zpracování projektové dokumentace</w:t>
            </w:r>
          </w:p>
          <w:p w14:paraId="2FE18615" w14:textId="4EEA5808" w:rsidR="0033370B" w:rsidRPr="00DD2A51" w:rsidRDefault="0033370B" w:rsidP="007F38FF">
            <w:pPr>
              <w:jc w:val="center"/>
              <w:rPr>
                <w:rFonts w:ascii="Atyp BL Text" w:hAnsi="Atyp BL Text"/>
                <w:i/>
                <w:sz w:val="12"/>
                <w:szCs w:val="12"/>
              </w:rPr>
            </w:pPr>
          </w:p>
        </w:tc>
      </w:tr>
    </w:tbl>
    <w:p w14:paraId="5CFD3D7C" w14:textId="77777777" w:rsidR="00E91905" w:rsidRPr="00DD2A51" w:rsidRDefault="00E91905">
      <w:pPr>
        <w:rPr>
          <w:rFonts w:ascii="Atyp BL Text" w:hAnsi="Atyp BL Text"/>
          <w:sz w:val="12"/>
          <w:szCs w:val="12"/>
        </w:rPr>
      </w:pPr>
    </w:p>
    <w:p w14:paraId="7A2CB8DA" w14:textId="77777777" w:rsidR="007F38FF" w:rsidRPr="00DD2A51" w:rsidRDefault="007F38FF">
      <w:pPr>
        <w:rPr>
          <w:rFonts w:ascii="Atyp BL Text" w:hAnsi="Atyp BL Text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5687"/>
      </w:tblGrid>
      <w:tr w:rsidR="00CF6B07" w:rsidRPr="00DD2A51" w14:paraId="795D6525" w14:textId="77777777" w:rsidTr="00E7509B">
        <w:trPr>
          <w:cantSplit/>
        </w:trPr>
        <w:tc>
          <w:tcPr>
            <w:tcW w:w="8927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0BC783C" w14:textId="77777777" w:rsidR="00CF6B07" w:rsidRPr="00DD2A51" w:rsidRDefault="00E91905">
            <w:pPr>
              <w:jc w:val="center"/>
              <w:rPr>
                <w:rFonts w:ascii="Atyp BL Text" w:hAnsi="Atyp BL Text"/>
                <w:b/>
                <w:bCs/>
                <w:caps/>
              </w:rPr>
            </w:pPr>
            <w:r w:rsidRPr="00DD2A51">
              <w:rPr>
                <w:rFonts w:ascii="Atyp BL Text" w:hAnsi="Atyp BL Text"/>
                <w:b/>
                <w:bCs/>
              </w:rPr>
              <w:t>Zadavatel</w:t>
            </w:r>
            <w:r w:rsidR="00CF6B07" w:rsidRPr="00DD2A51">
              <w:rPr>
                <w:rFonts w:ascii="Atyp BL Text" w:hAnsi="Atyp BL Text"/>
                <w:b/>
                <w:bCs/>
                <w:caps/>
              </w:rPr>
              <w:t>:</w:t>
            </w:r>
          </w:p>
        </w:tc>
      </w:tr>
      <w:tr w:rsidR="00303219" w:rsidRPr="00DD2A51" w14:paraId="0DDAA5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top w:val="single" w:sz="8" w:space="0" w:color="auto"/>
              <w:left w:val="single" w:sz="12" w:space="0" w:color="auto"/>
            </w:tcBorders>
          </w:tcPr>
          <w:p w14:paraId="0EFE23FF" w14:textId="77777777" w:rsidR="00303219" w:rsidRPr="00DD2A51" w:rsidRDefault="00303219" w:rsidP="00A67EAB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Název:</w:t>
            </w:r>
          </w:p>
        </w:tc>
        <w:tc>
          <w:tcPr>
            <w:tcW w:w="5797" w:type="dxa"/>
            <w:tcBorders>
              <w:top w:val="single" w:sz="8" w:space="0" w:color="auto"/>
              <w:right w:val="single" w:sz="12" w:space="0" w:color="auto"/>
            </w:tcBorders>
          </w:tcPr>
          <w:p w14:paraId="46B7A250" w14:textId="2A502790" w:rsidR="00303219" w:rsidRPr="00DD2A51" w:rsidRDefault="00A114BF" w:rsidP="00A67EAB">
            <w:pPr>
              <w:pStyle w:val="Nadpis4"/>
              <w:rPr>
                <w:rFonts w:ascii="Atyp BL Text" w:hAnsi="Atyp BL Text"/>
                <w:b w:val="0"/>
              </w:rPr>
            </w:pPr>
            <w:r w:rsidRPr="00DD2A51">
              <w:rPr>
                <w:rFonts w:ascii="Atyp BL Text" w:hAnsi="Atyp BL Text"/>
                <w:b w:val="0"/>
              </w:rPr>
              <w:t xml:space="preserve">Město </w:t>
            </w:r>
            <w:r w:rsidR="00E7509B">
              <w:rPr>
                <w:rFonts w:ascii="Atyp BL Text" w:hAnsi="Atyp BL Text"/>
                <w:b w:val="0"/>
              </w:rPr>
              <w:t>Humpolec</w:t>
            </w:r>
          </w:p>
        </w:tc>
      </w:tr>
      <w:tr w:rsidR="00303219" w:rsidRPr="00DD2A51" w14:paraId="123EF8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17FE13E6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IČ: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094E0C6A" w14:textId="4458F7CE" w:rsidR="00303219" w:rsidRPr="00DD2A51" w:rsidRDefault="00E7509B" w:rsidP="00A114BF">
            <w:pPr>
              <w:pStyle w:val="Normtext"/>
              <w:spacing w:before="0" w:beforeAutospacing="0" w:after="0" w:afterAutospacing="0"/>
              <w:rPr>
                <w:rFonts w:ascii="Atyp BL Text" w:hAnsi="Atyp BL Text"/>
                <w:b/>
                <w:bCs/>
                <w:lang w:val="cs-CZ" w:eastAsia="cs-CZ"/>
              </w:rPr>
            </w:pPr>
            <w:r w:rsidRPr="00E7509B">
              <w:rPr>
                <w:rFonts w:ascii="Atyp BL Text" w:hAnsi="Atyp BL Text"/>
                <w:sz w:val="24"/>
                <w:szCs w:val="24"/>
                <w:lang w:val="cs-CZ" w:eastAsia="cs-CZ"/>
              </w:rPr>
              <w:t>002 48 266</w:t>
            </w:r>
          </w:p>
        </w:tc>
      </w:tr>
      <w:tr w:rsidR="00303219" w:rsidRPr="00DD2A51" w14:paraId="363326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14C7975C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DIČ: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4806568C" w14:textId="4B42E210" w:rsidR="00303219" w:rsidRPr="00DD2A51" w:rsidRDefault="00E7509B" w:rsidP="00A114BF">
            <w:pPr>
              <w:rPr>
                <w:rFonts w:ascii="Atyp BL Text" w:hAnsi="Atyp BL Text"/>
                <w:bCs/>
              </w:rPr>
            </w:pPr>
            <w:r w:rsidRPr="00E7509B">
              <w:rPr>
                <w:rFonts w:ascii="Atyp BL Text" w:hAnsi="Atyp BL Text"/>
                <w:bCs/>
              </w:rPr>
              <w:t>CZ00248266</w:t>
            </w:r>
          </w:p>
        </w:tc>
      </w:tr>
      <w:tr w:rsidR="00303219" w:rsidRPr="00DD2A51" w14:paraId="035076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635AEC6D" w14:textId="77777777" w:rsidR="00303219" w:rsidRPr="00DD2A51" w:rsidRDefault="00303219" w:rsidP="00A67EAB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Adresa sídla: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322CFF72" w14:textId="33715039" w:rsidR="00303219" w:rsidRPr="00DD2A51" w:rsidRDefault="00E7509B" w:rsidP="00EE22ED">
            <w:pPr>
              <w:rPr>
                <w:rFonts w:ascii="Atyp BL Text" w:hAnsi="Atyp BL Text"/>
                <w:bCs/>
              </w:rPr>
            </w:pPr>
            <w:r w:rsidRPr="00E7509B">
              <w:rPr>
                <w:rFonts w:ascii="Atyp BL Text" w:hAnsi="Atyp BL Text"/>
              </w:rPr>
              <w:t>Horní náměstí 300, 396 22 Humpolec</w:t>
            </w:r>
          </w:p>
        </w:tc>
      </w:tr>
      <w:tr w:rsidR="00303219" w:rsidRPr="00DD2A51" w14:paraId="3FC66B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40EB889E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 xml:space="preserve">Osoby oprávněné </w:t>
            </w:r>
          </w:p>
          <w:p w14:paraId="26E4FAEE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za zadavatele jednat: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04C4DA55" w14:textId="77777777" w:rsidR="0033370B" w:rsidRDefault="0033370B" w:rsidP="00A114BF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 xml:space="preserve">Ing. </w:t>
            </w:r>
            <w:r>
              <w:rPr>
                <w:rFonts w:ascii="Atyp BL Text" w:hAnsi="Atyp BL Text"/>
              </w:rPr>
              <w:t>Petr Machek, místostarosta</w:t>
            </w:r>
            <w:r w:rsidRPr="00DD2A51">
              <w:rPr>
                <w:rFonts w:ascii="Atyp BL Text" w:hAnsi="Atyp BL Text"/>
              </w:rPr>
              <w:t xml:space="preserve"> </w:t>
            </w:r>
          </w:p>
          <w:p w14:paraId="4A126C02" w14:textId="6750B948" w:rsidR="00A114BF" w:rsidRPr="00DD2A51" w:rsidRDefault="0033370B" w:rsidP="00A114BF">
            <w:pPr>
              <w:jc w:val="both"/>
              <w:rPr>
                <w:rFonts w:ascii="Atyp BL Text" w:hAnsi="Atyp BL Text"/>
                <w:b/>
              </w:rPr>
            </w:pPr>
            <w:r>
              <w:rPr>
                <w:rFonts w:ascii="Atyp BL Text" w:hAnsi="Atyp BL Text"/>
              </w:rPr>
              <w:t>Mgr. Pavel Hrala</w:t>
            </w:r>
            <w:r w:rsidR="00E7509B">
              <w:rPr>
                <w:rFonts w:ascii="Atyp BL Text" w:hAnsi="Atyp BL Text"/>
              </w:rPr>
              <w:t>, místostarosta</w:t>
            </w:r>
          </w:p>
        </w:tc>
      </w:tr>
      <w:tr w:rsidR="00303219" w:rsidRPr="00DD2A51" w14:paraId="348849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3A249650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Kontaktní osoba: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28A7482A" w14:textId="03F5184A" w:rsidR="00303219" w:rsidRPr="00DD2A51" w:rsidRDefault="00791C1E">
            <w:pPr>
              <w:rPr>
                <w:rFonts w:ascii="Atyp BL Text" w:hAnsi="Atyp BL Text"/>
                <w:bCs/>
              </w:rPr>
            </w:pPr>
            <w:r w:rsidRPr="00DD2A51">
              <w:rPr>
                <w:rFonts w:ascii="Atyp BL Text" w:hAnsi="Atyp BL Text"/>
              </w:rPr>
              <w:t>Ing. P</w:t>
            </w:r>
            <w:r w:rsidR="00E7509B">
              <w:rPr>
                <w:rFonts w:ascii="Atyp BL Text" w:hAnsi="Atyp BL Text"/>
              </w:rPr>
              <w:t>etr Machek, místostarosta</w:t>
            </w:r>
          </w:p>
        </w:tc>
      </w:tr>
      <w:tr w:rsidR="00303219" w:rsidRPr="00DD2A51" w14:paraId="75AA8B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</w:tcBorders>
          </w:tcPr>
          <w:p w14:paraId="6B7B6FD4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Telefon, fax:</w:t>
            </w:r>
          </w:p>
        </w:tc>
        <w:tc>
          <w:tcPr>
            <w:tcW w:w="5797" w:type="dxa"/>
            <w:tcBorders>
              <w:right w:val="single" w:sz="12" w:space="0" w:color="auto"/>
            </w:tcBorders>
          </w:tcPr>
          <w:p w14:paraId="797E19A3" w14:textId="51A4C9C5" w:rsidR="00303219" w:rsidRPr="00DD2A51" w:rsidRDefault="00791C1E">
            <w:pPr>
              <w:rPr>
                <w:rFonts w:ascii="Atyp BL Text" w:hAnsi="Atyp BL Text"/>
                <w:bCs/>
              </w:rPr>
            </w:pPr>
            <w:r w:rsidRPr="00DD2A51">
              <w:rPr>
                <w:rFonts w:ascii="Atyp BL Text" w:hAnsi="Atyp BL Text"/>
                <w:bCs/>
              </w:rPr>
              <w:t>7</w:t>
            </w:r>
            <w:r w:rsidR="00E7509B">
              <w:rPr>
                <w:rFonts w:ascii="Atyp BL Text" w:hAnsi="Atyp BL Text"/>
                <w:bCs/>
              </w:rPr>
              <w:t>32 837 671</w:t>
            </w:r>
          </w:p>
        </w:tc>
      </w:tr>
      <w:tr w:rsidR="00303219" w:rsidRPr="00DD2A51" w14:paraId="61D682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30" w:type="dxa"/>
            <w:tcBorders>
              <w:left w:val="single" w:sz="12" w:space="0" w:color="auto"/>
              <w:bottom w:val="single" w:sz="12" w:space="0" w:color="auto"/>
            </w:tcBorders>
          </w:tcPr>
          <w:p w14:paraId="2ABE8495" w14:textId="77777777" w:rsidR="00303219" w:rsidRPr="00DD2A51" w:rsidRDefault="00303219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e-mail:</w:t>
            </w:r>
          </w:p>
        </w:tc>
        <w:tc>
          <w:tcPr>
            <w:tcW w:w="5797" w:type="dxa"/>
            <w:tcBorders>
              <w:bottom w:val="single" w:sz="12" w:space="0" w:color="auto"/>
              <w:right w:val="single" w:sz="12" w:space="0" w:color="auto"/>
            </w:tcBorders>
          </w:tcPr>
          <w:p w14:paraId="69F11C45" w14:textId="596321FE" w:rsidR="00303219" w:rsidRPr="00DD2A51" w:rsidRDefault="00E7509B" w:rsidP="00CE07AC">
            <w:pPr>
              <w:rPr>
                <w:rFonts w:ascii="Atyp BL Text" w:hAnsi="Atyp BL Text"/>
                <w:bCs/>
              </w:rPr>
            </w:pPr>
            <w:r>
              <w:rPr>
                <w:rFonts w:ascii="Atyp BL Text" w:hAnsi="Atyp BL Text"/>
                <w:bCs/>
              </w:rPr>
              <w:t>petr.machek@mesto-humpolec.cz</w:t>
            </w:r>
          </w:p>
        </w:tc>
      </w:tr>
    </w:tbl>
    <w:p w14:paraId="7D5CE0E6" w14:textId="77777777" w:rsidR="00CF6B07" w:rsidRPr="00DD2A51" w:rsidRDefault="00CF6B07">
      <w:pPr>
        <w:rPr>
          <w:rFonts w:ascii="Atyp BL Text" w:hAnsi="Atyp BL Text"/>
          <w:sz w:val="6"/>
          <w:szCs w:val="6"/>
        </w:rPr>
      </w:pPr>
    </w:p>
    <w:p w14:paraId="6F2CD608" w14:textId="77777777" w:rsidR="007F38FF" w:rsidRPr="00DD2A51" w:rsidRDefault="007F38FF">
      <w:pPr>
        <w:rPr>
          <w:rFonts w:ascii="Atyp BL Text" w:hAnsi="Atyp BL Text"/>
          <w:sz w:val="6"/>
          <w:szCs w:val="6"/>
        </w:rPr>
      </w:pPr>
    </w:p>
    <w:p w14:paraId="261BE220" w14:textId="77777777" w:rsidR="00CF6B07" w:rsidRPr="00DD2A51" w:rsidRDefault="00CF6B07">
      <w:pPr>
        <w:rPr>
          <w:rFonts w:ascii="Atyp BL Text" w:hAnsi="Atyp BL Text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5168"/>
      </w:tblGrid>
      <w:tr w:rsidR="00CF6B07" w:rsidRPr="00DD2A51" w14:paraId="2BAAAD99" w14:textId="77777777" w:rsidTr="00E7509B">
        <w:trPr>
          <w:cantSplit/>
        </w:trPr>
        <w:tc>
          <w:tcPr>
            <w:tcW w:w="8927" w:type="dxa"/>
            <w:gridSpan w:val="2"/>
            <w:shd w:val="clear" w:color="auto" w:fill="D9D9D9" w:themeFill="background1" w:themeFillShade="D9"/>
          </w:tcPr>
          <w:p w14:paraId="16BEAAC9" w14:textId="77777777" w:rsidR="00CF6B07" w:rsidRPr="00DD2A51" w:rsidRDefault="00C23DD7" w:rsidP="00C23DD7">
            <w:pPr>
              <w:jc w:val="center"/>
              <w:rPr>
                <w:rFonts w:ascii="Atyp BL Text" w:hAnsi="Atyp BL Text"/>
                <w:b/>
                <w:bCs/>
                <w:caps/>
              </w:rPr>
            </w:pPr>
            <w:r w:rsidRPr="00DD2A51">
              <w:rPr>
                <w:rFonts w:ascii="Atyp BL Text" w:hAnsi="Atyp BL Text"/>
                <w:b/>
                <w:bCs/>
                <w:caps/>
              </w:rPr>
              <w:t>D</w:t>
            </w:r>
            <w:r w:rsidRPr="00DD2A51">
              <w:rPr>
                <w:rFonts w:ascii="Atyp BL Text" w:hAnsi="Atyp BL Text"/>
                <w:b/>
                <w:bCs/>
              </w:rPr>
              <w:t>odavatel</w:t>
            </w:r>
            <w:r w:rsidR="00CF6B07" w:rsidRPr="00DD2A51">
              <w:rPr>
                <w:rFonts w:ascii="Atyp BL Text" w:hAnsi="Atyp BL Text"/>
                <w:b/>
                <w:bCs/>
                <w:caps/>
              </w:rPr>
              <w:t>:</w:t>
            </w:r>
          </w:p>
        </w:tc>
      </w:tr>
      <w:tr w:rsidR="00CF6B07" w:rsidRPr="00DD2A51" w14:paraId="1E0F4E02" w14:textId="77777777" w:rsidTr="0015099F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14:paraId="4DD2927C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24A78F7" w14:textId="77777777" w:rsidR="00CF6B07" w:rsidRPr="00DD2A51" w:rsidRDefault="00CF6B07">
            <w:pPr>
              <w:pStyle w:val="Nadpis4"/>
              <w:rPr>
                <w:rFonts w:ascii="Atyp BL Text" w:hAnsi="Atyp BL Text"/>
              </w:rPr>
            </w:pPr>
          </w:p>
        </w:tc>
      </w:tr>
      <w:tr w:rsidR="00CF6B07" w:rsidRPr="00DD2A51" w14:paraId="72452C63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4C3077FF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A78403C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3CECB1D2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62C4D610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DIČ: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45506A5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578A8951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5F6EA2DF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Adresa sídla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/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26B4032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6120CA0F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78C2C961" w14:textId="77777777" w:rsidR="00E91905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Osoby oprávněné</w:t>
            </w:r>
          </w:p>
          <w:p w14:paraId="63B49016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za zadavatele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10893F4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055766EF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41F49A29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Údaje o zápisu uchazeče do OR příslušného krajského soudu: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C0A2462" w14:textId="34793568" w:rsidR="00E7509B" w:rsidRDefault="00CF6B07" w:rsidP="00E7509B">
            <w:pPr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 xml:space="preserve">Firma je zapsána </w:t>
            </w:r>
            <w:r w:rsidR="00E91905" w:rsidRPr="00DD2A51">
              <w:rPr>
                <w:rFonts w:ascii="Atyp BL Text" w:hAnsi="Atyp BL Text"/>
              </w:rPr>
              <w:t xml:space="preserve">v obchodním rejstříku vedeném </w:t>
            </w:r>
            <w:r w:rsidRPr="00DD2A51">
              <w:rPr>
                <w:rFonts w:ascii="Atyp BL Text" w:hAnsi="Atyp BL Text"/>
              </w:rPr>
              <w:t>Krajsk</w:t>
            </w:r>
            <w:r w:rsidR="00E91905" w:rsidRPr="00DD2A51">
              <w:rPr>
                <w:rFonts w:ascii="Atyp BL Text" w:hAnsi="Atyp BL Text"/>
              </w:rPr>
              <w:t>ým</w:t>
            </w:r>
            <w:r w:rsidRPr="00DD2A51">
              <w:rPr>
                <w:rFonts w:ascii="Atyp BL Text" w:hAnsi="Atyp BL Text"/>
              </w:rPr>
              <w:t xml:space="preserve"> soud</w:t>
            </w:r>
            <w:r w:rsidR="00E91905" w:rsidRPr="00DD2A51">
              <w:rPr>
                <w:rFonts w:ascii="Atyp BL Text" w:hAnsi="Atyp BL Text"/>
              </w:rPr>
              <w:t>em</w:t>
            </w:r>
            <w:r w:rsidRPr="00DD2A51">
              <w:rPr>
                <w:rFonts w:ascii="Atyp BL Text" w:hAnsi="Atyp BL Text"/>
              </w:rPr>
              <w:t xml:space="preserve"> v ……</w:t>
            </w:r>
            <w:r w:rsidR="00E91905" w:rsidRPr="00DD2A51">
              <w:rPr>
                <w:rFonts w:ascii="Atyp BL Text" w:hAnsi="Atyp BL Text"/>
              </w:rPr>
              <w:t>………………………</w:t>
            </w:r>
            <w:r w:rsidR="00E7509B">
              <w:rPr>
                <w:rFonts w:ascii="Atyp BL Text" w:hAnsi="Atyp BL Text"/>
              </w:rPr>
              <w:t>.</w:t>
            </w:r>
            <w:r w:rsidR="00E91905" w:rsidRPr="00DD2A51">
              <w:rPr>
                <w:rFonts w:ascii="Atyp BL Text" w:hAnsi="Atyp BL Text"/>
              </w:rPr>
              <w:t>…</w:t>
            </w:r>
            <w:r w:rsidR="00E7509B">
              <w:rPr>
                <w:rFonts w:ascii="Atyp BL Text" w:hAnsi="Atyp BL Text"/>
              </w:rPr>
              <w:t>…..</w:t>
            </w:r>
            <w:r w:rsidRPr="00DD2A51">
              <w:rPr>
                <w:rFonts w:ascii="Atyp BL Text" w:hAnsi="Atyp BL Text"/>
              </w:rPr>
              <w:t xml:space="preserve"> </w:t>
            </w:r>
          </w:p>
          <w:p w14:paraId="15F61C15" w14:textId="26D4A952" w:rsidR="00E7509B" w:rsidRDefault="00CF6B07" w:rsidP="00E7509B">
            <w:pPr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oddíl ……</w:t>
            </w:r>
            <w:r w:rsidR="00E7509B">
              <w:rPr>
                <w:rFonts w:ascii="Atyp BL Text" w:hAnsi="Atyp BL Text"/>
              </w:rPr>
              <w:t>……</w:t>
            </w:r>
            <w:r w:rsidRPr="00DD2A51">
              <w:rPr>
                <w:rFonts w:ascii="Atyp BL Text" w:hAnsi="Atyp BL Text"/>
              </w:rPr>
              <w:t xml:space="preserve"> vložka ……</w:t>
            </w:r>
            <w:r w:rsidR="00E7509B">
              <w:rPr>
                <w:rFonts w:ascii="Atyp BL Text" w:hAnsi="Atyp BL Text"/>
              </w:rPr>
              <w:t>…</w:t>
            </w:r>
          </w:p>
          <w:p w14:paraId="5FCAE245" w14:textId="1C77A171" w:rsidR="00CF6B07" w:rsidRPr="00DD2A51" w:rsidRDefault="00E91905" w:rsidP="00E7509B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</w:rPr>
              <w:t xml:space="preserve">datum </w:t>
            </w:r>
            <w:r w:rsidR="00CF6B07" w:rsidRPr="00DD2A51">
              <w:rPr>
                <w:rFonts w:ascii="Atyp BL Text" w:hAnsi="Atyp BL Text"/>
              </w:rPr>
              <w:t>zápisu …………</w:t>
            </w:r>
            <w:r w:rsidRPr="00DD2A51">
              <w:rPr>
                <w:rFonts w:ascii="Atyp BL Text" w:hAnsi="Atyp BL Text"/>
              </w:rPr>
              <w:t>…</w:t>
            </w:r>
            <w:r w:rsidR="00E7509B">
              <w:rPr>
                <w:rFonts w:ascii="Atyp BL Text" w:hAnsi="Atyp BL Text"/>
              </w:rPr>
              <w:t>….</w:t>
            </w:r>
          </w:p>
        </w:tc>
      </w:tr>
      <w:tr w:rsidR="00CF6B07" w:rsidRPr="00DD2A51" w14:paraId="121C1DF8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05148797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Kontaktní osoba: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FA25822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159B6674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5BB67242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Telefon, fax: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014A2C8A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21D223B9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05B62C17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e-mail: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8C612F5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</w:tbl>
    <w:p w14:paraId="15B142C8" w14:textId="77777777" w:rsidR="00E91905" w:rsidRPr="00DD2A51" w:rsidRDefault="00E91905">
      <w:pPr>
        <w:rPr>
          <w:rFonts w:ascii="Atyp BL Text" w:hAnsi="Atyp BL Text"/>
          <w:sz w:val="12"/>
          <w:szCs w:val="12"/>
        </w:rPr>
      </w:pPr>
    </w:p>
    <w:p w14:paraId="4C5BAC93" w14:textId="77777777" w:rsidR="00CF6B07" w:rsidRPr="00DD2A51" w:rsidRDefault="00CF6B07">
      <w:pPr>
        <w:rPr>
          <w:rFonts w:ascii="Atyp BL Text" w:hAnsi="Atyp BL Text"/>
        </w:rPr>
      </w:pPr>
      <w:r w:rsidRPr="00DD2A51">
        <w:rPr>
          <w:rFonts w:ascii="Atyp BL Text" w:hAnsi="Atyp BL Text"/>
        </w:rPr>
        <w:t>Uchazeč předkládá tuto nabídku na výše uvedenou veřejnou zakázku zpracovanou za podmínek a v členění dle zadávací dokumentace.</w:t>
      </w:r>
    </w:p>
    <w:p w14:paraId="73F86CE6" w14:textId="77777777" w:rsidR="007F38FF" w:rsidRPr="00DD2A51" w:rsidRDefault="007F38FF">
      <w:pPr>
        <w:rPr>
          <w:rFonts w:ascii="Atyp BL Text" w:hAnsi="Atyp BL Text"/>
        </w:rPr>
      </w:pPr>
    </w:p>
    <w:p w14:paraId="1C76AA2B" w14:textId="77777777" w:rsidR="00E06B27" w:rsidRPr="00DD2A51" w:rsidRDefault="00E06B27">
      <w:pPr>
        <w:rPr>
          <w:rFonts w:ascii="Atyp BL Text" w:hAnsi="Atyp BL Text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2919"/>
        <w:gridCol w:w="2919"/>
      </w:tblGrid>
      <w:tr w:rsidR="00CF6B07" w:rsidRPr="00DD2A51" w14:paraId="5BB0BF0D" w14:textId="77777777"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F6AFBC8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Datum zpracování nabídky: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</w:tcBorders>
          </w:tcPr>
          <w:p w14:paraId="1649D810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Jméno a funkce oprávněné osoby uchazeče:</w:t>
            </w:r>
          </w:p>
        </w:tc>
        <w:tc>
          <w:tcPr>
            <w:tcW w:w="29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9F29E54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Razítko a podpis oprávněné osoby uchazeče</w:t>
            </w:r>
          </w:p>
        </w:tc>
      </w:tr>
      <w:tr w:rsidR="00CF6B07" w:rsidRPr="00DD2A51" w14:paraId="7C6D7309" w14:textId="77777777" w:rsidTr="0015099F"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269E3AF4" w14:textId="77777777" w:rsidR="00CF6B07" w:rsidRPr="00DD2A51" w:rsidRDefault="00CF6B07">
            <w:pPr>
              <w:rPr>
                <w:rFonts w:ascii="Atyp BL Text" w:hAnsi="Atyp BL Text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1F486554" w14:textId="77777777" w:rsidR="00CF6B07" w:rsidRPr="00DD2A51" w:rsidRDefault="00CF6B07">
            <w:pPr>
              <w:rPr>
                <w:rFonts w:ascii="Atyp BL Text" w:hAnsi="Atyp BL Text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7641451" w14:textId="77777777" w:rsidR="00CF6B07" w:rsidRPr="00DD2A51" w:rsidRDefault="00CF6B07">
            <w:pPr>
              <w:rPr>
                <w:rFonts w:ascii="Atyp BL Text" w:hAnsi="Atyp BL Text"/>
                <w:sz w:val="12"/>
                <w:szCs w:val="12"/>
              </w:rPr>
            </w:pPr>
          </w:p>
          <w:p w14:paraId="156C483C" w14:textId="77777777" w:rsidR="00A67EAB" w:rsidRPr="00DD2A51" w:rsidRDefault="00A67EAB">
            <w:pPr>
              <w:rPr>
                <w:rFonts w:ascii="Atyp BL Text" w:hAnsi="Atyp BL Text"/>
                <w:sz w:val="12"/>
                <w:szCs w:val="12"/>
              </w:rPr>
            </w:pPr>
          </w:p>
          <w:p w14:paraId="761BF358" w14:textId="77777777" w:rsidR="00A67EAB" w:rsidRPr="00DD2A51" w:rsidRDefault="00A67EAB">
            <w:pPr>
              <w:rPr>
                <w:rFonts w:ascii="Atyp BL Text" w:hAnsi="Atyp BL Text"/>
                <w:sz w:val="12"/>
                <w:szCs w:val="12"/>
              </w:rPr>
            </w:pPr>
          </w:p>
          <w:p w14:paraId="29537719" w14:textId="77777777" w:rsidR="00A67EAB" w:rsidRPr="00DD2A51" w:rsidRDefault="00A67EAB">
            <w:pPr>
              <w:rPr>
                <w:rFonts w:ascii="Atyp BL Text" w:hAnsi="Atyp BL Text"/>
                <w:sz w:val="12"/>
                <w:szCs w:val="12"/>
              </w:rPr>
            </w:pPr>
          </w:p>
          <w:p w14:paraId="020CC4F1" w14:textId="77777777" w:rsidR="002760C8" w:rsidRPr="00DD2A51" w:rsidRDefault="002760C8">
            <w:pPr>
              <w:rPr>
                <w:rFonts w:ascii="Atyp BL Text" w:hAnsi="Atyp BL Text"/>
                <w:sz w:val="12"/>
                <w:szCs w:val="12"/>
              </w:rPr>
            </w:pPr>
          </w:p>
          <w:p w14:paraId="3EEBF046" w14:textId="226402F5" w:rsidR="00CF6B07" w:rsidRPr="00DD2A51" w:rsidRDefault="00CF6B07">
            <w:pPr>
              <w:rPr>
                <w:rFonts w:ascii="Atyp BL Text" w:hAnsi="Atyp BL Text"/>
              </w:rPr>
            </w:pPr>
          </w:p>
        </w:tc>
      </w:tr>
    </w:tbl>
    <w:p w14:paraId="53D50D81" w14:textId="665DE68F" w:rsidR="00CF6B07" w:rsidRPr="001E5B4C" w:rsidRDefault="00791C1E" w:rsidP="00A307A8">
      <w:pPr>
        <w:pStyle w:val="Nadpis8"/>
        <w:numPr>
          <w:ilvl w:val="0"/>
          <w:numId w:val="10"/>
        </w:numPr>
        <w:rPr>
          <w:rFonts w:ascii="Atyp BL Text" w:hAnsi="Atyp BL Text"/>
        </w:rPr>
      </w:pPr>
      <w:r w:rsidRPr="001E5B4C">
        <w:rPr>
          <w:rFonts w:ascii="Atyp BL Text" w:hAnsi="Atyp BL Text"/>
        </w:rPr>
        <w:lastRenderedPageBreak/>
        <w:t>Nabídková cena</w:t>
      </w:r>
      <w:r w:rsidR="001E5B4C">
        <w:rPr>
          <w:rFonts w:ascii="Atyp BL Text" w:hAnsi="Atyp BL Text"/>
        </w:rPr>
        <w:t xml:space="preserve"> </w:t>
      </w:r>
      <w:r w:rsidRPr="001E5B4C">
        <w:rPr>
          <w:rFonts w:ascii="Atyp BL Text" w:hAnsi="Atyp BL Text"/>
        </w:rPr>
        <w:t xml:space="preserve">za vypracování </w:t>
      </w:r>
      <w:r w:rsidR="001E5B4C">
        <w:rPr>
          <w:rFonts w:ascii="Atyp BL Text" w:hAnsi="Atyp BL Text"/>
        </w:rPr>
        <w:t>ÚZEMNÍ STUDIE</w:t>
      </w:r>
    </w:p>
    <w:p w14:paraId="2F73F38B" w14:textId="77777777" w:rsidR="00303219" w:rsidRPr="00DD2A51" w:rsidRDefault="00303219" w:rsidP="00303219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DD2A51" w14:paraId="1CA6B7EE" w14:textId="77777777" w:rsidTr="003F1680">
        <w:trPr>
          <w:cantSplit/>
        </w:trPr>
        <w:tc>
          <w:tcPr>
            <w:tcW w:w="89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E52E1A2" w14:textId="77777777" w:rsidR="00303219" w:rsidRPr="00DD2A51" w:rsidRDefault="00303219" w:rsidP="003D0BFA">
            <w:pPr>
              <w:pStyle w:val="Zkladntext2"/>
              <w:jc w:val="center"/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 veřejné zakázky:</w:t>
            </w:r>
          </w:p>
        </w:tc>
      </w:tr>
      <w:tr w:rsidR="00303219" w:rsidRPr="00DD2A51" w14:paraId="41B9813A" w14:textId="77777777" w:rsidTr="003D0BFA">
        <w:trPr>
          <w:cantSplit/>
        </w:trPr>
        <w:tc>
          <w:tcPr>
            <w:tcW w:w="8927" w:type="dxa"/>
            <w:tcBorders>
              <w:top w:val="single" w:sz="6" w:space="0" w:color="auto"/>
            </w:tcBorders>
          </w:tcPr>
          <w:p w14:paraId="42EAE227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b/>
                <w:caps/>
                <w:sz w:val="12"/>
                <w:szCs w:val="12"/>
              </w:rPr>
            </w:pPr>
          </w:p>
          <w:p w14:paraId="2A483D72" w14:textId="77777777" w:rsidR="0033370B" w:rsidRDefault="0033370B" w:rsidP="0033370B">
            <w:pPr>
              <w:jc w:val="center"/>
              <w:rPr>
                <w:rFonts w:ascii="Atyp BL Text" w:hAnsi="Atyp BL Text" w:cs="Candara"/>
                <w:b/>
                <w:bCs/>
              </w:rPr>
            </w:pPr>
            <w:r w:rsidRPr="0033370B">
              <w:rPr>
                <w:rFonts w:ascii="Atyp BL Text" w:hAnsi="Atyp BL Text" w:cs="Candara"/>
                <w:b/>
                <w:bCs/>
              </w:rPr>
              <w:t>Rekonstrukce obvodového a střešního pláště bytového domu č.p. 601 v Humpolci – zpracování projektové dokumentace</w:t>
            </w:r>
          </w:p>
          <w:p w14:paraId="4946F1DD" w14:textId="4E307566" w:rsidR="00F37F05" w:rsidRPr="00DD2A51" w:rsidRDefault="00F37F05" w:rsidP="009360E7">
            <w:pPr>
              <w:jc w:val="right"/>
              <w:rPr>
                <w:rFonts w:ascii="Atyp BL Text" w:hAnsi="Atyp BL Text"/>
                <w:i/>
                <w:sz w:val="12"/>
                <w:szCs w:val="12"/>
              </w:rPr>
            </w:pPr>
          </w:p>
        </w:tc>
      </w:tr>
    </w:tbl>
    <w:p w14:paraId="049F7507" w14:textId="77777777" w:rsidR="00303219" w:rsidRPr="00DD2A51" w:rsidRDefault="00303219" w:rsidP="00303219">
      <w:pPr>
        <w:rPr>
          <w:rFonts w:ascii="Atyp BL Text" w:hAnsi="Atyp BL Text"/>
          <w:sz w:val="12"/>
          <w:szCs w:val="12"/>
        </w:rPr>
      </w:pPr>
    </w:p>
    <w:p w14:paraId="745930AE" w14:textId="77777777" w:rsidR="00E91905" w:rsidRPr="00DD2A51" w:rsidRDefault="00E91905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5139"/>
      </w:tblGrid>
      <w:tr w:rsidR="00CF6B07" w:rsidRPr="00DD2A51" w14:paraId="48AE1EA3" w14:textId="77777777" w:rsidTr="003F1680">
        <w:trPr>
          <w:cantSplit/>
        </w:trPr>
        <w:tc>
          <w:tcPr>
            <w:tcW w:w="8927" w:type="dxa"/>
            <w:gridSpan w:val="2"/>
            <w:shd w:val="clear" w:color="auto" w:fill="D9D9D9" w:themeFill="background1" w:themeFillShade="D9"/>
          </w:tcPr>
          <w:p w14:paraId="1CAD8AAF" w14:textId="77777777" w:rsidR="00CF6B07" w:rsidRPr="00DD2A51" w:rsidRDefault="00C23DD7">
            <w:pPr>
              <w:jc w:val="center"/>
              <w:rPr>
                <w:rFonts w:ascii="Atyp BL Text" w:hAnsi="Atyp BL Text"/>
                <w:b/>
                <w:bCs/>
                <w:caps/>
              </w:rPr>
            </w:pPr>
            <w:r w:rsidRPr="00DD2A51">
              <w:rPr>
                <w:rFonts w:ascii="Atyp BL Text" w:hAnsi="Atyp BL Text"/>
                <w:b/>
                <w:bCs/>
                <w:caps/>
              </w:rPr>
              <w:t>D</w:t>
            </w:r>
            <w:r w:rsidRPr="00DD2A51">
              <w:rPr>
                <w:rFonts w:ascii="Atyp BL Text" w:hAnsi="Atyp BL Text"/>
                <w:b/>
                <w:bCs/>
              </w:rPr>
              <w:t>odavatel</w:t>
            </w:r>
            <w:r w:rsidR="00CF6B07" w:rsidRPr="00DD2A51">
              <w:rPr>
                <w:rFonts w:ascii="Atyp BL Text" w:hAnsi="Atyp BL Text"/>
                <w:b/>
                <w:bCs/>
                <w:caps/>
              </w:rPr>
              <w:t>:</w:t>
            </w:r>
          </w:p>
        </w:tc>
      </w:tr>
      <w:tr w:rsidR="00CF6B07" w:rsidRPr="00DD2A51" w14:paraId="6F0DD907" w14:textId="77777777" w:rsidTr="0015099F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14:paraId="5ADA1C7E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C840056" w14:textId="77777777" w:rsidR="00CF6B07" w:rsidRPr="00DD2A51" w:rsidRDefault="00CF6B07">
            <w:pPr>
              <w:pStyle w:val="Nadpis4"/>
              <w:rPr>
                <w:rFonts w:ascii="Atyp BL Text" w:hAnsi="Atyp BL Text"/>
              </w:rPr>
            </w:pPr>
          </w:p>
        </w:tc>
      </w:tr>
      <w:tr w:rsidR="00CF6B07" w:rsidRPr="00DD2A51" w14:paraId="5FAD1083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014BD011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479CCA7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69A6A98C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0D5F61D6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Adresa sídla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/</w:t>
            </w:r>
            <w:r w:rsidR="00E91905" w:rsidRPr="00DD2A51">
              <w:rPr>
                <w:rFonts w:ascii="Atyp BL Text" w:hAnsi="Atyp BL Text"/>
                <w:b/>
                <w:bCs/>
              </w:rPr>
              <w:t xml:space="preserve"> </w:t>
            </w:r>
            <w:r w:rsidRPr="00DD2A51">
              <w:rPr>
                <w:rFonts w:ascii="Atyp BL Text" w:hAnsi="Atyp BL Text"/>
                <w:b/>
                <w:bCs/>
              </w:rPr>
              <w:t>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F3905F7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CF6B07" w:rsidRPr="00DD2A51" w14:paraId="00CD342D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39C35160" w14:textId="77777777" w:rsidR="00E91905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 xml:space="preserve">Osoby oprávněné </w:t>
            </w:r>
          </w:p>
          <w:p w14:paraId="1515B0D6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 xml:space="preserve">za </w:t>
            </w:r>
            <w:r w:rsidR="00762ED1" w:rsidRPr="00DD2A51">
              <w:rPr>
                <w:rFonts w:ascii="Atyp BL Text" w:hAnsi="Atyp BL Text"/>
                <w:b/>
                <w:bCs/>
              </w:rPr>
              <w:t>uchazeče</w:t>
            </w:r>
            <w:r w:rsidRPr="00DD2A51">
              <w:rPr>
                <w:rFonts w:ascii="Atyp BL Text" w:hAnsi="Atyp BL Text"/>
                <w:b/>
                <w:bCs/>
              </w:rPr>
              <w:t xml:space="preserve">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7C2DB6DD" w14:textId="77777777" w:rsidR="00CF6B07" w:rsidRPr="00DD2A51" w:rsidRDefault="00CF6B07">
            <w:pPr>
              <w:rPr>
                <w:rFonts w:ascii="Atyp BL Text" w:hAnsi="Atyp BL Text"/>
                <w:b/>
                <w:bCs/>
              </w:rPr>
            </w:pPr>
          </w:p>
        </w:tc>
      </w:tr>
    </w:tbl>
    <w:p w14:paraId="5B574770" w14:textId="77777777" w:rsidR="00CF6B07" w:rsidRPr="00DD2A51" w:rsidRDefault="00CF6B07">
      <w:pPr>
        <w:rPr>
          <w:rFonts w:ascii="Atyp BL Text" w:hAnsi="Atyp BL Text"/>
        </w:rPr>
      </w:pPr>
    </w:p>
    <w:p w14:paraId="3E5C6A28" w14:textId="77777777" w:rsidR="00E91905" w:rsidRPr="00DD2A51" w:rsidRDefault="00E91905">
      <w:pPr>
        <w:pStyle w:val="Smlouva-slo"/>
        <w:spacing w:before="0" w:line="240" w:lineRule="auto"/>
        <w:rPr>
          <w:rFonts w:ascii="Atyp BL Text" w:hAnsi="Atyp BL Text"/>
          <w:szCs w:val="24"/>
        </w:rPr>
      </w:pPr>
    </w:p>
    <w:p w14:paraId="7A6156FF" w14:textId="49358114" w:rsidR="00CF6B07" w:rsidRPr="00DD2A51" w:rsidRDefault="00CF6B07" w:rsidP="003F1680">
      <w:pPr>
        <w:pStyle w:val="Smlouva-slo"/>
        <w:spacing w:before="0" w:line="240" w:lineRule="auto"/>
        <w:jc w:val="left"/>
        <w:rPr>
          <w:rFonts w:ascii="Atyp BL Text" w:hAnsi="Atyp BL Text"/>
          <w:szCs w:val="24"/>
        </w:rPr>
      </w:pPr>
      <w:r w:rsidRPr="00DD2A51">
        <w:rPr>
          <w:rFonts w:ascii="Atyp BL Text" w:hAnsi="Atyp BL Text"/>
          <w:szCs w:val="24"/>
        </w:rPr>
        <w:t xml:space="preserve">Na základě zadání výše uvedené veřejné zakázky a podmínek stanovených v zadávací dokumentaci nabízíme provést veřejnou zakázku za níže uvedenou cenu, kterou stanovujeme jako cenu nejvýše přípustnou a nepřekročitelnou. Současně prohlašujeme, že námi předložená nabídková cena zahrnuje všechny náklady uchazeče spojené s kompletním splněním předmětu veřejné zakázky za podmínek stanovených </w:t>
      </w:r>
      <w:r w:rsidR="000D5E10" w:rsidRPr="00DD2A51">
        <w:rPr>
          <w:rFonts w:ascii="Atyp BL Text" w:hAnsi="Atyp BL Text"/>
          <w:szCs w:val="24"/>
        </w:rPr>
        <w:t>v zadávací</w:t>
      </w:r>
      <w:r w:rsidRPr="00DD2A51">
        <w:rPr>
          <w:rFonts w:ascii="Atyp BL Text" w:hAnsi="Atyp BL Text"/>
          <w:szCs w:val="24"/>
        </w:rPr>
        <w:t xml:space="preserve"> dokumentac</w:t>
      </w:r>
      <w:r w:rsidR="00AB36FB" w:rsidRPr="00DD2A51">
        <w:rPr>
          <w:rFonts w:ascii="Atyp BL Text" w:hAnsi="Atyp BL Text"/>
          <w:szCs w:val="24"/>
        </w:rPr>
        <w:t>i</w:t>
      </w:r>
      <w:r w:rsidRPr="00DD2A51">
        <w:rPr>
          <w:rFonts w:ascii="Atyp BL Text" w:hAnsi="Atyp BL Text"/>
          <w:szCs w:val="24"/>
        </w:rPr>
        <w:t xml:space="preserve"> včetně podmínek platebních, při splnění termínů realizace </w:t>
      </w:r>
      <w:r w:rsidR="002760C8" w:rsidRPr="00DD2A51">
        <w:rPr>
          <w:rFonts w:ascii="Atyp BL Text" w:hAnsi="Atyp BL Text"/>
          <w:szCs w:val="24"/>
        </w:rPr>
        <w:br/>
      </w:r>
      <w:r w:rsidRPr="00DD2A51">
        <w:rPr>
          <w:rFonts w:ascii="Atyp BL Text" w:hAnsi="Atyp BL Text"/>
          <w:szCs w:val="24"/>
        </w:rPr>
        <w:t>a ostatních podmínek námi navržených v nabídce.</w:t>
      </w:r>
    </w:p>
    <w:p w14:paraId="03536602" w14:textId="77777777" w:rsidR="00CF6B07" w:rsidRPr="00DD2A51" w:rsidRDefault="00CF6B07">
      <w:pPr>
        <w:jc w:val="both"/>
        <w:rPr>
          <w:rFonts w:ascii="Atyp BL Text" w:hAnsi="Atyp BL Text"/>
        </w:rPr>
      </w:pPr>
    </w:p>
    <w:p w14:paraId="317D0776" w14:textId="77777777" w:rsidR="00CF6B07" w:rsidRPr="00DD2A51" w:rsidRDefault="00CF6B07">
      <w:pPr>
        <w:jc w:val="both"/>
        <w:rPr>
          <w:rFonts w:ascii="Atyp BL Text" w:hAnsi="Atyp BL Text"/>
        </w:rPr>
      </w:pPr>
      <w:r w:rsidRPr="00DD2A51">
        <w:rPr>
          <w:rFonts w:ascii="Atyp BL Text" w:hAnsi="Atyp BL Text"/>
        </w:rPr>
        <w:t>Nabídková cena činí:</w:t>
      </w:r>
    </w:p>
    <w:p w14:paraId="2493FE35" w14:textId="77777777" w:rsidR="00CF6B07" w:rsidRPr="00DD2A51" w:rsidRDefault="00CF6B07">
      <w:pPr>
        <w:jc w:val="both"/>
        <w:rPr>
          <w:rFonts w:ascii="Atyp BL Text" w:hAnsi="Atyp BL Tex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4"/>
        <w:gridCol w:w="889"/>
        <w:gridCol w:w="2674"/>
      </w:tblGrid>
      <w:tr w:rsidR="00CF6B07" w:rsidRPr="00DD2A51" w14:paraId="7A8D4A43" w14:textId="77777777" w:rsidTr="0015099F"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8BF48B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  <w:p w14:paraId="003168AB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Nabídková cena bez DPH celkem</w:t>
            </w:r>
          </w:p>
          <w:p w14:paraId="02891861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78F3D1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  <w:p w14:paraId="1B2E7215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Kč</w:t>
            </w:r>
          </w:p>
        </w:tc>
        <w:tc>
          <w:tcPr>
            <w:tcW w:w="2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FDB4906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</w:p>
        </w:tc>
      </w:tr>
      <w:tr w:rsidR="00CF6B07" w:rsidRPr="00DD2A51" w14:paraId="6F898E9B" w14:textId="77777777" w:rsidTr="0015099F"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966D970" w14:textId="77777777" w:rsidR="00CF6B07" w:rsidRPr="00DD2A51" w:rsidRDefault="00CF6B07" w:rsidP="003C1BD6">
            <w:pPr>
              <w:pStyle w:val="Nadpis9"/>
              <w:rPr>
                <w:rFonts w:ascii="Atyp BL Text" w:hAnsi="Atyp BL Text"/>
                <w:sz w:val="24"/>
              </w:rPr>
            </w:pPr>
            <w:r w:rsidRPr="00DD2A51">
              <w:rPr>
                <w:rFonts w:ascii="Atyp BL Text" w:hAnsi="Atyp BL Text"/>
                <w:sz w:val="24"/>
              </w:rPr>
              <w:t xml:space="preserve">DPH </w:t>
            </w:r>
            <w:r w:rsidR="003C1BD6" w:rsidRPr="00DD2A51">
              <w:rPr>
                <w:rFonts w:ascii="Atyp BL Text" w:hAnsi="Atyp BL Text"/>
                <w:sz w:val="24"/>
              </w:rPr>
              <w:t>21</w:t>
            </w:r>
            <w:r w:rsidR="009B21F6" w:rsidRPr="00DD2A51">
              <w:rPr>
                <w:rFonts w:ascii="Atyp BL Text" w:hAnsi="Atyp BL Text"/>
                <w:sz w:val="24"/>
              </w:rPr>
              <w:t xml:space="preserve"> </w:t>
            </w:r>
            <w:r w:rsidRPr="00DD2A51">
              <w:rPr>
                <w:rFonts w:ascii="Atyp BL Text" w:hAnsi="Atyp BL Text"/>
                <w:sz w:val="24"/>
              </w:rPr>
              <w:t>% celkem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9B06326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Kč</w:t>
            </w:r>
          </w:p>
        </w:tc>
        <w:tc>
          <w:tcPr>
            <w:tcW w:w="2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ED86AE5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</w:p>
        </w:tc>
      </w:tr>
      <w:tr w:rsidR="00CF6B07" w:rsidRPr="00DD2A51" w14:paraId="23E1670F" w14:textId="77777777" w:rsidTr="0015099F">
        <w:tc>
          <w:tcPr>
            <w:tcW w:w="5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30D217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  <w:p w14:paraId="6AF8608B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 xml:space="preserve">Nabídková </w:t>
            </w:r>
            <w:r w:rsidR="007F38FF" w:rsidRPr="00DD2A51">
              <w:rPr>
                <w:rFonts w:ascii="Atyp BL Text" w:hAnsi="Atyp BL Text"/>
              </w:rPr>
              <w:t xml:space="preserve">cena </w:t>
            </w:r>
            <w:r w:rsidRPr="00DD2A51">
              <w:rPr>
                <w:rFonts w:ascii="Atyp BL Text" w:hAnsi="Atyp BL Text"/>
              </w:rPr>
              <w:t>včetně DPH celkem</w:t>
            </w:r>
          </w:p>
          <w:p w14:paraId="559CAA6F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6433A90" w14:textId="77777777" w:rsidR="00E91905" w:rsidRPr="00DD2A51" w:rsidRDefault="00E91905">
            <w:pPr>
              <w:jc w:val="both"/>
              <w:rPr>
                <w:rFonts w:ascii="Atyp BL Text" w:hAnsi="Atyp BL Text"/>
                <w:sz w:val="12"/>
                <w:szCs w:val="12"/>
              </w:rPr>
            </w:pPr>
          </w:p>
          <w:p w14:paraId="0C2AA924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  <w:r w:rsidRPr="00DD2A51">
              <w:rPr>
                <w:rFonts w:ascii="Atyp BL Text" w:hAnsi="Atyp BL Text"/>
              </w:rPr>
              <w:t>Kč</w:t>
            </w:r>
          </w:p>
        </w:tc>
        <w:tc>
          <w:tcPr>
            <w:tcW w:w="2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BA7833F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</w:p>
          <w:p w14:paraId="4462F86E" w14:textId="77777777" w:rsidR="00CF6B07" w:rsidRPr="00DD2A51" w:rsidRDefault="00CF6B07">
            <w:pPr>
              <w:jc w:val="both"/>
              <w:rPr>
                <w:rFonts w:ascii="Atyp BL Text" w:hAnsi="Atyp BL Text"/>
              </w:rPr>
            </w:pPr>
          </w:p>
        </w:tc>
      </w:tr>
    </w:tbl>
    <w:p w14:paraId="18B77555" w14:textId="77777777" w:rsidR="00D01DBF" w:rsidRDefault="00D01DBF" w:rsidP="00E91905">
      <w:pPr>
        <w:tabs>
          <w:tab w:val="left" w:pos="6300"/>
        </w:tabs>
        <w:rPr>
          <w:rFonts w:ascii="Atyp BL Text" w:hAnsi="Atyp BL Text"/>
        </w:rPr>
      </w:pPr>
    </w:p>
    <w:p w14:paraId="193B6EC9" w14:textId="7A4A8AB0" w:rsidR="00CF6B07" w:rsidRPr="00DD2A51" w:rsidRDefault="00E91905" w:rsidP="00E91905">
      <w:pPr>
        <w:tabs>
          <w:tab w:val="left" w:pos="6300"/>
        </w:tabs>
        <w:rPr>
          <w:rFonts w:ascii="Atyp BL Text" w:hAnsi="Atyp BL Text"/>
        </w:rPr>
      </w:pPr>
      <w:r w:rsidRPr="00DD2A51">
        <w:rPr>
          <w:rFonts w:ascii="Atyp BL Text" w:hAnsi="Atyp BL Tex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2919"/>
        <w:gridCol w:w="2919"/>
      </w:tblGrid>
      <w:tr w:rsidR="00CF6B07" w:rsidRPr="00DD2A51" w14:paraId="344DA725" w14:textId="77777777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14:paraId="1815E1AD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A7F565C" w14:textId="77777777" w:rsidR="00031060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 xml:space="preserve">Jméno a funkce </w:t>
            </w:r>
          </w:p>
          <w:p w14:paraId="2220B6DB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14:paraId="5C13A235" w14:textId="77777777" w:rsidR="00031060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 xml:space="preserve">Razítko a podpis </w:t>
            </w:r>
          </w:p>
          <w:p w14:paraId="7842C35C" w14:textId="77777777" w:rsidR="00CF6B07" w:rsidRPr="00DD2A51" w:rsidRDefault="00CF6B07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oprávněné osoby uchazeče</w:t>
            </w:r>
          </w:p>
        </w:tc>
      </w:tr>
      <w:tr w:rsidR="00CF6B07" w:rsidRPr="00DD2A51" w14:paraId="2EB10BC2" w14:textId="77777777" w:rsidTr="0015099F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221200B3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27B186BB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608A7425" w14:textId="77777777" w:rsidR="00CF6B07" w:rsidRPr="00DD2A51" w:rsidRDefault="00CF6B07">
            <w:pPr>
              <w:rPr>
                <w:rFonts w:ascii="Atyp BL Text" w:hAnsi="Atyp BL Text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3A96A2D5" w14:textId="77777777" w:rsidR="00CF6B07" w:rsidRPr="00DD2A51" w:rsidRDefault="00CF6B07">
            <w:pPr>
              <w:rPr>
                <w:rFonts w:ascii="Atyp BL Text" w:hAnsi="Atyp BL Text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FF194BA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31E38B1F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015CFF27" w14:textId="77777777" w:rsidR="00CF6B07" w:rsidRPr="00DD2A51" w:rsidRDefault="00CF6B07">
            <w:pPr>
              <w:rPr>
                <w:rFonts w:ascii="Atyp BL Text" w:hAnsi="Atyp BL Text"/>
              </w:rPr>
            </w:pPr>
          </w:p>
          <w:p w14:paraId="67B53B4E" w14:textId="687B452A" w:rsidR="00CF6B07" w:rsidRPr="00DD2A51" w:rsidRDefault="00CF6B07">
            <w:pPr>
              <w:rPr>
                <w:rFonts w:ascii="Atyp BL Text" w:hAnsi="Atyp BL Text"/>
              </w:rPr>
            </w:pPr>
          </w:p>
        </w:tc>
      </w:tr>
    </w:tbl>
    <w:p w14:paraId="572910A1" w14:textId="77777777" w:rsidR="007F38FF" w:rsidRPr="00DD2A51" w:rsidRDefault="007F38FF" w:rsidP="007F38FF">
      <w:pPr>
        <w:rPr>
          <w:rFonts w:ascii="Atyp BL Text" w:hAnsi="Atyp BL Text"/>
        </w:rPr>
      </w:pPr>
    </w:p>
    <w:p w14:paraId="52D7E2F1" w14:textId="77777777" w:rsidR="00D01DBF" w:rsidRDefault="00D01DBF">
      <w:pPr>
        <w:rPr>
          <w:rFonts w:ascii="Atyp BL Text" w:hAnsi="Atyp BL Text"/>
          <w:b/>
          <w:bCs/>
          <w:caps/>
          <w:sz w:val="40"/>
        </w:rPr>
      </w:pPr>
      <w:r>
        <w:rPr>
          <w:rFonts w:ascii="Atyp BL Text" w:hAnsi="Atyp BL Text"/>
        </w:rPr>
        <w:br w:type="page"/>
      </w:r>
    </w:p>
    <w:p w14:paraId="5674D74A" w14:textId="77777777" w:rsidR="00303219" w:rsidRPr="00DD2A51" w:rsidRDefault="00303219" w:rsidP="00303219">
      <w:pPr>
        <w:jc w:val="center"/>
        <w:rPr>
          <w:rFonts w:ascii="Atyp BL Text" w:hAnsi="Atyp BL Text"/>
          <w:b/>
        </w:rPr>
      </w:pPr>
      <w:r w:rsidRPr="00DD2A51">
        <w:rPr>
          <w:rFonts w:ascii="Atyp BL Text" w:hAnsi="Atyp BL Text"/>
          <w:b/>
        </w:rPr>
        <w:lastRenderedPageBreak/>
        <w:t>Formulář „Čestné prohlášení</w:t>
      </w:r>
      <w:r w:rsidR="00C23DD7" w:rsidRPr="00DD2A51">
        <w:rPr>
          <w:rFonts w:ascii="Atyp BL Text" w:hAnsi="Atyp BL Text"/>
          <w:b/>
        </w:rPr>
        <w:t xml:space="preserve"> o splnění základní způsobilosti</w:t>
      </w:r>
      <w:r w:rsidRPr="00DD2A51">
        <w:rPr>
          <w:rFonts w:ascii="Atyp BL Text" w:hAnsi="Atyp BL Text"/>
          <w:b/>
        </w:rPr>
        <w:t>“</w:t>
      </w:r>
    </w:p>
    <w:p w14:paraId="5B741AB5" w14:textId="77777777" w:rsidR="00303219" w:rsidRPr="00DD2A51" w:rsidRDefault="00303219" w:rsidP="00303219">
      <w:pPr>
        <w:pStyle w:val="Nadpis8"/>
        <w:rPr>
          <w:rFonts w:ascii="Atyp BL Text" w:hAnsi="Atyp BL Text"/>
        </w:rPr>
      </w:pPr>
      <w:r w:rsidRPr="00DD2A51">
        <w:rPr>
          <w:rFonts w:ascii="Atyp BL Text" w:hAnsi="Atyp BL Text"/>
        </w:rPr>
        <w:t>Čestné prohlášení</w:t>
      </w:r>
    </w:p>
    <w:p w14:paraId="10317004" w14:textId="77777777" w:rsidR="00303219" w:rsidRPr="00DD2A51" w:rsidRDefault="00303219" w:rsidP="00303219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7"/>
      </w:tblGrid>
      <w:tr w:rsidR="00303219" w:rsidRPr="00DD2A51" w14:paraId="31B3A6C5" w14:textId="77777777" w:rsidTr="0015099F">
        <w:trPr>
          <w:cantSplit/>
        </w:trPr>
        <w:tc>
          <w:tcPr>
            <w:tcW w:w="8927" w:type="dxa"/>
            <w:shd w:val="clear" w:color="auto" w:fill="D9D9D9" w:themeFill="background1" w:themeFillShade="D9"/>
          </w:tcPr>
          <w:p w14:paraId="53A31042" w14:textId="77777777" w:rsidR="00303219" w:rsidRPr="00DD2A51" w:rsidRDefault="007F38FF" w:rsidP="003D0BFA">
            <w:pPr>
              <w:pStyle w:val="Zkladntext2"/>
              <w:jc w:val="center"/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</w:t>
            </w:r>
            <w:r w:rsidR="00303219" w:rsidRPr="00DD2A51">
              <w:rPr>
                <w:rFonts w:ascii="Atyp BL Text" w:hAnsi="Atyp BL Text"/>
                <w:b/>
                <w:bCs/>
              </w:rPr>
              <w:t>ázev veřejné zakázky:</w:t>
            </w:r>
          </w:p>
        </w:tc>
      </w:tr>
      <w:tr w:rsidR="00303219" w:rsidRPr="00DD2A51" w14:paraId="4BD25334" w14:textId="77777777" w:rsidTr="003D0BFA">
        <w:trPr>
          <w:cantSplit/>
        </w:trPr>
        <w:tc>
          <w:tcPr>
            <w:tcW w:w="8927" w:type="dxa"/>
          </w:tcPr>
          <w:p w14:paraId="54119188" w14:textId="77777777" w:rsidR="007F38FF" w:rsidRPr="00DD2A51" w:rsidRDefault="007F38FF" w:rsidP="009360E7">
            <w:pPr>
              <w:rPr>
                <w:rFonts w:ascii="Atyp BL Text" w:hAnsi="Atyp BL Text" w:cs="Candara"/>
                <w:b/>
                <w:bCs/>
                <w:sz w:val="12"/>
                <w:szCs w:val="12"/>
              </w:rPr>
            </w:pPr>
          </w:p>
          <w:p w14:paraId="3069FE67" w14:textId="77777777" w:rsidR="0033370B" w:rsidRDefault="0033370B" w:rsidP="0033370B">
            <w:pPr>
              <w:jc w:val="center"/>
              <w:rPr>
                <w:rFonts w:ascii="Atyp BL Text" w:hAnsi="Atyp BL Text" w:cs="Candara"/>
                <w:b/>
                <w:bCs/>
              </w:rPr>
            </w:pPr>
            <w:r w:rsidRPr="0033370B">
              <w:rPr>
                <w:rFonts w:ascii="Atyp BL Text" w:hAnsi="Atyp BL Text" w:cs="Candara"/>
                <w:b/>
                <w:bCs/>
              </w:rPr>
              <w:t>Rekonstrukce obvodového a střešního pláště bytového domu č.p. 601 v Humpolci – zpracování projektové dokumentace</w:t>
            </w:r>
          </w:p>
          <w:p w14:paraId="0F019C35" w14:textId="7350894F" w:rsidR="00303219" w:rsidRPr="00DD2A51" w:rsidRDefault="009360E7" w:rsidP="00CE07AC">
            <w:pPr>
              <w:jc w:val="center"/>
              <w:rPr>
                <w:rFonts w:ascii="Atyp BL Text" w:hAnsi="Atyp BL Text"/>
                <w:b/>
                <w:sz w:val="12"/>
                <w:szCs w:val="12"/>
              </w:rPr>
            </w:pPr>
            <w:r w:rsidRPr="00DD2A51" w:rsidDel="00FD235F">
              <w:rPr>
                <w:rFonts w:ascii="Atyp BL Text" w:hAnsi="Atyp BL Text" w:cs="Candara"/>
                <w:b/>
                <w:bCs/>
                <w:sz w:val="12"/>
                <w:szCs w:val="12"/>
              </w:rPr>
              <w:t xml:space="preserve"> </w:t>
            </w:r>
          </w:p>
        </w:tc>
      </w:tr>
    </w:tbl>
    <w:p w14:paraId="5ECEC356" w14:textId="77777777" w:rsidR="00303219" w:rsidRPr="00DD2A51" w:rsidRDefault="00303219" w:rsidP="00303219">
      <w:pPr>
        <w:rPr>
          <w:rFonts w:ascii="Atyp BL Text" w:hAnsi="Atyp BL Text"/>
        </w:rPr>
      </w:pPr>
    </w:p>
    <w:p w14:paraId="3D28A517" w14:textId="77777777" w:rsidR="00303219" w:rsidRPr="00DD2A51" w:rsidRDefault="00303219" w:rsidP="00303219">
      <w:pPr>
        <w:rPr>
          <w:rFonts w:ascii="Atyp BL Text" w:hAnsi="Atyp BL Tex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5139"/>
      </w:tblGrid>
      <w:tr w:rsidR="00303219" w:rsidRPr="00DD2A51" w14:paraId="7D1F378A" w14:textId="77777777" w:rsidTr="0015099F">
        <w:trPr>
          <w:cantSplit/>
        </w:trPr>
        <w:tc>
          <w:tcPr>
            <w:tcW w:w="8927" w:type="dxa"/>
            <w:gridSpan w:val="2"/>
            <w:shd w:val="clear" w:color="auto" w:fill="D9D9D9" w:themeFill="background1" w:themeFillShade="D9"/>
          </w:tcPr>
          <w:p w14:paraId="5B523DF1" w14:textId="77777777" w:rsidR="00303219" w:rsidRPr="00DD2A51" w:rsidRDefault="00C23DD7" w:rsidP="003D0BFA">
            <w:pPr>
              <w:jc w:val="center"/>
              <w:rPr>
                <w:rFonts w:ascii="Atyp BL Text" w:hAnsi="Atyp BL Text"/>
                <w:b/>
                <w:bCs/>
                <w:caps/>
              </w:rPr>
            </w:pPr>
            <w:r w:rsidRPr="00DD2A51">
              <w:rPr>
                <w:rFonts w:ascii="Atyp BL Text" w:hAnsi="Atyp BL Text"/>
                <w:b/>
                <w:bCs/>
                <w:caps/>
              </w:rPr>
              <w:t>D</w:t>
            </w:r>
            <w:r w:rsidRPr="00DD2A51">
              <w:rPr>
                <w:rFonts w:ascii="Atyp BL Text" w:hAnsi="Atyp BL Text"/>
                <w:b/>
                <w:bCs/>
              </w:rPr>
              <w:t>odavatel</w:t>
            </w:r>
          </w:p>
        </w:tc>
      </w:tr>
      <w:tr w:rsidR="00303219" w:rsidRPr="00DD2A51" w14:paraId="76A2AC13" w14:textId="77777777" w:rsidTr="0015099F">
        <w:tc>
          <w:tcPr>
            <w:tcW w:w="3670" w:type="dxa"/>
            <w:tcBorders>
              <w:top w:val="single" w:sz="8" w:space="0" w:color="auto"/>
              <w:right w:val="double" w:sz="4" w:space="0" w:color="auto"/>
            </w:tcBorders>
          </w:tcPr>
          <w:p w14:paraId="31A2A60A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Název / Obchodní firma:</w:t>
            </w:r>
          </w:p>
        </w:tc>
        <w:tc>
          <w:tcPr>
            <w:tcW w:w="52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47C89FAE" w14:textId="77777777" w:rsidR="00303219" w:rsidRPr="00DD2A51" w:rsidRDefault="00303219" w:rsidP="003D0BFA">
            <w:pPr>
              <w:pStyle w:val="Nadpis4"/>
              <w:rPr>
                <w:rFonts w:ascii="Atyp BL Text" w:hAnsi="Atyp BL Text"/>
              </w:rPr>
            </w:pPr>
          </w:p>
        </w:tc>
      </w:tr>
      <w:tr w:rsidR="00303219" w:rsidRPr="00DD2A51" w14:paraId="48D218FA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59B05B3F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IČ: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5DA973F3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303219" w:rsidRPr="00DD2A51" w14:paraId="4ED6D8B3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3F1517A5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Adresa sídla / místa podnikání: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2738F334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</w:p>
        </w:tc>
      </w:tr>
      <w:tr w:rsidR="00303219" w:rsidRPr="00DD2A51" w14:paraId="3FED4FA4" w14:textId="77777777" w:rsidTr="0015099F">
        <w:tc>
          <w:tcPr>
            <w:tcW w:w="3670" w:type="dxa"/>
            <w:tcBorders>
              <w:right w:val="double" w:sz="4" w:space="0" w:color="auto"/>
            </w:tcBorders>
          </w:tcPr>
          <w:p w14:paraId="23441775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 xml:space="preserve">Osoby oprávněné </w:t>
            </w:r>
          </w:p>
          <w:p w14:paraId="0644A179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  <w:r w:rsidRPr="00DD2A51">
              <w:rPr>
                <w:rFonts w:ascii="Atyp BL Text" w:hAnsi="Atyp BL Text"/>
                <w:b/>
                <w:bCs/>
              </w:rPr>
              <w:t>za uchazeče jednat:</w:t>
            </w:r>
          </w:p>
        </w:tc>
        <w:tc>
          <w:tcPr>
            <w:tcW w:w="52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11F35AC1" w14:textId="77777777" w:rsidR="00303219" w:rsidRPr="00DD2A51" w:rsidRDefault="00303219" w:rsidP="003D0BFA">
            <w:pPr>
              <w:rPr>
                <w:rFonts w:ascii="Atyp BL Text" w:hAnsi="Atyp BL Text"/>
                <w:b/>
                <w:bCs/>
              </w:rPr>
            </w:pPr>
          </w:p>
        </w:tc>
      </w:tr>
    </w:tbl>
    <w:p w14:paraId="0E1522E5" w14:textId="77777777" w:rsidR="00303219" w:rsidRPr="00DD2A51" w:rsidRDefault="00303219" w:rsidP="00303219">
      <w:pPr>
        <w:pStyle w:val="Smlouva-slo"/>
        <w:spacing w:before="0" w:line="240" w:lineRule="auto"/>
        <w:rPr>
          <w:rFonts w:ascii="Atyp BL Text" w:hAnsi="Atyp BL Text"/>
          <w:szCs w:val="24"/>
        </w:rPr>
      </w:pPr>
    </w:p>
    <w:p w14:paraId="5BE85646" w14:textId="3B3B3A3F" w:rsidR="00C23DD7" w:rsidRPr="00DD2A51" w:rsidRDefault="00C23DD7" w:rsidP="0015099F">
      <w:pPr>
        <w:pStyle w:val="Smlouva-slo"/>
        <w:shd w:val="clear" w:color="auto" w:fill="FFE599" w:themeFill="accent4" w:themeFillTint="66"/>
        <w:spacing w:before="0" w:line="240" w:lineRule="auto"/>
        <w:rPr>
          <w:rFonts w:ascii="Atyp BL Text" w:hAnsi="Atyp BL Text"/>
          <w:szCs w:val="24"/>
        </w:rPr>
      </w:pPr>
      <w:r w:rsidRPr="00DD2A51">
        <w:rPr>
          <w:rFonts w:ascii="Atyp BL Text" w:hAnsi="Atyp BL Text"/>
          <w:szCs w:val="24"/>
        </w:rPr>
        <w:t xml:space="preserve">Já, níže podepsaný </w:t>
      </w:r>
      <w:r w:rsidRPr="0015099F">
        <w:rPr>
          <w:rFonts w:ascii="Atyp BL Text" w:hAnsi="Atyp BL Text"/>
          <w:szCs w:val="24"/>
        </w:rPr>
        <w:t>…</w:t>
      </w:r>
      <w:r w:rsidR="0015099F" w:rsidRPr="0015099F">
        <w:rPr>
          <w:rFonts w:ascii="Atyp BL Text" w:hAnsi="Atyp BL Text"/>
          <w:szCs w:val="24"/>
        </w:rPr>
        <w:t>…………………………</w:t>
      </w:r>
      <w:r w:rsidRPr="00DD2A51">
        <w:rPr>
          <w:rFonts w:ascii="Atyp BL Text" w:hAnsi="Atyp BL Text"/>
          <w:szCs w:val="24"/>
        </w:rPr>
        <w:t xml:space="preserve"> jako statutární zástupce společnosti tímto prohlašuji, že </w:t>
      </w:r>
      <w:r w:rsidRPr="0015099F">
        <w:rPr>
          <w:rFonts w:ascii="Atyp BL Text" w:hAnsi="Atyp BL Text"/>
          <w:szCs w:val="24"/>
        </w:rPr>
        <w:t>společnost …</w:t>
      </w:r>
      <w:r w:rsidR="0015099F">
        <w:rPr>
          <w:rFonts w:ascii="Atyp BL Text" w:hAnsi="Atyp BL Text"/>
          <w:szCs w:val="24"/>
        </w:rPr>
        <w:t>……………………….</w:t>
      </w:r>
      <w:r w:rsidRPr="0015099F">
        <w:rPr>
          <w:rFonts w:ascii="Atyp BL Text" w:hAnsi="Atyp BL Text"/>
          <w:szCs w:val="24"/>
        </w:rPr>
        <w:t xml:space="preserve"> je</w:t>
      </w:r>
      <w:r w:rsidRPr="00DD2A51">
        <w:rPr>
          <w:rFonts w:ascii="Atyp BL Text" w:hAnsi="Atyp BL Text"/>
          <w:szCs w:val="24"/>
        </w:rPr>
        <w:t xml:space="preserve"> dodavatelem, který</w:t>
      </w:r>
    </w:p>
    <w:p w14:paraId="7B42A646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 xml:space="preserve"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 </w:t>
      </w:r>
    </w:p>
    <w:p w14:paraId="46F1CC62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>nemá v České republice nebo v zemi svého sídla v evidenci daní zachycen splatný daňový nedoplatek,</w:t>
      </w:r>
    </w:p>
    <w:p w14:paraId="453A964E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73A50BD8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1DC451AF" w14:textId="77777777" w:rsidR="00C23DD7" w:rsidRPr="0015099F" w:rsidRDefault="00C23DD7" w:rsidP="00C23DD7">
      <w:pPr>
        <w:pStyle w:val="Smlouva-slo"/>
        <w:numPr>
          <w:ilvl w:val="0"/>
          <w:numId w:val="9"/>
        </w:numPr>
        <w:spacing w:line="240" w:lineRule="auto"/>
        <w:ind w:left="1800"/>
        <w:rPr>
          <w:rFonts w:ascii="Atyp BL Text" w:hAnsi="Atyp BL Text"/>
          <w:sz w:val="22"/>
          <w:szCs w:val="22"/>
        </w:rPr>
      </w:pPr>
      <w:r w:rsidRPr="0015099F">
        <w:rPr>
          <w:rFonts w:ascii="Atyp BL Text" w:hAnsi="Atyp BL Text"/>
          <w:sz w:val="22"/>
          <w:szCs w:val="22"/>
        </w:rPr>
        <w:t xml:space="preserve">není v likvidaci, nebylo proti němu vydáno rozhodnutí o úpadku, nebyla vůči němu nařízena nucená správa podle jiného právního předpisu ani není v obdobné situaci podle právního řádu země sídla dodavatele. </w:t>
      </w:r>
    </w:p>
    <w:p w14:paraId="0F7E75ED" w14:textId="77777777" w:rsidR="00C23DD7" w:rsidRPr="00DD2A51" w:rsidRDefault="00C23DD7" w:rsidP="00C23DD7">
      <w:pPr>
        <w:pStyle w:val="Smlouva-slo"/>
        <w:spacing w:before="0" w:line="240" w:lineRule="auto"/>
        <w:rPr>
          <w:rFonts w:ascii="Atyp BL Text" w:hAnsi="Atyp BL Text"/>
          <w:szCs w:val="24"/>
        </w:rPr>
      </w:pPr>
    </w:p>
    <w:p w14:paraId="017EC64A" w14:textId="77777777" w:rsidR="00C23DD7" w:rsidRPr="00DD2A51" w:rsidRDefault="00C23DD7" w:rsidP="00C23DD7">
      <w:pPr>
        <w:pStyle w:val="Smlouva-slo"/>
        <w:spacing w:before="0" w:line="240" w:lineRule="auto"/>
        <w:rPr>
          <w:rFonts w:ascii="Atyp BL Text" w:hAnsi="Atyp BL Text"/>
          <w:szCs w:val="24"/>
        </w:rPr>
      </w:pPr>
      <w:r w:rsidRPr="00DD2A51">
        <w:rPr>
          <w:rFonts w:ascii="Atyp BL Text" w:hAnsi="Atyp BL Text"/>
          <w:szCs w:val="24"/>
        </w:rPr>
        <w:t>Podmínku podle podmínku podle písm. a) splňuje jak dodavatel jako právnická osoba, tak i (každý) člen statutárního orgánu.</w:t>
      </w:r>
    </w:p>
    <w:p w14:paraId="7789B968" w14:textId="77777777" w:rsidR="00303219" w:rsidRPr="00DD2A51" w:rsidRDefault="00303219" w:rsidP="00303219">
      <w:pPr>
        <w:tabs>
          <w:tab w:val="left" w:pos="6300"/>
        </w:tabs>
        <w:rPr>
          <w:rFonts w:ascii="Atyp BL Text" w:hAnsi="Atyp BL Text"/>
        </w:rPr>
      </w:pPr>
    </w:p>
    <w:p w14:paraId="799AB148" w14:textId="1F9AE7D4" w:rsidR="00303219" w:rsidRPr="00DD2A51" w:rsidRDefault="00303219" w:rsidP="00303219">
      <w:pPr>
        <w:tabs>
          <w:tab w:val="left" w:pos="6300"/>
        </w:tabs>
        <w:rPr>
          <w:rFonts w:ascii="Atyp BL Text" w:hAnsi="Atyp BL Text"/>
        </w:rPr>
      </w:pPr>
      <w:r w:rsidRPr="00DD2A51">
        <w:rPr>
          <w:rFonts w:ascii="Atyp BL Text" w:hAnsi="Atyp BL Tex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2919"/>
        <w:gridCol w:w="2919"/>
      </w:tblGrid>
      <w:tr w:rsidR="00303219" w:rsidRPr="00DD2A51" w14:paraId="41213CD6" w14:textId="77777777" w:rsidTr="003D0BFA">
        <w:tc>
          <w:tcPr>
            <w:tcW w:w="2975" w:type="dxa"/>
            <w:tcBorders>
              <w:top w:val="double" w:sz="4" w:space="0" w:color="auto"/>
              <w:left w:val="double" w:sz="4" w:space="0" w:color="auto"/>
            </w:tcBorders>
          </w:tcPr>
          <w:p w14:paraId="3E900F1E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Datum zpracování nabídky: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37A0C465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 xml:space="preserve">Jméno a funkce </w:t>
            </w:r>
          </w:p>
          <w:p w14:paraId="2D9B3002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oprávněné osoby uchazeče:</w:t>
            </w:r>
          </w:p>
        </w:tc>
        <w:tc>
          <w:tcPr>
            <w:tcW w:w="2976" w:type="dxa"/>
            <w:tcBorders>
              <w:top w:val="double" w:sz="4" w:space="0" w:color="auto"/>
              <w:right w:val="double" w:sz="4" w:space="0" w:color="auto"/>
            </w:tcBorders>
          </w:tcPr>
          <w:p w14:paraId="358D83FC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 xml:space="preserve">Razítko a podpis </w:t>
            </w:r>
          </w:p>
          <w:p w14:paraId="110D2A6C" w14:textId="77777777" w:rsidR="00303219" w:rsidRPr="00DD2A51" w:rsidRDefault="00303219" w:rsidP="003D0BFA">
            <w:pPr>
              <w:jc w:val="center"/>
              <w:rPr>
                <w:rFonts w:ascii="Atyp BL Text" w:hAnsi="Atyp BL Text"/>
                <w:sz w:val="20"/>
              </w:rPr>
            </w:pPr>
            <w:r w:rsidRPr="00DD2A51">
              <w:rPr>
                <w:rFonts w:ascii="Atyp BL Text" w:hAnsi="Atyp BL Text"/>
                <w:sz w:val="20"/>
              </w:rPr>
              <w:t>oprávněné osoby uchazeče</w:t>
            </w:r>
          </w:p>
        </w:tc>
      </w:tr>
      <w:tr w:rsidR="00303219" w:rsidRPr="00DD2A51" w14:paraId="6FCFAA32" w14:textId="77777777" w:rsidTr="0015099F">
        <w:tc>
          <w:tcPr>
            <w:tcW w:w="29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</w:tcPr>
          <w:p w14:paraId="3327C226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174FEE92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70800471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14:paraId="7A376619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</w:tc>
        <w:tc>
          <w:tcPr>
            <w:tcW w:w="29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</w:tcPr>
          <w:p w14:paraId="3A54C172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608E0FB3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44FD2556" w14:textId="77777777" w:rsidR="00303219" w:rsidRPr="00DD2A51" w:rsidRDefault="00303219" w:rsidP="003D0BFA">
            <w:pPr>
              <w:rPr>
                <w:rFonts w:ascii="Atyp BL Text" w:hAnsi="Atyp BL Text"/>
              </w:rPr>
            </w:pPr>
          </w:p>
          <w:p w14:paraId="3E8E2FE1" w14:textId="3F774C51" w:rsidR="00303219" w:rsidRPr="00DD2A51" w:rsidRDefault="00303219" w:rsidP="003D0BFA">
            <w:pPr>
              <w:rPr>
                <w:rFonts w:ascii="Atyp BL Text" w:hAnsi="Atyp BL Text"/>
              </w:rPr>
            </w:pPr>
          </w:p>
        </w:tc>
      </w:tr>
    </w:tbl>
    <w:p w14:paraId="0CC129BE" w14:textId="77777777" w:rsidR="0069127A" w:rsidRPr="00DD2A51" w:rsidRDefault="0069127A" w:rsidP="0069127A">
      <w:pPr>
        <w:keepNext/>
        <w:jc w:val="center"/>
        <w:outlineLvl w:val="0"/>
        <w:rPr>
          <w:rFonts w:ascii="Atyp BL Text" w:hAnsi="Atyp BL Text"/>
          <w:sz w:val="12"/>
          <w:szCs w:val="12"/>
        </w:rPr>
      </w:pPr>
    </w:p>
    <w:sectPr w:rsidR="0069127A" w:rsidRPr="00DD2A51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701" w:header="737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4033" w14:textId="77777777" w:rsidR="00C32B7E" w:rsidRDefault="00C32B7E">
      <w:r>
        <w:separator/>
      </w:r>
    </w:p>
  </w:endnote>
  <w:endnote w:type="continuationSeparator" w:id="0">
    <w:p w14:paraId="3322DC1F" w14:textId="77777777" w:rsidR="00C32B7E" w:rsidRDefault="00C3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2620" w14:textId="77777777" w:rsidR="00C10C88" w:rsidRDefault="00C10C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2BB8E10" w14:textId="77777777" w:rsidR="00C10C88" w:rsidRDefault="00C10C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E77F" w14:textId="77777777" w:rsidR="00C10C88" w:rsidRDefault="00C10C88">
    <w:pPr>
      <w:pStyle w:val="Zpat"/>
      <w:framePr w:wrap="around" w:vAnchor="text" w:hAnchor="page" w:x="6625" w:y="47"/>
      <w:rPr>
        <w:rStyle w:val="slostrnky"/>
      </w:rPr>
    </w:pPr>
  </w:p>
  <w:p w14:paraId="37F3ACE9" w14:textId="77777777" w:rsidR="00C10C88" w:rsidRDefault="00C10C88">
    <w:pPr>
      <w:pStyle w:val="Zpat"/>
    </w:pPr>
  </w:p>
  <w:p w14:paraId="1A3D2A37" w14:textId="77777777" w:rsidR="00C10C88" w:rsidRDefault="00C10C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1A91" w14:textId="77777777" w:rsidR="00C32B7E" w:rsidRDefault="00C32B7E">
      <w:r>
        <w:separator/>
      </w:r>
    </w:p>
  </w:footnote>
  <w:footnote w:type="continuationSeparator" w:id="0">
    <w:p w14:paraId="12DA197A" w14:textId="77777777" w:rsidR="00C32B7E" w:rsidRDefault="00C3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40CC" w14:textId="77777777" w:rsidR="00EE4E05" w:rsidRDefault="00EE4E05" w:rsidP="00EE4E05">
    <w:pPr>
      <w:pStyle w:val="Zhlav"/>
      <w:tabs>
        <w:tab w:val="clear" w:pos="4536"/>
        <w:tab w:val="clear" w:pos="9072"/>
        <w:tab w:val="left" w:pos="63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6B8"/>
    <w:multiLevelType w:val="hybridMultilevel"/>
    <w:tmpl w:val="0C22E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C177E"/>
    <w:multiLevelType w:val="hybridMultilevel"/>
    <w:tmpl w:val="D52EDA90"/>
    <w:lvl w:ilvl="0" w:tplc="03A676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926908"/>
    <w:multiLevelType w:val="multilevel"/>
    <w:tmpl w:val="708C10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37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sz w:val="24"/>
      </w:rPr>
    </w:lvl>
    <w:lvl w:ilvl="3">
      <w:start w:val="2"/>
      <w:numFmt w:val="decimal"/>
      <w:lvlRestart w:val="0"/>
      <w:lvlText w:val="%1.%2.%3.%4."/>
      <w:lvlJc w:val="left"/>
      <w:pPr>
        <w:tabs>
          <w:tab w:val="num" w:pos="2835"/>
        </w:tabs>
        <w:ind w:left="2835" w:hanging="85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30BB31CE"/>
    <w:multiLevelType w:val="hybridMultilevel"/>
    <w:tmpl w:val="612C694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AE1519"/>
    <w:multiLevelType w:val="multilevel"/>
    <w:tmpl w:val="1CDEF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F5145F2"/>
    <w:multiLevelType w:val="hybridMultilevel"/>
    <w:tmpl w:val="01487194"/>
    <w:lvl w:ilvl="0" w:tplc="0876EF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615838CC"/>
    <w:multiLevelType w:val="hybridMultilevel"/>
    <w:tmpl w:val="E20C8C9E"/>
    <w:lvl w:ilvl="0" w:tplc="F61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69D8"/>
    <w:multiLevelType w:val="singleLevel"/>
    <w:tmpl w:val="769A6A4A"/>
    <w:lvl w:ilvl="0">
      <w:start w:val="1"/>
      <w:numFmt w:val="upperLetter"/>
      <w:pStyle w:val="Nadpis7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10554C"/>
    <w:multiLevelType w:val="hybridMultilevel"/>
    <w:tmpl w:val="E71E31AA"/>
    <w:lvl w:ilvl="0" w:tplc="3F6C6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844994">
    <w:abstractNumId w:val="8"/>
  </w:num>
  <w:num w:numId="2" w16cid:durableId="1870486749">
    <w:abstractNumId w:val="2"/>
  </w:num>
  <w:num w:numId="3" w16cid:durableId="1187866447">
    <w:abstractNumId w:val="7"/>
  </w:num>
  <w:num w:numId="4" w16cid:durableId="91363492">
    <w:abstractNumId w:val="6"/>
  </w:num>
  <w:num w:numId="5" w16cid:durableId="2140681865">
    <w:abstractNumId w:val="3"/>
  </w:num>
  <w:num w:numId="6" w16cid:durableId="1608922546">
    <w:abstractNumId w:val="4"/>
  </w:num>
  <w:num w:numId="7" w16cid:durableId="886456030">
    <w:abstractNumId w:val="5"/>
  </w:num>
  <w:num w:numId="8" w16cid:durableId="313491250">
    <w:abstractNumId w:val="0"/>
  </w:num>
  <w:num w:numId="9" w16cid:durableId="1708680362">
    <w:abstractNumId w:val="1"/>
  </w:num>
  <w:num w:numId="10" w16cid:durableId="457185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07"/>
    <w:rsid w:val="000252D4"/>
    <w:rsid w:val="000302A2"/>
    <w:rsid w:val="00031060"/>
    <w:rsid w:val="00032594"/>
    <w:rsid w:val="0004502E"/>
    <w:rsid w:val="00051D79"/>
    <w:rsid w:val="000641F1"/>
    <w:rsid w:val="00072390"/>
    <w:rsid w:val="00077C6C"/>
    <w:rsid w:val="000A0B97"/>
    <w:rsid w:val="000A42AF"/>
    <w:rsid w:val="000A5A46"/>
    <w:rsid w:val="000B0D05"/>
    <w:rsid w:val="000D04AC"/>
    <w:rsid w:val="000D1C61"/>
    <w:rsid w:val="000D5E10"/>
    <w:rsid w:val="00113186"/>
    <w:rsid w:val="0015099F"/>
    <w:rsid w:val="00152D07"/>
    <w:rsid w:val="0015469F"/>
    <w:rsid w:val="00171934"/>
    <w:rsid w:val="00185DDD"/>
    <w:rsid w:val="001A43DA"/>
    <w:rsid w:val="001B5BCA"/>
    <w:rsid w:val="001D7183"/>
    <w:rsid w:val="001E1FDC"/>
    <w:rsid w:val="001E5B4C"/>
    <w:rsid w:val="001E678C"/>
    <w:rsid w:val="001F39A5"/>
    <w:rsid w:val="0020404D"/>
    <w:rsid w:val="00206B83"/>
    <w:rsid w:val="00207E28"/>
    <w:rsid w:val="00221510"/>
    <w:rsid w:val="00256AC8"/>
    <w:rsid w:val="00275C46"/>
    <w:rsid w:val="002760C8"/>
    <w:rsid w:val="002A23A8"/>
    <w:rsid w:val="002A5556"/>
    <w:rsid w:val="002B2966"/>
    <w:rsid w:val="00303219"/>
    <w:rsid w:val="00306477"/>
    <w:rsid w:val="003170ED"/>
    <w:rsid w:val="003205FF"/>
    <w:rsid w:val="0033370B"/>
    <w:rsid w:val="003402A9"/>
    <w:rsid w:val="0034048A"/>
    <w:rsid w:val="00350BE3"/>
    <w:rsid w:val="00350C21"/>
    <w:rsid w:val="00354BC7"/>
    <w:rsid w:val="0036716C"/>
    <w:rsid w:val="003766C0"/>
    <w:rsid w:val="00380AE7"/>
    <w:rsid w:val="00386185"/>
    <w:rsid w:val="00391C0F"/>
    <w:rsid w:val="003B0246"/>
    <w:rsid w:val="003C1BD6"/>
    <w:rsid w:val="003D0BFA"/>
    <w:rsid w:val="003D5509"/>
    <w:rsid w:val="003F1680"/>
    <w:rsid w:val="004131C8"/>
    <w:rsid w:val="00460B86"/>
    <w:rsid w:val="004B2630"/>
    <w:rsid w:val="004C3707"/>
    <w:rsid w:val="004C6D9B"/>
    <w:rsid w:val="004E3D50"/>
    <w:rsid w:val="0051340E"/>
    <w:rsid w:val="005346AD"/>
    <w:rsid w:val="00537712"/>
    <w:rsid w:val="0054311C"/>
    <w:rsid w:val="005C0013"/>
    <w:rsid w:val="005C2692"/>
    <w:rsid w:val="005C320E"/>
    <w:rsid w:val="005D359B"/>
    <w:rsid w:val="005D5A0D"/>
    <w:rsid w:val="005E0085"/>
    <w:rsid w:val="005F54EE"/>
    <w:rsid w:val="00607299"/>
    <w:rsid w:val="00612639"/>
    <w:rsid w:val="0067246F"/>
    <w:rsid w:val="00686453"/>
    <w:rsid w:val="0069127A"/>
    <w:rsid w:val="00692215"/>
    <w:rsid w:val="00694343"/>
    <w:rsid w:val="006E7FA1"/>
    <w:rsid w:val="006F0C08"/>
    <w:rsid w:val="00707EC1"/>
    <w:rsid w:val="00713BCD"/>
    <w:rsid w:val="00730CEC"/>
    <w:rsid w:val="007475B4"/>
    <w:rsid w:val="00762ED1"/>
    <w:rsid w:val="007661B5"/>
    <w:rsid w:val="00782F51"/>
    <w:rsid w:val="00791C1E"/>
    <w:rsid w:val="007B43DF"/>
    <w:rsid w:val="007B4834"/>
    <w:rsid w:val="007F0F3D"/>
    <w:rsid w:val="007F38FF"/>
    <w:rsid w:val="00841D3A"/>
    <w:rsid w:val="00863F40"/>
    <w:rsid w:val="00870EE7"/>
    <w:rsid w:val="00895461"/>
    <w:rsid w:val="008D770D"/>
    <w:rsid w:val="008E470C"/>
    <w:rsid w:val="0092097C"/>
    <w:rsid w:val="009360E7"/>
    <w:rsid w:val="00947E3A"/>
    <w:rsid w:val="0097659E"/>
    <w:rsid w:val="00977E7A"/>
    <w:rsid w:val="0099197E"/>
    <w:rsid w:val="009937F2"/>
    <w:rsid w:val="00995A5B"/>
    <w:rsid w:val="009A7150"/>
    <w:rsid w:val="009B21F6"/>
    <w:rsid w:val="009B351F"/>
    <w:rsid w:val="009E3E51"/>
    <w:rsid w:val="009F4651"/>
    <w:rsid w:val="00A114BF"/>
    <w:rsid w:val="00A14858"/>
    <w:rsid w:val="00A22057"/>
    <w:rsid w:val="00A46AF9"/>
    <w:rsid w:val="00A61D1F"/>
    <w:rsid w:val="00A67EAB"/>
    <w:rsid w:val="00A71D69"/>
    <w:rsid w:val="00A77A5D"/>
    <w:rsid w:val="00A96DD0"/>
    <w:rsid w:val="00AB16A7"/>
    <w:rsid w:val="00AB36FB"/>
    <w:rsid w:val="00AC4CA3"/>
    <w:rsid w:val="00AD0A40"/>
    <w:rsid w:val="00AD52F4"/>
    <w:rsid w:val="00AE465C"/>
    <w:rsid w:val="00AF357B"/>
    <w:rsid w:val="00B06B03"/>
    <w:rsid w:val="00B14FA2"/>
    <w:rsid w:val="00B163EF"/>
    <w:rsid w:val="00B16E53"/>
    <w:rsid w:val="00B50A62"/>
    <w:rsid w:val="00B64B59"/>
    <w:rsid w:val="00BD479C"/>
    <w:rsid w:val="00BF5B35"/>
    <w:rsid w:val="00C00C91"/>
    <w:rsid w:val="00C01E90"/>
    <w:rsid w:val="00C10C88"/>
    <w:rsid w:val="00C23DD7"/>
    <w:rsid w:val="00C32B7E"/>
    <w:rsid w:val="00C6188B"/>
    <w:rsid w:val="00C67551"/>
    <w:rsid w:val="00C73FD4"/>
    <w:rsid w:val="00C943CA"/>
    <w:rsid w:val="00CB2B35"/>
    <w:rsid w:val="00CB753D"/>
    <w:rsid w:val="00CD0025"/>
    <w:rsid w:val="00CD1800"/>
    <w:rsid w:val="00CD4F61"/>
    <w:rsid w:val="00CE07AC"/>
    <w:rsid w:val="00CE2CDA"/>
    <w:rsid w:val="00CF2515"/>
    <w:rsid w:val="00CF3DF1"/>
    <w:rsid w:val="00CF6B07"/>
    <w:rsid w:val="00D01DBF"/>
    <w:rsid w:val="00D1795A"/>
    <w:rsid w:val="00D47190"/>
    <w:rsid w:val="00D67FEF"/>
    <w:rsid w:val="00D7421F"/>
    <w:rsid w:val="00D97098"/>
    <w:rsid w:val="00DD2A51"/>
    <w:rsid w:val="00DE2F95"/>
    <w:rsid w:val="00DF6F2E"/>
    <w:rsid w:val="00E06B27"/>
    <w:rsid w:val="00E10172"/>
    <w:rsid w:val="00E1343C"/>
    <w:rsid w:val="00E17395"/>
    <w:rsid w:val="00E24C57"/>
    <w:rsid w:val="00E5379E"/>
    <w:rsid w:val="00E5477B"/>
    <w:rsid w:val="00E645B7"/>
    <w:rsid w:val="00E7509B"/>
    <w:rsid w:val="00E91905"/>
    <w:rsid w:val="00EA47CC"/>
    <w:rsid w:val="00EB680B"/>
    <w:rsid w:val="00ED0DB4"/>
    <w:rsid w:val="00ED4732"/>
    <w:rsid w:val="00ED5695"/>
    <w:rsid w:val="00EE22ED"/>
    <w:rsid w:val="00EE4E05"/>
    <w:rsid w:val="00EF4F17"/>
    <w:rsid w:val="00F22D78"/>
    <w:rsid w:val="00F23EB8"/>
    <w:rsid w:val="00F33F86"/>
    <w:rsid w:val="00F37F05"/>
    <w:rsid w:val="00F76B27"/>
    <w:rsid w:val="00F82439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58D98C"/>
  <w15:chartTrackingRefBased/>
  <w15:docId w15:val="{4AA8C3A6-6C50-487A-882E-539519B9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360" w:after="12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360" w:after="120"/>
      <w:jc w:val="both"/>
      <w:outlineLvl w:val="2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40"/>
    </w:rPr>
  </w:style>
  <w:style w:type="paragraph" w:styleId="Nadpis6">
    <w:name w:val="heading 6"/>
    <w:basedOn w:val="Normln"/>
    <w:next w:val="Normln"/>
    <w:qFormat/>
    <w:pPr>
      <w:keepNext/>
      <w:overflowPunct w:val="0"/>
      <w:autoSpaceDE w:val="0"/>
      <w:autoSpaceDN w:val="0"/>
      <w:adjustRightInd w:val="0"/>
      <w:ind w:left="708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spacing w:before="60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caps/>
      <w:sz w:val="4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Pr>
      <w:snapToGrid w:val="0"/>
      <w:color w:val="00000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418" w:hanging="721"/>
    </w:pPr>
    <w:rPr>
      <w:szCs w:val="20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ku2">
    <w:name w:val="ku2"/>
    <w:basedOn w:val="Normln"/>
    <w:pPr>
      <w:tabs>
        <w:tab w:val="num" w:pos="1134"/>
      </w:tabs>
      <w:spacing w:before="60"/>
      <w:ind w:left="1134" w:hanging="737"/>
      <w:jc w:val="both"/>
    </w:pPr>
    <w:rPr>
      <w:szCs w:val="20"/>
    </w:rPr>
  </w:style>
  <w:style w:type="paragraph" w:customStyle="1" w:styleId="ku3">
    <w:name w:val="ku3"/>
    <w:basedOn w:val="ku2"/>
    <w:pPr>
      <w:numPr>
        <w:ilvl w:val="2"/>
      </w:numPr>
      <w:tabs>
        <w:tab w:val="num" w:pos="360"/>
        <w:tab w:val="num" w:pos="1134"/>
      </w:tabs>
      <w:ind w:left="360" w:hanging="360"/>
    </w:pPr>
  </w:style>
  <w:style w:type="paragraph" w:customStyle="1" w:styleId="ku4">
    <w:name w:val="ku4"/>
    <w:basedOn w:val="ku3"/>
    <w:pPr>
      <w:numPr>
        <w:ilvl w:val="3"/>
      </w:numPr>
      <w:tabs>
        <w:tab w:val="num" w:pos="360"/>
      </w:tabs>
      <w:ind w:left="360" w:hanging="360"/>
    </w:pPr>
  </w:style>
  <w:style w:type="paragraph" w:styleId="Zkladntextodsazen2">
    <w:name w:val="Body Text Indent 2"/>
    <w:basedOn w:val="Normln"/>
    <w:pPr>
      <w:ind w:left="454"/>
    </w:pPr>
    <w:rPr>
      <w:rFonts w:cs="Arial"/>
    </w:rPr>
  </w:style>
  <w:style w:type="paragraph" w:styleId="Zkladntext2">
    <w:name w:val="Body Text 2"/>
    <w:basedOn w:val="Normln"/>
    <w:pPr>
      <w:spacing w:before="60"/>
      <w:jc w:val="both"/>
    </w:pPr>
    <w:rPr>
      <w:szCs w:val="20"/>
    </w:rPr>
  </w:style>
  <w:style w:type="paragraph" w:styleId="Obsah1">
    <w:name w:val="toc 1"/>
    <w:basedOn w:val="Normln"/>
    <w:next w:val="Normln"/>
    <w:autoRedefine/>
    <w:semiHidden/>
    <w:pPr>
      <w:spacing w:before="120" w:after="120"/>
      <w:jc w:val="both"/>
    </w:pPr>
    <w:rPr>
      <w:b/>
      <w:bCs/>
      <w:caps/>
    </w:rPr>
  </w:style>
  <w:style w:type="paragraph" w:styleId="Zkladntextodsazen3">
    <w:name w:val="Body Text Indent 3"/>
    <w:basedOn w:val="Normln"/>
    <w:pPr>
      <w:ind w:left="1068" w:firstLine="1"/>
    </w:pPr>
    <w:rPr>
      <w:i/>
      <w:iCs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kladntext3">
    <w:name w:val="Body Text 3"/>
    <w:basedOn w:val="Normln"/>
    <w:pPr>
      <w:jc w:val="center"/>
    </w:pPr>
    <w:rPr>
      <w:b/>
      <w:bCs/>
      <w:caps/>
      <w:sz w:val="40"/>
    </w:rPr>
  </w:style>
  <w:style w:type="table" w:styleId="Mkatabulky">
    <w:name w:val="Table Grid"/>
    <w:basedOn w:val="Normlntabulka"/>
    <w:uiPriority w:val="59"/>
    <w:rsid w:val="005D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46AF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760C8"/>
  </w:style>
  <w:style w:type="paragraph" w:styleId="Odstavecseseznamem">
    <w:name w:val="List Paragraph"/>
    <w:basedOn w:val="Normln"/>
    <w:uiPriority w:val="99"/>
    <w:qFormat/>
    <w:rsid w:val="006E7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semiHidden/>
    <w:rsid w:val="005346AD"/>
    <w:rPr>
      <w:vertAlign w:val="superscript"/>
    </w:rPr>
  </w:style>
  <w:style w:type="paragraph" w:customStyle="1" w:styleId="Normtext">
    <w:name w:val="Norm text"/>
    <w:basedOn w:val="Normlnweb"/>
    <w:link w:val="NormtextChar"/>
    <w:qFormat/>
    <w:rsid w:val="00A114BF"/>
    <w:pPr>
      <w:spacing w:before="100" w:beforeAutospacing="1" w:after="100" w:afterAutospacing="1"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NormtextChar">
    <w:name w:val="Norm text Char"/>
    <w:link w:val="Normtext"/>
    <w:locked/>
    <w:rsid w:val="00A114BF"/>
    <w:rPr>
      <w:rFonts w:ascii="Arial" w:hAnsi="Arial"/>
      <w:color w:val="000000"/>
    </w:rPr>
  </w:style>
  <w:style w:type="paragraph" w:styleId="Normlnweb">
    <w:name w:val="Normal (Web)"/>
    <w:basedOn w:val="Normln"/>
    <w:uiPriority w:val="99"/>
    <w:semiHidden/>
    <w:unhideWhenUsed/>
    <w:rsid w:val="00A114B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873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2BFD-C12C-490B-9759-031891AA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AREA 2000 s.r.o. - Tender Consulting</Company>
  <LinksUpToDate>false</LinksUpToDate>
  <CharactersWithSpaces>3803</CharactersWithSpaces>
  <SharedDoc>false</SharedDoc>
  <HLinks>
    <vt:vector size="6" baseType="variant">
      <vt:variant>
        <vt:i4>4259887</vt:i4>
      </vt:variant>
      <vt:variant>
        <vt:i4>0</vt:i4>
      </vt:variant>
      <vt:variant>
        <vt:i4>0</vt:i4>
      </vt:variant>
      <vt:variant>
        <vt:i4>5</vt:i4>
      </vt:variant>
      <vt:variant>
        <vt:lpwstr>mailto:j.kaspar@area2000.cz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Mgr. Jaromír Kašpar</dc:creator>
  <cp:keywords/>
  <cp:lastModifiedBy>Petr Machek</cp:lastModifiedBy>
  <cp:revision>13</cp:revision>
  <cp:lastPrinted>2007-03-06T14:12:00Z</cp:lastPrinted>
  <dcterms:created xsi:type="dcterms:W3CDTF">2023-05-01T20:03:00Z</dcterms:created>
  <dcterms:modified xsi:type="dcterms:W3CDTF">2023-11-08T11:55:00Z</dcterms:modified>
</cp:coreProperties>
</file>