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33"/>
        <w:gridCol w:w="1584"/>
        <w:gridCol w:w="1252"/>
        <w:gridCol w:w="1789"/>
        <w:gridCol w:w="4353"/>
        <w:gridCol w:w="2869"/>
        <w:gridCol w:w="2062"/>
      </w:tblGrid>
      <w:tr w:rsidR="008E1F26" w:rsidTr="00926A8D">
        <w:tc>
          <w:tcPr>
            <w:tcW w:w="83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584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2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78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6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62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:rsidTr="00926A8D">
        <w:tc>
          <w:tcPr>
            <w:tcW w:w="833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2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A791C">
              <w:rPr>
                <w:rFonts w:ascii="Arial" w:hAnsi="Arial" w:cs="Arial"/>
                <w:sz w:val="20"/>
                <w:szCs w:val="20"/>
              </w:rPr>
              <w:t>18.3.2015</w:t>
            </w:r>
          </w:p>
        </w:tc>
        <w:tc>
          <w:tcPr>
            <w:tcW w:w="1789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791C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CA791C">
              <w:rPr>
                <w:rFonts w:ascii="Arial" w:hAnsi="Arial" w:cs="Arial"/>
                <w:sz w:val="20"/>
                <w:szCs w:val="20"/>
              </w:rPr>
              <w:t>. Hobzovi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69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62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851/</w:t>
            </w:r>
            <w:r>
              <w:rPr>
                <w:rFonts w:ascii="Arial" w:hAnsi="Arial" w:cs="Arial"/>
                <w:b/>
                <w:sz w:val="20"/>
                <w:szCs w:val="20"/>
              </w:rPr>
              <w:t>45/</w:t>
            </w:r>
            <w:r w:rsidRPr="00CA791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252" w:type="dxa"/>
          </w:tcPr>
          <w:p w:rsidR="00034721" w:rsidRPr="00D65237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11.10.2017</w:t>
            </w:r>
          </w:p>
        </w:tc>
        <w:tc>
          <w:tcPr>
            <w:tcW w:w="1789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A791C">
              <w:rPr>
                <w:rFonts w:ascii="Arial" w:hAnsi="Arial" w:cs="Arial"/>
                <w:sz w:val="20"/>
                <w:szCs w:val="20"/>
              </w:rPr>
              <w:t>P. Kořenář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výkupu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195/16, 121/1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69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</w:t>
            </w: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adáno vypracování </w:t>
            </w:r>
            <w:proofErr w:type="gramStart"/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GP- po</w:t>
            </w:r>
            <w:proofErr w:type="gramEnd"/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vypracování bude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znovu </w:t>
            </w: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předloženo jako záměr výkupu RM – přechod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pro chodce</w:t>
            </w: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na Rozkoši</w:t>
            </w:r>
          </w:p>
        </w:tc>
        <w:tc>
          <w:tcPr>
            <w:tcW w:w="2062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1204/</w:t>
            </w:r>
            <w:r>
              <w:rPr>
                <w:rFonts w:ascii="Arial" w:hAnsi="Arial" w:cs="Arial"/>
                <w:b/>
                <w:sz w:val="20"/>
                <w:szCs w:val="20"/>
              </w:rPr>
              <w:t>66/</w:t>
            </w:r>
            <w:r w:rsidRPr="00CA791C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3.10.2018</w:t>
            </w:r>
          </w:p>
        </w:tc>
        <w:tc>
          <w:tcPr>
            <w:tcW w:w="1789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Mülerovi</w:t>
            </w:r>
            <w:proofErr w:type="spellEnd"/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směny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KN č. 819/18 za část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879/1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Světlice</w:t>
            </w:r>
          </w:p>
        </w:tc>
        <w:tc>
          <w:tcPr>
            <w:tcW w:w="2869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 směnu OV Světlice nepřistoupil a žadatelé zase nesouhlasí s výkupem pozemku</w:t>
            </w:r>
          </w:p>
        </w:tc>
        <w:tc>
          <w:tcPr>
            <w:tcW w:w="2062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sz w:val="20"/>
                <w:szCs w:val="20"/>
              </w:rPr>
              <w:t>200/8/2019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10.4.2019</w:t>
            </w:r>
          </w:p>
        </w:tc>
        <w:tc>
          <w:tcPr>
            <w:tcW w:w="178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SŽDC Praha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pověření starosty města a místostarostů k zadání a projednání studií proveditelnosti řešení vhodného napojení lokality ul. Pelhřimovská na místní komunikace ve městě</w:t>
            </w:r>
          </w:p>
        </w:tc>
        <w:tc>
          <w:tcPr>
            <w:tcW w:w="286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SŽDC s navrženými řešeními želez. přejezdu ve studiích nesouhlasí. Zatím další jednání váznou</w:t>
            </w:r>
          </w:p>
        </w:tc>
        <w:tc>
          <w:tcPr>
            <w:tcW w:w="2062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25.3.2020</w:t>
            </w:r>
          </w:p>
        </w:tc>
        <w:tc>
          <w:tcPr>
            <w:tcW w:w="178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Majitelé pozemků podél dálniceD1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69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62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84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13.5.2020</w:t>
            </w:r>
          </w:p>
        </w:tc>
        <w:tc>
          <w:tcPr>
            <w:tcW w:w="178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6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62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24.6.2020</w:t>
            </w:r>
          </w:p>
        </w:tc>
        <w:tc>
          <w:tcPr>
            <w:tcW w:w="178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62AA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gramStart"/>
            <w:r w:rsidRPr="00D262AA">
              <w:rPr>
                <w:rFonts w:ascii="Arial" w:hAnsi="Arial" w:cs="Arial"/>
                <w:sz w:val="20"/>
                <w:szCs w:val="20"/>
              </w:rPr>
              <w:t xml:space="preserve">Prchal,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262AA">
              <w:rPr>
                <w:rFonts w:ascii="Arial" w:hAnsi="Arial" w:cs="Arial"/>
                <w:sz w:val="20"/>
                <w:szCs w:val="20"/>
              </w:rPr>
              <w:t xml:space="preserve">T. </w:t>
            </w:r>
            <w:proofErr w:type="spellStart"/>
            <w:r w:rsidRPr="00D262AA">
              <w:rPr>
                <w:rFonts w:ascii="Arial" w:hAnsi="Arial" w:cs="Arial"/>
                <w:sz w:val="20"/>
                <w:szCs w:val="20"/>
              </w:rPr>
              <w:t>Krepčíková</w:t>
            </w:r>
            <w:proofErr w:type="spellEnd"/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86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062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14.10.2020</w:t>
            </w:r>
          </w:p>
        </w:tc>
        <w:tc>
          <w:tcPr>
            <w:tcW w:w="1789" w:type="dxa"/>
          </w:tcPr>
          <w:p w:rsidR="00034721" w:rsidRPr="0093316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33161">
              <w:rPr>
                <w:rFonts w:ascii="Arial" w:hAnsi="Arial" w:cs="Arial"/>
                <w:sz w:val="20"/>
                <w:szCs w:val="20"/>
              </w:rPr>
              <w:t>M. Růžička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výkupu </w:t>
            </w:r>
            <w:proofErr w:type="spellStart"/>
            <w:proofErr w:type="gram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proofErr w:type="gram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, KN č. 1952/6 v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Humpolec</w:t>
            </w:r>
          </w:p>
        </w:tc>
        <w:tc>
          <w:tcPr>
            <w:tcW w:w="286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</w:p>
        </w:tc>
        <w:tc>
          <w:tcPr>
            <w:tcW w:w="2062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933161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933161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788/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36/</w:t>
            </w: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2" w:type="dxa"/>
          </w:tcPr>
          <w:p w:rsidR="00034721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2.12.2020</w:t>
            </w:r>
          </w:p>
        </w:tc>
        <w:tc>
          <w:tcPr>
            <w:tcW w:w="1789" w:type="dxa"/>
          </w:tcPr>
          <w:p w:rsidR="00034721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353" w:type="dxa"/>
          </w:tcPr>
          <w:p w:rsidR="00034721" w:rsidRPr="00F75DCD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1364/3 a části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st.p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 820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69" w:type="dxa"/>
          </w:tcPr>
          <w:p w:rsidR="00034721" w:rsidRPr="00D262AA" w:rsidRDefault="00034721" w:rsidP="0093316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 zaměření stavby bude předloženo do ZM</w:t>
            </w:r>
          </w:p>
        </w:tc>
        <w:tc>
          <w:tcPr>
            <w:tcW w:w="2062" w:type="dxa"/>
          </w:tcPr>
          <w:p w:rsidR="00034721" w:rsidRPr="00D262AA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2" w:type="dxa"/>
          </w:tcPr>
          <w:p w:rsid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1789" w:type="dxa"/>
          </w:tcPr>
          <w:p w:rsid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Šereda</w:t>
            </w:r>
          </w:p>
        </w:tc>
        <w:tc>
          <w:tcPr>
            <w:tcW w:w="4353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60/1, částí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KN č. 931/1, 614/6 a 59/1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62" w:type="dxa"/>
          </w:tcPr>
          <w:p w:rsidR="00F75DCD" w:rsidRPr="00D262AA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2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1789" w:type="dxa"/>
          </w:tcPr>
          <w:p w:rsidR="00F75DCD" w:rsidRPr="00F75DCD" w:rsidRDefault="00F75DCD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75DCD">
              <w:rPr>
                <w:rFonts w:ascii="Arial" w:hAnsi="Arial" w:cs="Arial"/>
                <w:sz w:val="20"/>
                <w:szCs w:val="20"/>
              </w:rPr>
              <w:t>M.</w:t>
            </w:r>
            <w:r w:rsidR="000F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DCD">
              <w:rPr>
                <w:rFonts w:ascii="Arial" w:hAnsi="Arial" w:cs="Arial"/>
                <w:sz w:val="20"/>
                <w:szCs w:val="20"/>
              </w:rPr>
              <w:t xml:space="preserve">Plašilová </w:t>
            </w:r>
            <w:r w:rsidR="000F1138">
              <w:rPr>
                <w:rFonts w:ascii="Arial" w:hAnsi="Arial" w:cs="Arial"/>
                <w:sz w:val="20"/>
                <w:szCs w:val="20"/>
              </w:rPr>
              <w:t>a J.</w:t>
            </w:r>
            <w:r w:rsidRPr="00F75D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F1138">
              <w:rPr>
                <w:rFonts w:ascii="Arial" w:hAnsi="Arial" w:cs="Arial"/>
                <w:sz w:val="20"/>
                <w:szCs w:val="20"/>
              </w:rPr>
              <w:t>R</w:t>
            </w:r>
            <w:r w:rsidRPr="00F75DCD">
              <w:rPr>
                <w:rFonts w:ascii="Arial" w:hAnsi="Arial" w:cs="Arial"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353" w:type="dxa"/>
          </w:tcPr>
          <w:p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69" w:type="dxa"/>
          </w:tcPr>
          <w:p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62" w:type="dxa"/>
          </w:tcPr>
          <w:p w:rsidR="00F75DCD" w:rsidRPr="000F1138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1020/47/2021</w:t>
            </w:r>
          </w:p>
        </w:tc>
        <w:tc>
          <w:tcPr>
            <w:tcW w:w="1252" w:type="dxa"/>
          </w:tcPr>
          <w:p w:rsid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2.6.2021</w:t>
            </w:r>
          </w:p>
        </w:tc>
        <w:tc>
          <w:tcPr>
            <w:tcW w:w="1789" w:type="dxa"/>
          </w:tcPr>
          <w:p w:rsidR="000F1138" w:rsidRPr="000F1138" w:rsidRDefault="000F1138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F1138">
              <w:rPr>
                <w:rFonts w:ascii="Arial" w:hAnsi="Arial" w:cs="Arial"/>
                <w:sz w:val="20"/>
                <w:szCs w:val="20"/>
              </w:rPr>
              <w:t xml:space="preserve">Š. Marková, J. </w:t>
            </w:r>
            <w:proofErr w:type="spellStart"/>
            <w:r w:rsidRPr="000F1138">
              <w:rPr>
                <w:rFonts w:ascii="Arial" w:hAnsi="Arial" w:cs="Arial"/>
                <w:sz w:val="20"/>
                <w:szCs w:val="20"/>
              </w:rPr>
              <w:t>Bloudek</w:t>
            </w:r>
            <w:proofErr w:type="spellEnd"/>
          </w:p>
        </w:tc>
        <w:tc>
          <w:tcPr>
            <w:tcW w:w="4353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641/12 za část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599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69" w:type="dxa"/>
          </w:tcPr>
          <w:p w:rsidR="000F1138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zadán GP, po jeho vypracování na nejbližším zasedání ZM</w:t>
            </w:r>
          </w:p>
        </w:tc>
        <w:tc>
          <w:tcPr>
            <w:tcW w:w="2062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2" w:type="dxa"/>
          </w:tcPr>
          <w:p w:rsid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13.10.2021</w:t>
            </w:r>
          </w:p>
        </w:tc>
        <w:tc>
          <w:tcPr>
            <w:tcW w:w="1789" w:type="dxa"/>
          </w:tcPr>
          <w:p w:rsidR="000F1138" w:rsidRPr="000F1138" w:rsidRDefault="000F1138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F1138">
              <w:rPr>
                <w:rFonts w:ascii="Arial" w:hAnsi="Arial" w:cs="Arial"/>
                <w:sz w:val="20"/>
                <w:szCs w:val="20"/>
              </w:rPr>
              <w:t>M. Domin</w:t>
            </w:r>
          </w:p>
        </w:tc>
        <w:tc>
          <w:tcPr>
            <w:tcW w:w="4353" w:type="dxa"/>
          </w:tcPr>
          <w:p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69" w:type="dxa"/>
          </w:tcPr>
          <w:p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E00F1" w:rsidRPr="001C080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1355/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63/</w:t>
            </w: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52" w:type="dxa"/>
          </w:tcPr>
          <w:p w:rsid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9.3.2022</w:t>
            </w:r>
          </w:p>
        </w:tc>
        <w:tc>
          <w:tcPr>
            <w:tcW w:w="1789" w:type="dxa"/>
          </w:tcPr>
          <w:p w:rsidR="00EE00F1" w:rsidRPr="001C080D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1C080D">
              <w:rPr>
                <w:rFonts w:ascii="Arial" w:hAnsi="Arial" w:cs="Arial"/>
                <w:sz w:val="20"/>
                <w:szCs w:val="20"/>
              </w:rPr>
              <w:t>M. Vašků</w:t>
            </w:r>
          </w:p>
        </w:tc>
        <w:tc>
          <w:tcPr>
            <w:tcW w:w="4353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pozemkové parcely KN č. 98 o výměře cca 80 m2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EE00F1" w:rsidRPr="000F1138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2" w:type="dxa"/>
          </w:tcPr>
          <w:p w:rsid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9.3.2022</w:t>
            </w:r>
          </w:p>
        </w:tc>
        <w:tc>
          <w:tcPr>
            <w:tcW w:w="1789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E00F1">
              <w:rPr>
                <w:rFonts w:ascii="Arial" w:hAnsi="Arial" w:cs="Arial"/>
                <w:sz w:val="20"/>
                <w:szCs w:val="20"/>
              </w:rPr>
              <w:t>V. Čapek</w:t>
            </w:r>
          </w:p>
        </w:tc>
        <w:tc>
          <w:tcPr>
            <w:tcW w:w="4353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EE00F1" w:rsidRPr="000F1138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2" w:type="dxa"/>
          </w:tcPr>
          <w:p w:rsid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6.4.2022</w:t>
            </w:r>
          </w:p>
        </w:tc>
        <w:tc>
          <w:tcPr>
            <w:tcW w:w="178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sz w:val="20"/>
                <w:szCs w:val="20"/>
              </w:rPr>
              <w:t>M. Marek</w:t>
            </w:r>
          </w:p>
        </w:tc>
        <w:tc>
          <w:tcPr>
            <w:tcW w:w="4353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6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62" w:type="dxa"/>
          </w:tcPr>
          <w:p w:rsidR="004831E0" w:rsidRPr="000F1138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1483/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70/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52" w:type="dxa"/>
          </w:tcPr>
          <w:p w:rsid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31E0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4831E0">
              <w:rPr>
                <w:rFonts w:ascii="Arial" w:hAnsi="Arial" w:cs="Arial"/>
                <w:sz w:val="20"/>
                <w:szCs w:val="20"/>
              </w:rPr>
              <w:t>. Grulichovi</w:t>
            </w:r>
          </w:p>
        </w:tc>
        <w:tc>
          <w:tcPr>
            <w:tcW w:w="4353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496/3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4831E0" w:rsidRPr="001C080D" w:rsidRDefault="004831E0" w:rsidP="004831E0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4831E0" w:rsidRPr="000F1138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1484/70/2022</w:t>
            </w:r>
          </w:p>
        </w:tc>
        <w:tc>
          <w:tcPr>
            <w:tcW w:w="1252" w:type="dxa"/>
          </w:tcPr>
          <w:p w:rsid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60832">
              <w:rPr>
                <w:rFonts w:ascii="Arial" w:hAnsi="Arial" w:cs="Arial"/>
                <w:sz w:val="20"/>
                <w:szCs w:val="20"/>
              </w:rPr>
              <w:t>R. Kubát</w:t>
            </w:r>
          </w:p>
        </w:tc>
        <w:tc>
          <w:tcPr>
            <w:tcW w:w="4353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734/35, 734/13, části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689 za část </w:t>
            </w:r>
            <w:proofErr w:type="spellStart"/>
            <w:proofErr w:type="gram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proofErr w:type="gram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KN č. 735, 738, 72,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st.p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. 70/1 vše v 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. Lhotka</w:t>
            </w:r>
          </w:p>
        </w:tc>
        <w:tc>
          <w:tcPr>
            <w:tcW w:w="2869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460832" w:rsidRPr="000F1138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2" w:type="dxa"/>
          </w:tcPr>
          <w:p w:rsid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60832">
              <w:rPr>
                <w:rFonts w:ascii="Arial" w:hAnsi="Arial" w:cs="Arial"/>
                <w:bCs/>
                <w:sz w:val="20"/>
                <w:szCs w:val="20"/>
              </w:rPr>
              <w:t>J. Kříž</w:t>
            </w:r>
          </w:p>
        </w:tc>
        <w:tc>
          <w:tcPr>
            <w:tcW w:w="4353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pronájmu </w:t>
            </w:r>
            <w:r w:rsidRPr="00460832">
              <w:rPr>
                <w:rFonts w:ascii="Arial" w:hAnsi="Arial" w:cs="Arial"/>
                <w:b/>
                <w:sz w:val="20"/>
                <w:szCs w:val="20"/>
              </w:rPr>
              <w:t xml:space="preserve">části 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460832">
              <w:rPr>
                <w:rFonts w:ascii="Arial" w:hAnsi="Arial" w:cs="Arial"/>
                <w:b/>
                <w:sz w:val="20"/>
                <w:szCs w:val="20"/>
              </w:rPr>
              <w:t>. KN č. 497/6 v 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46083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62" w:type="dxa"/>
          </w:tcPr>
          <w:p w:rsidR="00460832" w:rsidRPr="000F1138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2" w:type="dxa"/>
          </w:tcPr>
          <w:p w:rsid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7B08">
              <w:rPr>
                <w:rFonts w:ascii="Arial" w:hAnsi="Arial" w:cs="Arial"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353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69" w:type="dxa"/>
          </w:tcPr>
          <w:p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62" w:type="dxa"/>
          </w:tcPr>
          <w:p w:rsidR="009B7B08" w:rsidRPr="000F113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1571/75/2022</w:t>
            </w:r>
          </w:p>
        </w:tc>
        <w:tc>
          <w:tcPr>
            <w:tcW w:w="1252" w:type="dxa"/>
          </w:tcPr>
          <w:p w:rsid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31.8.2022</w:t>
            </w:r>
          </w:p>
        </w:tc>
        <w:tc>
          <w:tcPr>
            <w:tcW w:w="178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B7B08">
              <w:rPr>
                <w:rFonts w:ascii="Arial" w:hAnsi="Arial" w:cs="Arial"/>
                <w:sz w:val="20"/>
                <w:szCs w:val="20"/>
              </w:rPr>
              <w:t>J. Morava</w:t>
            </w:r>
          </w:p>
        </w:tc>
        <w:tc>
          <w:tcPr>
            <w:tcW w:w="4353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741/1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69" w:type="dxa"/>
          </w:tcPr>
          <w:p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9B7B08" w:rsidRPr="000F113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2" w:type="dxa"/>
          </w:tcPr>
          <w:p w:rsid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31.8.2022</w:t>
            </w:r>
          </w:p>
        </w:tc>
        <w:tc>
          <w:tcPr>
            <w:tcW w:w="178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7B08">
              <w:rPr>
                <w:rFonts w:ascii="Arial" w:hAnsi="Arial" w:cs="Arial"/>
                <w:sz w:val="20"/>
                <w:szCs w:val="20"/>
              </w:rPr>
              <w:t>Vl</w:t>
            </w:r>
            <w:proofErr w:type="spellEnd"/>
            <w:r w:rsidRPr="009B7B08">
              <w:rPr>
                <w:rFonts w:ascii="Arial" w:hAnsi="Arial" w:cs="Arial"/>
                <w:sz w:val="20"/>
                <w:szCs w:val="20"/>
              </w:rPr>
              <w:t>. Holub, M. Marková</w:t>
            </w:r>
          </w:p>
        </w:tc>
        <w:tc>
          <w:tcPr>
            <w:tcW w:w="4353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69" w:type="dxa"/>
          </w:tcPr>
          <w:p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9B7B08" w:rsidRPr="000F113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E516F1" w:rsidRPr="00F75DCD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1606/77/2022</w:t>
            </w:r>
          </w:p>
        </w:tc>
        <w:tc>
          <w:tcPr>
            <w:tcW w:w="1252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789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 MH</w:t>
            </w:r>
          </w:p>
        </w:tc>
        <w:tc>
          <w:tcPr>
            <w:tcW w:w="4353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pověření OMH </w:t>
            </w:r>
            <w:proofErr w:type="spellStart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vystavováním krátkodobých nájemních smluv na pronájem objektu Spolkového domu s provozovatelem kulturních akcí M. Trnkou s platností do 31.3.2023 a stanovení cen krátkodobých pronájmů Spolkového domu</w:t>
            </w:r>
          </w:p>
        </w:tc>
        <w:tc>
          <w:tcPr>
            <w:tcW w:w="2869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516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 odstoupení pana Trnky nutné prodiskutovat a rozhodnout o dalším řešení</w:t>
            </w:r>
          </w:p>
        </w:tc>
        <w:tc>
          <w:tcPr>
            <w:tcW w:w="2062" w:type="dxa"/>
          </w:tcPr>
          <w:p w:rsidR="00E516F1" w:rsidRPr="000F1138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E516F1" w:rsidRPr="00F75DCD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/77/2022</w:t>
            </w:r>
          </w:p>
        </w:tc>
        <w:tc>
          <w:tcPr>
            <w:tcW w:w="1252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789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ÚZSVM ČR</w:t>
            </w:r>
          </w:p>
        </w:tc>
        <w:tc>
          <w:tcPr>
            <w:tcW w:w="4353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bezúplatného převodu </w:t>
            </w:r>
            <w:proofErr w:type="spellStart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poz.p.p</w:t>
            </w:r>
            <w:proofErr w:type="spellEnd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. KN č. části 603, 18/1, 793/16 793/15 a 793/30 vše v </w:t>
            </w:r>
            <w:proofErr w:type="spellStart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869" w:type="dxa"/>
          </w:tcPr>
          <w:p w:rsidR="00E516F1" w:rsidRPr="001C080D" w:rsidRDefault="00E516F1" w:rsidP="00E516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E516F1" w:rsidRPr="000F1138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2E68F7" w:rsidRPr="002E68F7" w:rsidRDefault="002E68F7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19/77/2022</w:t>
            </w:r>
          </w:p>
        </w:tc>
        <w:tc>
          <w:tcPr>
            <w:tcW w:w="1252" w:type="dxa"/>
          </w:tcPr>
          <w:p w:rsidR="002E68F7" w:rsidRPr="00C53B2B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789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</w:t>
            </w:r>
            <w:proofErr w:type="spellStart"/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. KN č. 353/9, 375, 377/1, 377/2 …. a násl. v </w:t>
            </w:r>
            <w:proofErr w:type="spellStart"/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Podivice – pozemky navazující na Chalupu Bělice</w:t>
            </w:r>
          </w:p>
        </w:tc>
        <w:tc>
          <w:tcPr>
            <w:tcW w:w="2869" w:type="dxa"/>
          </w:tcPr>
          <w:p w:rsidR="002E68F7" w:rsidRPr="00C71ABF" w:rsidRDefault="002E68F7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Realizace zatím pozastavena.</w:t>
            </w:r>
          </w:p>
        </w:tc>
        <w:tc>
          <w:tcPr>
            <w:tcW w:w="2062" w:type="dxa"/>
          </w:tcPr>
          <w:p w:rsidR="002E68F7" w:rsidRPr="000F1138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2E68F7" w:rsidRPr="002E68F7" w:rsidRDefault="002E68F7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1633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/77/2022</w:t>
            </w:r>
          </w:p>
        </w:tc>
        <w:tc>
          <w:tcPr>
            <w:tcW w:w="1252" w:type="dxa"/>
          </w:tcPr>
          <w:p w:rsidR="002E68F7" w:rsidRPr="00C53B2B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789" w:type="dxa"/>
          </w:tcPr>
          <w:p w:rsidR="002E68F7" w:rsidRPr="00C53B2B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TJ Jiskra Humpolec</w:t>
            </w:r>
          </w:p>
        </w:tc>
        <w:tc>
          <w:tcPr>
            <w:tcW w:w="4353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Doporučení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ZM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uzavřít 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Smlouv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smlouvě budoucí darovací na převod nemovitého majetku TJ Jiskra Humpolec na město Humpolec </w:t>
            </w:r>
          </w:p>
        </w:tc>
        <w:tc>
          <w:tcPr>
            <w:tcW w:w="2869" w:type="dxa"/>
          </w:tcPr>
          <w:p w:rsidR="002E68F7" w:rsidRPr="001C080D" w:rsidRDefault="002E68F7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probíhají jednání, bude zpracována koncepce, a 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poté na nejbližším zasedání ZM</w:t>
            </w:r>
          </w:p>
        </w:tc>
        <w:tc>
          <w:tcPr>
            <w:tcW w:w="2062" w:type="dxa"/>
          </w:tcPr>
          <w:p w:rsidR="002E68F7" w:rsidRPr="000F1138" w:rsidRDefault="002E68F7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C71ABF" w:rsidRPr="002E68F7" w:rsidRDefault="00C71ABF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71ABF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79/5/RM/2023</w:t>
            </w:r>
          </w:p>
        </w:tc>
        <w:tc>
          <w:tcPr>
            <w:tcW w:w="1252" w:type="dxa"/>
          </w:tcPr>
          <w:p w:rsidR="00C71ABF" w:rsidRPr="00C53B2B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C71ABF" w:rsidRPr="00C53B2B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B2B">
              <w:rPr>
                <w:rFonts w:ascii="Arial" w:hAnsi="Arial" w:cs="Arial"/>
                <w:sz w:val="20"/>
                <w:szCs w:val="20"/>
              </w:rPr>
              <w:t>Tajemník+komise</w:t>
            </w:r>
            <w:proofErr w:type="spellEnd"/>
          </w:p>
          <w:p w:rsidR="00C71ABF" w:rsidRPr="00C53B2B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pro MP</w:t>
            </w:r>
          </w:p>
        </w:tc>
        <w:tc>
          <w:tcPr>
            <w:tcW w:w="4353" w:type="dxa"/>
          </w:tcPr>
          <w:p w:rsidR="00C71ABF" w:rsidRPr="00C71ABF" w:rsidRDefault="00C71ABF" w:rsidP="00C71ABF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ABF">
              <w:rPr>
                <w:rFonts w:ascii="Arial" w:hAnsi="Arial" w:cs="Arial"/>
                <w:b/>
                <w:bCs/>
                <w:sz w:val="20"/>
                <w:szCs w:val="20"/>
              </w:rPr>
              <w:t>na vědomí úvodní informace k problematice zřizování Městské policie v Humpolci a uloženo pokračovat v přípravě podkladů pro RM</w:t>
            </w:r>
          </w:p>
        </w:tc>
        <w:tc>
          <w:tcPr>
            <w:tcW w:w="2869" w:type="dxa"/>
          </w:tcPr>
          <w:p w:rsidR="00C71ABF" w:rsidRPr="00C71ABF" w:rsidRDefault="00C71ABF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bude vytvořena pracovní skupina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postupně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budou </w:t>
            </w: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>připravovány další podklady pro RM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C71ABF" w:rsidRPr="000F1138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B2B" w:rsidRPr="00F75DCD" w:rsidTr="00926A8D">
        <w:tc>
          <w:tcPr>
            <w:tcW w:w="833" w:type="dxa"/>
          </w:tcPr>
          <w:p w:rsidR="00C53B2B" w:rsidRPr="002E68F7" w:rsidRDefault="00C53B2B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53B2B" w:rsidRDefault="00C53B2B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88/5/RM/2023</w:t>
            </w:r>
          </w:p>
        </w:tc>
        <w:tc>
          <w:tcPr>
            <w:tcW w:w="1252" w:type="dxa"/>
          </w:tcPr>
          <w:p w:rsidR="00C53B2B" w:rsidRPr="00C53B2B" w:rsidRDefault="00C53B2B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C53B2B" w:rsidRPr="00C53B2B" w:rsidRDefault="00C53B2B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Odbor MH</w:t>
            </w:r>
          </w:p>
        </w:tc>
        <w:tc>
          <w:tcPr>
            <w:tcW w:w="4353" w:type="dxa"/>
          </w:tcPr>
          <w:p w:rsidR="00C53B2B" w:rsidRPr="00C53B2B" w:rsidRDefault="00C53B2B" w:rsidP="00C71ABF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B2B">
              <w:rPr>
                <w:rFonts w:ascii="Arial" w:hAnsi="Arial" w:cs="Arial"/>
                <w:b/>
                <w:bCs/>
                <w:sz w:val="20"/>
                <w:szCs w:val="20"/>
              </w:rPr>
              <w:t>schválení ukončení nájemního vztahu na pronájem altánu v parku Stromovka se stávajícím nájemcem J. Dvořákovou a uložena zveřejnit záměr výpůjčky altánu na úřední desce</w:t>
            </w:r>
          </w:p>
        </w:tc>
        <w:tc>
          <w:tcPr>
            <w:tcW w:w="2869" w:type="dxa"/>
          </w:tcPr>
          <w:p w:rsidR="00C53B2B" w:rsidRPr="00C53B2B" w:rsidRDefault="00C53B2B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B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nájemní smlouva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 w:rsidRPr="00C53B2B">
              <w:rPr>
                <w:rFonts w:ascii="Arial" w:hAnsi="Arial" w:cs="Arial"/>
                <w:i/>
                <w:iCs/>
                <w:sz w:val="20"/>
                <w:szCs w:val="20"/>
              </w:rPr>
              <w:t>ypovězena, záměr výpůjčky zveřejněn, poté na nejbližší schůzi RM</w:t>
            </w:r>
          </w:p>
        </w:tc>
        <w:tc>
          <w:tcPr>
            <w:tcW w:w="2062" w:type="dxa"/>
          </w:tcPr>
          <w:p w:rsidR="00C53B2B" w:rsidRPr="000F1138" w:rsidRDefault="00C53B2B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8E1F26" w:rsidRPr="002E68F7" w:rsidRDefault="008E1F26" w:rsidP="008E1F2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8E1F26" w:rsidRDefault="008E1F26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97/5/RM/2023</w:t>
            </w:r>
          </w:p>
        </w:tc>
        <w:tc>
          <w:tcPr>
            <w:tcW w:w="1252" w:type="dxa"/>
          </w:tcPr>
          <w:p w:rsidR="008E1F26" w:rsidRPr="00C53B2B" w:rsidRDefault="008E1F26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8E1F26" w:rsidRPr="00C53B2B" w:rsidRDefault="00926A8D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Točíková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Petrovice</w:t>
            </w:r>
          </w:p>
        </w:tc>
        <w:tc>
          <w:tcPr>
            <w:tcW w:w="4353" w:type="dxa"/>
          </w:tcPr>
          <w:p w:rsidR="008E1F26" w:rsidRPr="008E1F26" w:rsidRDefault="008E1F26" w:rsidP="008E1F26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281/1 díl „c“ za </w:t>
            </w:r>
            <w:proofErr w:type="spellStart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. KN č. 281/21 díl „b“ v </w:t>
            </w:r>
            <w:proofErr w:type="spellStart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69" w:type="dxa"/>
          </w:tcPr>
          <w:p w:rsidR="008E1F26" w:rsidRPr="001C080D" w:rsidRDefault="008E1F26" w:rsidP="008E1F26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8E1F26" w:rsidRPr="000F1138" w:rsidRDefault="008E1F26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8E1F26" w:rsidRPr="002E68F7" w:rsidRDefault="008E1F26" w:rsidP="008E1F2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8E1F26" w:rsidRDefault="008E1F26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98/5/RM/2023</w:t>
            </w:r>
          </w:p>
        </w:tc>
        <w:tc>
          <w:tcPr>
            <w:tcW w:w="1252" w:type="dxa"/>
          </w:tcPr>
          <w:p w:rsidR="008E1F26" w:rsidRDefault="008E1F26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18.1.2023 </w:t>
            </w:r>
          </w:p>
        </w:tc>
        <w:tc>
          <w:tcPr>
            <w:tcW w:w="1789" w:type="dxa"/>
          </w:tcPr>
          <w:p w:rsidR="008E1F26" w:rsidRDefault="00926A8D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Böhmovi</w:t>
            </w:r>
          </w:p>
          <w:p w:rsidR="00926A8D" w:rsidRDefault="00926A8D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Beranov</w:t>
            </w:r>
          </w:p>
        </w:tc>
        <w:tc>
          <w:tcPr>
            <w:tcW w:w="4353" w:type="dxa"/>
          </w:tcPr>
          <w:p w:rsidR="008E1F26" w:rsidRPr="008E1F26" w:rsidRDefault="008E1F26" w:rsidP="008E1F26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nedoporučení schválit záměr prodeje části </w:t>
            </w:r>
            <w:proofErr w:type="spellStart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. KN č. 711/1 v </w:t>
            </w:r>
            <w:proofErr w:type="spellStart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uloženo předložit tento záměr do zasedání ZM</w:t>
            </w:r>
          </w:p>
        </w:tc>
        <w:tc>
          <w:tcPr>
            <w:tcW w:w="2869" w:type="dxa"/>
          </w:tcPr>
          <w:p w:rsidR="008E1F26" w:rsidRDefault="008E1F26" w:rsidP="008E1F26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bude předložen do následujícího zasedání ZM</w:t>
            </w:r>
          </w:p>
        </w:tc>
        <w:tc>
          <w:tcPr>
            <w:tcW w:w="2062" w:type="dxa"/>
          </w:tcPr>
          <w:p w:rsidR="008E1F26" w:rsidRPr="000F1138" w:rsidRDefault="008E1F26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8E1F26" w:rsidRPr="002E68F7" w:rsidRDefault="008E1F26" w:rsidP="008E1F2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8E1F26" w:rsidRDefault="008E1F26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99/5/RM/2023</w:t>
            </w:r>
          </w:p>
        </w:tc>
        <w:tc>
          <w:tcPr>
            <w:tcW w:w="1252" w:type="dxa"/>
          </w:tcPr>
          <w:p w:rsidR="008E1F26" w:rsidRDefault="008E1F26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8E1F26" w:rsidRDefault="00926A8D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Beránkovi</w:t>
            </w:r>
          </w:p>
          <w:p w:rsidR="00926A8D" w:rsidRDefault="00926A8D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4353" w:type="dxa"/>
          </w:tcPr>
          <w:p w:rsidR="008E1F26" w:rsidRPr="008E1F26" w:rsidRDefault="008E1F26" w:rsidP="008E1F26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</w:t>
            </w:r>
            <w:proofErr w:type="spellStart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. KN č. 614/34 v </w:t>
            </w:r>
            <w:proofErr w:type="spellStart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E1F26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8E1F26" w:rsidRPr="001C080D" w:rsidRDefault="008E1F26" w:rsidP="008E1F26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8E1F26" w:rsidRPr="000F1138" w:rsidRDefault="008E1F26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8E1F26" w:rsidRPr="002E68F7" w:rsidRDefault="008E1F26" w:rsidP="008E1F2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8E1F26" w:rsidRDefault="00926A8D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100/5/RM2023</w:t>
            </w:r>
          </w:p>
        </w:tc>
        <w:tc>
          <w:tcPr>
            <w:tcW w:w="1252" w:type="dxa"/>
          </w:tcPr>
          <w:p w:rsidR="008E1F26" w:rsidRDefault="00926A8D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8E1F26" w:rsidRDefault="00926A8D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Vysočina</w:t>
            </w:r>
          </w:p>
        </w:tc>
        <w:tc>
          <w:tcPr>
            <w:tcW w:w="4353" w:type="dxa"/>
          </w:tcPr>
          <w:p w:rsidR="008E1F26" w:rsidRPr="00926A8D" w:rsidRDefault="00926A8D" w:rsidP="008E1F26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přijetí daru </w:t>
            </w:r>
            <w:proofErr w:type="spellStart"/>
            <w:r w:rsidRPr="00926A8D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926A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858/12, 858/13 a 858/14 </w:t>
            </w:r>
            <w:r w:rsidRPr="00926A8D">
              <w:rPr>
                <w:rFonts w:ascii="Arial" w:hAnsi="Arial" w:cs="Arial"/>
                <w:sz w:val="20"/>
                <w:szCs w:val="20"/>
              </w:rPr>
              <w:t xml:space="preserve">(vypořádání chodníku Světlice) </w:t>
            </w:r>
            <w:r w:rsidRPr="00926A8D">
              <w:rPr>
                <w:rFonts w:ascii="Arial" w:hAnsi="Arial" w:cs="Arial"/>
                <w:b/>
                <w:bCs/>
                <w:sz w:val="20"/>
                <w:szCs w:val="20"/>
              </w:rPr>
              <w:t>od Kraje Vysočina</w:t>
            </w:r>
          </w:p>
        </w:tc>
        <w:tc>
          <w:tcPr>
            <w:tcW w:w="2869" w:type="dxa"/>
          </w:tcPr>
          <w:p w:rsidR="008E1F26" w:rsidRDefault="00926A8D" w:rsidP="008E1F26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8E1F26" w:rsidRPr="000F1138" w:rsidRDefault="008E1F26" w:rsidP="008E1F2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8D" w:rsidRPr="00F75DCD" w:rsidTr="00926A8D">
        <w:tc>
          <w:tcPr>
            <w:tcW w:w="833" w:type="dxa"/>
          </w:tcPr>
          <w:p w:rsidR="00926A8D" w:rsidRPr="002E68F7" w:rsidRDefault="00926A8D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926A8D" w:rsidRDefault="00926A8D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101/5/RM/2023</w:t>
            </w:r>
          </w:p>
        </w:tc>
        <w:tc>
          <w:tcPr>
            <w:tcW w:w="1252" w:type="dxa"/>
          </w:tcPr>
          <w:p w:rsidR="00926A8D" w:rsidRDefault="00926A8D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926A8D" w:rsidRDefault="00926A8D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Kořenář Rozkoš</w:t>
            </w:r>
          </w:p>
        </w:tc>
        <w:tc>
          <w:tcPr>
            <w:tcW w:w="4353" w:type="dxa"/>
          </w:tcPr>
          <w:p w:rsidR="00926A8D" w:rsidRPr="00926A8D" w:rsidRDefault="00926A8D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A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</w:t>
            </w:r>
            <w:proofErr w:type="spellStart"/>
            <w:r w:rsidRPr="00926A8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26A8D">
              <w:rPr>
                <w:rFonts w:ascii="Arial" w:hAnsi="Arial" w:cs="Arial"/>
                <w:b/>
                <w:bCs/>
                <w:sz w:val="20"/>
                <w:szCs w:val="20"/>
              </w:rPr>
              <w:t>. KN č. 195/21 v </w:t>
            </w:r>
            <w:proofErr w:type="spellStart"/>
            <w:r w:rsidRPr="00926A8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26A8D">
              <w:rPr>
                <w:rFonts w:ascii="Arial" w:hAnsi="Arial" w:cs="Arial"/>
                <w:b/>
                <w:bCs/>
                <w:sz w:val="20"/>
                <w:szCs w:val="20"/>
              </w:rPr>
              <w:t>. Rozkoš</w:t>
            </w:r>
          </w:p>
        </w:tc>
        <w:tc>
          <w:tcPr>
            <w:tcW w:w="2869" w:type="dxa"/>
          </w:tcPr>
          <w:p w:rsidR="00926A8D" w:rsidRDefault="00926A8D" w:rsidP="00926A8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926A8D" w:rsidRPr="000F1138" w:rsidRDefault="00926A8D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48C" w:rsidRDefault="0050348C" w:rsidP="0083088F">
      <w:pPr>
        <w:jc w:val="center"/>
      </w:pPr>
    </w:p>
    <w:p w:rsidR="0050348C" w:rsidRDefault="0050348C" w:rsidP="0083088F">
      <w:pPr>
        <w:jc w:val="center"/>
      </w:pPr>
    </w:p>
    <w:p w:rsidR="0050348C" w:rsidRDefault="0050348C" w:rsidP="0083088F">
      <w:pPr>
        <w:jc w:val="center"/>
      </w:pPr>
    </w:p>
    <w:p w:rsidR="0050348C" w:rsidRDefault="0050348C" w:rsidP="0050348C">
      <w:r>
        <w:t>Ukládá sledovat následující váznoucí usnesení z předcházejících schůzí RM:</w:t>
      </w:r>
    </w:p>
    <w:p w:rsidR="0050348C" w:rsidRPr="0083088F" w:rsidRDefault="0050348C" w:rsidP="0050348C">
      <w:r>
        <w:t xml:space="preserve">Z roku </w:t>
      </w:r>
      <w:proofErr w:type="gramStart"/>
      <w:r>
        <w:t>2015 – 135</w:t>
      </w:r>
      <w:proofErr w:type="gramEnd"/>
      <w:r>
        <w:t xml:space="preserve">, z roku 2017 – 851, z roku 2018 – 1204, z roku 2019 – 200, z roku 2020 – 512, 573, 644, 734, 788, z roku 2021 – 867, 871, 1020, 1154, 1355, 1359, 1394, 1483, 1484, 1485, 1489, 1571, 1573, 1606, 1609, 1619, 1633, z roku 2023 – 79, 88, 97, 98, 99, 100, 101.   </w:t>
      </w:r>
    </w:p>
    <w:sectPr w:rsidR="0050348C" w:rsidRPr="0083088F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11BF" w:rsidRDefault="004D11BF" w:rsidP="0083088F">
      <w:pPr>
        <w:spacing w:after="0" w:line="240" w:lineRule="auto"/>
      </w:pPr>
      <w:r>
        <w:separator/>
      </w:r>
    </w:p>
  </w:endnote>
  <w:endnote w:type="continuationSeparator" w:id="0">
    <w:p w:rsidR="004D11BF" w:rsidRDefault="004D11BF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11BF" w:rsidRDefault="004D11BF" w:rsidP="0083088F">
      <w:pPr>
        <w:spacing w:after="0" w:line="240" w:lineRule="auto"/>
      </w:pPr>
      <w:r>
        <w:separator/>
      </w:r>
    </w:p>
  </w:footnote>
  <w:footnote w:type="continuationSeparator" w:id="0">
    <w:p w:rsidR="004D11BF" w:rsidRDefault="004D11BF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F1138"/>
    <w:rsid w:val="001C080D"/>
    <w:rsid w:val="001D7E3F"/>
    <w:rsid w:val="0021418C"/>
    <w:rsid w:val="002E68F7"/>
    <w:rsid w:val="003354E7"/>
    <w:rsid w:val="00456BBA"/>
    <w:rsid w:val="00460832"/>
    <w:rsid w:val="004831E0"/>
    <w:rsid w:val="004D11BF"/>
    <w:rsid w:val="0050348C"/>
    <w:rsid w:val="0083088F"/>
    <w:rsid w:val="008E1F26"/>
    <w:rsid w:val="008E6B67"/>
    <w:rsid w:val="00926A8D"/>
    <w:rsid w:val="00933161"/>
    <w:rsid w:val="009B7B08"/>
    <w:rsid w:val="00A75B6B"/>
    <w:rsid w:val="00AD7D3B"/>
    <w:rsid w:val="00C53B2B"/>
    <w:rsid w:val="00C71ABF"/>
    <w:rsid w:val="00CA791C"/>
    <w:rsid w:val="00D262AA"/>
    <w:rsid w:val="00D65237"/>
    <w:rsid w:val="00E516F1"/>
    <w:rsid w:val="00E5703E"/>
    <w:rsid w:val="00EB554F"/>
    <w:rsid w:val="00EE00F1"/>
    <w:rsid w:val="00F7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D4D2E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1106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12</cp:revision>
  <cp:lastPrinted>2023-01-11T06:42:00Z</cp:lastPrinted>
  <dcterms:created xsi:type="dcterms:W3CDTF">2023-01-09T09:02:00Z</dcterms:created>
  <dcterms:modified xsi:type="dcterms:W3CDTF">2023-01-28T08:20:00Z</dcterms:modified>
</cp:coreProperties>
</file>