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59F4B1E1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AE5F18">
        <w:rPr>
          <w:rFonts w:ascii="Arial" w:hAnsi="Arial" w:cs="Arial"/>
          <w:b/>
          <w:sz w:val="32"/>
          <w:szCs w:val="32"/>
        </w:rPr>
        <w:t>5</w:t>
      </w:r>
      <w:r w:rsidR="009B78F3">
        <w:rPr>
          <w:rFonts w:ascii="Arial" w:hAnsi="Arial" w:cs="Arial"/>
          <w:b/>
          <w:sz w:val="32"/>
          <w:szCs w:val="32"/>
        </w:rPr>
        <w:t>3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9B78F3">
        <w:rPr>
          <w:rFonts w:ascii="Arial" w:hAnsi="Arial" w:cs="Arial"/>
          <w:b/>
          <w:sz w:val="32"/>
          <w:szCs w:val="32"/>
        </w:rPr>
        <w:t>14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9B78F3">
        <w:rPr>
          <w:rFonts w:ascii="Arial" w:hAnsi="Arial" w:cs="Arial"/>
          <w:b/>
          <w:sz w:val="32"/>
          <w:szCs w:val="32"/>
        </w:rPr>
        <w:t>května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A52D44">
        <w:rPr>
          <w:rFonts w:ascii="Arial" w:hAnsi="Arial" w:cs="Arial"/>
          <w:b/>
          <w:sz w:val="32"/>
          <w:szCs w:val="32"/>
        </w:rPr>
        <w:t>5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1F52BE03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</w:t>
      </w:r>
      <w:proofErr w:type="gramStart"/>
      <w:r w:rsidR="00405396" w:rsidRPr="008A5A46">
        <w:rPr>
          <w:rFonts w:ascii="Arial" w:hAnsi="Arial" w:cs="Arial"/>
          <w:b/>
          <w:u w:val="single"/>
        </w:rPr>
        <w:t xml:space="preserve">návrhu: </w:t>
      </w:r>
      <w:r w:rsidR="00405396" w:rsidRPr="008A5A46">
        <w:rPr>
          <w:rFonts w:ascii="Arial" w:hAnsi="Arial" w:cs="Arial"/>
          <w:b/>
        </w:rPr>
        <w:t xml:space="preserve">  </w:t>
      </w:r>
      <w:proofErr w:type="gramEnd"/>
      <w:r w:rsidR="00405396" w:rsidRPr="008A5A46">
        <w:rPr>
          <w:rFonts w:ascii="Arial" w:hAnsi="Arial" w:cs="Arial"/>
          <w:b/>
        </w:rPr>
        <w:t xml:space="preserve"> Kontrola plnění usnesení z</w:t>
      </w:r>
      <w:r w:rsidR="00977D88">
        <w:rPr>
          <w:rFonts w:ascii="Arial" w:hAnsi="Arial" w:cs="Arial"/>
          <w:b/>
        </w:rPr>
        <w:t> 5</w:t>
      </w:r>
      <w:r w:rsidR="009B78F3">
        <w:rPr>
          <w:rFonts w:ascii="Arial" w:hAnsi="Arial" w:cs="Arial"/>
          <w:b/>
        </w:rPr>
        <w:t>1</w:t>
      </w:r>
      <w:r w:rsidR="00977D88">
        <w:rPr>
          <w:rFonts w:ascii="Arial" w:hAnsi="Arial" w:cs="Arial"/>
          <w:b/>
        </w:rPr>
        <w:t>.</w:t>
      </w:r>
      <w:r w:rsidR="009B78F3">
        <w:rPr>
          <w:rFonts w:ascii="Arial" w:hAnsi="Arial" w:cs="Arial"/>
          <w:b/>
        </w:rPr>
        <w:t xml:space="preserve"> a 52.</w:t>
      </w:r>
      <w:r w:rsidR="00C24154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75252C2C" w14:textId="77777777" w:rsidR="00977D88" w:rsidRDefault="00977D88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2F704C1F" w14:textId="2875132B" w:rsidR="00977D88" w:rsidRDefault="00977D88" w:rsidP="00977D8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</w:t>
      </w:r>
      <w:r w:rsidR="009B78F3">
        <w:rPr>
          <w:rFonts w:ascii="Arial" w:hAnsi="Arial" w:cs="Arial"/>
          <w:b/>
          <w:bCs/>
          <w:u w:val="single"/>
        </w:rPr>
        <w:t>1</w:t>
      </w:r>
      <w:r w:rsidRPr="000F34A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 xml:space="preserve">schůze </w:t>
      </w:r>
      <w:r w:rsidRPr="000F34AF">
        <w:rPr>
          <w:rFonts w:ascii="Arial" w:hAnsi="Arial" w:cs="Arial"/>
          <w:b/>
          <w:bCs/>
          <w:u w:val="single"/>
        </w:rPr>
        <w:t>Rad</w:t>
      </w:r>
      <w:r>
        <w:rPr>
          <w:rFonts w:ascii="Arial" w:hAnsi="Arial" w:cs="Arial"/>
          <w:b/>
          <w:bCs/>
          <w:u w:val="single"/>
        </w:rPr>
        <w:t>y</w:t>
      </w:r>
      <w:r w:rsidRPr="000F34AF">
        <w:rPr>
          <w:rFonts w:ascii="Arial" w:hAnsi="Arial" w:cs="Arial"/>
          <w:b/>
          <w:bCs/>
          <w:u w:val="single"/>
        </w:rPr>
        <w:t xml:space="preserve"> města </w:t>
      </w:r>
      <w:r>
        <w:rPr>
          <w:rFonts w:ascii="Arial" w:hAnsi="Arial" w:cs="Arial"/>
          <w:b/>
          <w:bCs/>
          <w:u w:val="single"/>
        </w:rPr>
        <w:t>9</w:t>
      </w:r>
      <w:r w:rsidRPr="000F34AF">
        <w:rPr>
          <w:rFonts w:ascii="Arial" w:hAnsi="Arial" w:cs="Arial"/>
          <w:b/>
          <w:bCs/>
          <w:u w:val="single"/>
        </w:rPr>
        <w:t>.</w:t>
      </w:r>
      <w:r w:rsidR="009B78F3">
        <w:rPr>
          <w:rFonts w:ascii="Arial" w:hAnsi="Arial" w:cs="Arial"/>
          <w:b/>
          <w:bCs/>
          <w:u w:val="single"/>
        </w:rPr>
        <w:t>4</w:t>
      </w:r>
      <w:r w:rsidRPr="000F34AF">
        <w:rPr>
          <w:rFonts w:ascii="Arial" w:hAnsi="Arial" w:cs="Arial"/>
          <w:b/>
          <w:bCs/>
          <w:u w:val="single"/>
        </w:rPr>
        <w:t>.2025</w:t>
      </w:r>
    </w:p>
    <w:p w14:paraId="241AADF4" w14:textId="2E902702" w:rsidR="009B78F3" w:rsidRDefault="009B78F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1061/2025 – schválení </w:t>
      </w:r>
      <w:r w:rsidRPr="009B78F3">
        <w:rPr>
          <w:rFonts w:ascii="Arial" w:hAnsi="Arial" w:cs="Arial"/>
        </w:rPr>
        <w:t xml:space="preserve">uzavření smlouvy o používání KB </w:t>
      </w:r>
      <w:proofErr w:type="spellStart"/>
      <w:r w:rsidRPr="009B78F3">
        <w:rPr>
          <w:rFonts w:ascii="Arial" w:hAnsi="Arial" w:cs="Arial"/>
        </w:rPr>
        <w:t>eTradingu</w:t>
      </w:r>
      <w:proofErr w:type="spellEnd"/>
      <w:r w:rsidRPr="009B78F3">
        <w:rPr>
          <w:rFonts w:ascii="Arial" w:hAnsi="Arial" w:cs="Arial"/>
        </w:rPr>
        <w:t xml:space="preserve"> s Komerční bankou, a.s., Praha 1, IČO: 45317054</w:t>
      </w:r>
      <w:r>
        <w:rPr>
          <w:rFonts w:ascii="Arial" w:hAnsi="Arial" w:cs="Arial"/>
        </w:rPr>
        <w:t xml:space="preserve"> – splněno, smluvně zabezpečeno;</w:t>
      </w:r>
    </w:p>
    <w:p w14:paraId="58DF84BF" w14:textId="11F48B80" w:rsidR="009B78F3" w:rsidRDefault="009B78F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1062/2025 – na vědomí </w:t>
      </w:r>
      <w:r w:rsidRPr="009B78F3">
        <w:rPr>
          <w:rFonts w:ascii="Arial" w:hAnsi="Arial" w:cs="Arial"/>
        </w:rPr>
        <w:t>zpráv</w:t>
      </w:r>
      <w:r>
        <w:rPr>
          <w:rFonts w:ascii="Arial" w:hAnsi="Arial" w:cs="Arial"/>
        </w:rPr>
        <w:t>a</w:t>
      </w:r>
      <w:r w:rsidRPr="009B78F3">
        <w:rPr>
          <w:rFonts w:ascii="Arial" w:hAnsi="Arial" w:cs="Arial"/>
        </w:rPr>
        <w:t xml:space="preserve"> o výkonu činnosti koordinátorky investičních akcí města za rok 2024, předloženou paní Janou Dubovou</w:t>
      </w:r>
      <w:r>
        <w:rPr>
          <w:rFonts w:ascii="Arial" w:hAnsi="Arial" w:cs="Arial"/>
        </w:rPr>
        <w:t xml:space="preserve"> – na vědomí;</w:t>
      </w:r>
    </w:p>
    <w:p w14:paraId="57D9F5D1" w14:textId="77777777" w:rsidR="009B78F3" w:rsidRDefault="009B78F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1063/2025 – souhlas </w:t>
      </w:r>
      <w:r w:rsidRPr="009B78F3">
        <w:rPr>
          <w:rFonts w:ascii="Arial" w:hAnsi="Arial" w:cs="Arial"/>
        </w:rPr>
        <w:t xml:space="preserve">s ozeleněním svahu na pozemku </w:t>
      </w:r>
      <w:proofErr w:type="spellStart"/>
      <w:r w:rsidRPr="009B78F3">
        <w:rPr>
          <w:rFonts w:ascii="Arial" w:hAnsi="Arial" w:cs="Arial"/>
        </w:rPr>
        <w:t>parc</w:t>
      </w:r>
      <w:proofErr w:type="spellEnd"/>
      <w:r w:rsidRPr="009B78F3">
        <w:rPr>
          <w:rFonts w:ascii="Arial" w:hAnsi="Arial" w:cs="Arial"/>
        </w:rPr>
        <w:t xml:space="preserve">. KN č. 2262/35, </w:t>
      </w:r>
      <w:proofErr w:type="spellStart"/>
      <w:r w:rsidRPr="009B78F3">
        <w:rPr>
          <w:rFonts w:ascii="Arial" w:hAnsi="Arial" w:cs="Arial"/>
        </w:rPr>
        <w:t>k.ú</w:t>
      </w:r>
      <w:proofErr w:type="spellEnd"/>
      <w:r w:rsidRPr="009B78F3">
        <w:rPr>
          <w:rFonts w:ascii="Arial" w:hAnsi="Arial" w:cs="Arial"/>
        </w:rPr>
        <w:t>. Humpolec za podmínky, že pozemek zůstane ve vlastnictví Města Humpolec. Podmínkou tohoto souhlasu je závazek společnosti CTP Vysočina spol. s.r.o., zajistit realizaci náhradní výsadby a po dobu 5 let o ni řádně pečovat. Společnost se rovněž smluvně vzdá jakéhokoliv svého nároku na náhradu škody, která by případně mohla vzniknout v důsledku provedených terénních úprav na daném pozemku</w:t>
      </w:r>
      <w:r>
        <w:rPr>
          <w:rFonts w:ascii="Arial" w:hAnsi="Arial" w:cs="Arial"/>
        </w:rPr>
        <w:t xml:space="preserve"> – splněno, dodatek ke smlouvě podepsán;</w:t>
      </w:r>
    </w:p>
    <w:p w14:paraId="762B28FE" w14:textId="7DAAAD7C" w:rsidR="009B78F3" w:rsidRDefault="009B78F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1064 – 1069</w:t>
      </w:r>
      <w:proofErr w:type="gramEnd"/>
      <w:r>
        <w:rPr>
          <w:rFonts w:ascii="Arial" w:hAnsi="Arial" w:cs="Arial"/>
        </w:rPr>
        <w:t>/2025 - s</w:t>
      </w:r>
      <w:r w:rsidRPr="009B78F3">
        <w:rPr>
          <w:rFonts w:ascii="Arial" w:hAnsi="Arial" w:cs="Arial"/>
        </w:rPr>
        <w:t>chválení roční</w:t>
      </w:r>
      <w:r>
        <w:rPr>
          <w:rFonts w:ascii="Arial" w:hAnsi="Arial" w:cs="Arial"/>
        </w:rPr>
        <w:t>ch</w:t>
      </w:r>
      <w:r w:rsidRPr="009B78F3">
        <w:rPr>
          <w:rFonts w:ascii="Arial" w:hAnsi="Arial" w:cs="Arial"/>
        </w:rPr>
        <w:t xml:space="preserve"> účetní</w:t>
      </w:r>
      <w:r>
        <w:rPr>
          <w:rFonts w:ascii="Arial" w:hAnsi="Arial" w:cs="Arial"/>
        </w:rPr>
        <w:t>ch</w:t>
      </w:r>
      <w:r w:rsidRPr="009B78F3">
        <w:rPr>
          <w:rFonts w:ascii="Arial" w:hAnsi="Arial" w:cs="Arial"/>
        </w:rPr>
        <w:t xml:space="preserve"> závěr</w:t>
      </w:r>
      <w:r>
        <w:rPr>
          <w:rFonts w:ascii="Arial" w:hAnsi="Arial" w:cs="Arial"/>
        </w:rPr>
        <w:t>e</w:t>
      </w:r>
      <w:r w:rsidRPr="009B78F3">
        <w:rPr>
          <w:rFonts w:ascii="Arial" w:hAnsi="Arial" w:cs="Arial"/>
        </w:rPr>
        <w:t>k a výsledk</w:t>
      </w:r>
      <w:r>
        <w:rPr>
          <w:rFonts w:ascii="Arial" w:hAnsi="Arial" w:cs="Arial"/>
        </w:rPr>
        <w:t>ů</w:t>
      </w:r>
      <w:r w:rsidRPr="009B78F3">
        <w:rPr>
          <w:rFonts w:ascii="Arial" w:hAnsi="Arial" w:cs="Arial"/>
        </w:rPr>
        <w:t xml:space="preserve"> hospodaření příspěvkov</w:t>
      </w:r>
      <w:r>
        <w:rPr>
          <w:rFonts w:ascii="Arial" w:hAnsi="Arial" w:cs="Arial"/>
        </w:rPr>
        <w:t>ých</w:t>
      </w:r>
      <w:r w:rsidRPr="009B78F3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í za rok 2024 včetně rozdělení zlepšeného hospodářského výsledku do příslušných fondů – splněno, sděleno ředitelům PO;</w:t>
      </w:r>
    </w:p>
    <w:p w14:paraId="667F3260" w14:textId="2AFAD35A" w:rsidR="009B78F3" w:rsidRDefault="009B78F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1070/2025 – na vědomí udělení ředitelského volna dne 2.5.2025 na obou základních školách v Humpolci – splněno, sděleno ředitelům ZŠ;</w:t>
      </w:r>
    </w:p>
    <w:p w14:paraId="5CC073DA" w14:textId="77777777" w:rsidR="0097396F" w:rsidRDefault="009B78F3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1071/2025 </w:t>
      </w:r>
      <w:r w:rsidR="0097396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7396F">
        <w:rPr>
          <w:rFonts w:ascii="Arial" w:hAnsi="Arial" w:cs="Arial"/>
        </w:rPr>
        <w:t xml:space="preserve">projednána </w:t>
      </w:r>
      <w:r w:rsidR="0097396F" w:rsidRPr="0097396F">
        <w:rPr>
          <w:rFonts w:ascii="Arial" w:hAnsi="Arial" w:cs="Arial"/>
        </w:rPr>
        <w:t>úpravu provozu Mateřské školy Humpolec v měsících červenci a srpnu 2025</w:t>
      </w:r>
      <w:r w:rsidR="0097396F">
        <w:rPr>
          <w:rFonts w:ascii="Arial" w:hAnsi="Arial" w:cs="Arial"/>
        </w:rPr>
        <w:t xml:space="preserve"> – splněno, sděleno ředitelce MŠ;</w:t>
      </w:r>
    </w:p>
    <w:p w14:paraId="419A8A2C" w14:textId="77777777" w:rsidR="0097396F" w:rsidRDefault="0097396F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1072/2025 – na vědomí </w:t>
      </w:r>
      <w:r w:rsidRPr="0097396F">
        <w:rPr>
          <w:rFonts w:ascii="Arial" w:hAnsi="Arial" w:cs="Arial"/>
        </w:rPr>
        <w:t>zapojení Mateřské školy Humpolec do projektu Kraje Vysočina "Potravinová pomoc dětem v sociální nouzi v Kraji Vysočina II. na školní rok 2025/2026"</w:t>
      </w:r>
      <w:r>
        <w:rPr>
          <w:rFonts w:ascii="Arial" w:hAnsi="Arial" w:cs="Arial"/>
        </w:rPr>
        <w:t xml:space="preserve"> – splněno, sděleno ředitelce MŠ;</w:t>
      </w:r>
    </w:p>
    <w:p w14:paraId="33D19D9A" w14:textId="62BBB0BE" w:rsidR="009B78F3" w:rsidRDefault="0097396F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1073/2025 – schválení p</w:t>
      </w:r>
      <w:r w:rsidRPr="0097396F">
        <w:rPr>
          <w:rFonts w:ascii="Arial" w:hAnsi="Arial" w:cs="Arial"/>
        </w:rPr>
        <w:t xml:space="preserve">oužití finančních prostředků z rezervního fondu Základní umělecké školy G. Mahlera Humpolec </w:t>
      </w:r>
      <w:r>
        <w:rPr>
          <w:rFonts w:ascii="Arial" w:hAnsi="Arial" w:cs="Arial"/>
        </w:rPr>
        <w:t xml:space="preserve">na </w:t>
      </w:r>
      <w:r w:rsidRPr="0097396F">
        <w:rPr>
          <w:rFonts w:ascii="Arial" w:hAnsi="Arial" w:cs="Arial"/>
        </w:rPr>
        <w:t xml:space="preserve">dofinancování projektu realizovaného z dotačního programu OP </w:t>
      </w:r>
      <w:proofErr w:type="gramStart"/>
      <w:r w:rsidRPr="0097396F">
        <w:rPr>
          <w:rFonts w:ascii="Arial" w:hAnsi="Arial" w:cs="Arial"/>
        </w:rPr>
        <w:t>JAK</w:t>
      </w:r>
      <w:r>
        <w:rPr>
          <w:rFonts w:ascii="Arial" w:hAnsi="Arial" w:cs="Arial"/>
        </w:rPr>
        <w:t xml:space="preserve"> - splněno</w:t>
      </w:r>
      <w:proofErr w:type="gramEnd"/>
      <w:r>
        <w:rPr>
          <w:rFonts w:ascii="Arial" w:hAnsi="Arial" w:cs="Arial"/>
        </w:rPr>
        <w:t>, sděleno ředitelce ZUŠ;</w:t>
      </w:r>
    </w:p>
    <w:p w14:paraId="0C8EC181" w14:textId="77777777" w:rsidR="0097396F" w:rsidRDefault="0097396F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1074/2025 – schválení </w:t>
      </w:r>
      <w:r w:rsidRPr="0097396F">
        <w:rPr>
          <w:rFonts w:ascii="Arial" w:hAnsi="Arial" w:cs="Arial"/>
        </w:rPr>
        <w:t xml:space="preserve">Středisku volného času Humpolec použití finančních prostředků z investičního fondu do výše </w:t>
      </w:r>
      <w:proofErr w:type="gramStart"/>
      <w:r w:rsidRPr="0097396F">
        <w:rPr>
          <w:rFonts w:ascii="Arial" w:hAnsi="Arial" w:cs="Arial"/>
        </w:rPr>
        <w:t>150.000,--</w:t>
      </w:r>
      <w:proofErr w:type="gramEnd"/>
      <w:r w:rsidRPr="0097396F">
        <w:rPr>
          <w:rFonts w:ascii="Arial" w:hAnsi="Arial" w:cs="Arial"/>
        </w:rPr>
        <w:t xml:space="preserve"> Kč na financování pořízení skákacího hradu a pianina</w:t>
      </w:r>
      <w:r>
        <w:rPr>
          <w:rFonts w:ascii="Arial" w:hAnsi="Arial" w:cs="Arial"/>
        </w:rPr>
        <w:t xml:space="preserve"> – splněno, sděleno ředitelce SVČ;</w:t>
      </w:r>
    </w:p>
    <w:p w14:paraId="12223E4E" w14:textId="46BCEEAF" w:rsidR="0097396F" w:rsidRDefault="0097396F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1075/2025 – schválení </w:t>
      </w:r>
      <w:r w:rsidRPr="0097396F">
        <w:rPr>
          <w:rFonts w:ascii="Arial" w:hAnsi="Arial" w:cs="Arial"/>
        </w:rPr>
        <w:t>uzavření smlouvy o dílo na zhotovení díla "Kuličková dráha Humpolec" mezi Městem Humpolec a firmou 4soft, s.r.o., Tanvald, IČO: 28703324 s akceptací nabídkové ceny 725.704,64 Kč vč. DPH</w:t>
      </w:r>
      <w:r>
        <w:rPr>
          <w:rFonts w:ascii="Arial" w:hAnsi="Arial" w:cs="Arial"/>
        </w:rPr>
        <w:t xml:space="preserve"> – splněno, smluvně ošetřeno;</w:t>
      </w:r>
    </w:p>
    <w:p w14:paraId="6E617B3D" w14:textId="667F2855" w:rsidR="0097396F" w:rsidRDefault="0097396F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1076/2025 </w:t>
      </w:r>
      <w:r w:rsidR="00F07E8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07E81">
        <w:rPr>
          <w:rFonts w:ascii="Arial" w:hAnsi="Arial" w:cs="Arial"/>
        </w:rPr>
        <w:t xml:space="preserve">schválení </w:t>
      </w:r>
      <w:r w:rsidR="00F07E81" w:rsidRPr="00F07E81">
        <w:rPr>
          <w:rFonts w:ascii="Arial" w:hAnsi="Arial" w:cs="Arial"/>
        </w:rPr>
        <w:t>poskytnutí finančního daru ve výši 50</w:t>
      </w:r>
      <w:r w:rsidR="00F07E81">
        <w:rPr>
          <w:rFonts w:ascii="Arial" w:hAnsi="Arial" w:cs="Arial"/>
        </w:rPr>
        <w:t xml:space="preserve"> tis. </w:t>
      </w:r>
      <w:r w:rsidR="00F07E81" w:rsidRPr="00F07E81">
        <w:rPr>
          <w:rFonts w:ascii="Arial" w:hAnsi="Arial" w:cs="Arial"/>
        </w:rPr>
        <w:t xml:space="preserve">Kč spolku Domestici pro pomoc druhým </w:t>
      </w:r>
      <w:proofErr w:type="spellStart"/>
      <w:r w:rsidR="00F07E81" w:rsidRPr="00F07E81">
        <w:rPr>
          <w:rFonts w:ascii="Arial" w:hAnsi="Arial" w:cs="Arial"/>
        </w:rPr>
        <w:t>z.s</w:t>
      </w:r>
      <w:proofErr w:type="spellEnd"/>
      <w:r w:rsidR="00F07E81" w:rsidRPr="00F07E81">
        <w:rPr>
          <w:rFonts w:ascii="Arial" w:hAnsi="Arial" w:cs="Arial"/>
        </w:rPr>
        <w:t>., Nenačovice, pro účel realizace benefiční jízdy pořádané s cílem upozornit na význam paliativní péče a podpořit vybrané hospice v České republice</w:t>
      </w:r>
      <w:r w:rsidR="00F07E81">
        <w:rPr>
          <w:rFonts w:ascii="Arial" w:hAnsi="Arial" w:cs="Arial"/>
        </w:rPr>
        <w:t xml:space="preserve"> – splněno, smluvně ošetřeno, rozpočtové opatření schváleno;</w:t>
      </w:r>
    </w:p>
    <w:p w14:paraId="73F654EA" w14:textId="1C70B25D" w:rsidR="00F07E81" w:rsidRDefault="00F07E8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1077/2025 – schválení </w:t>
      </w:r>
      <w:r w:rsidRPr="00F07E81">
        <w:rPr>
          <w:rFonts w:ascii="Arial" w:hAnsi="Arial" w:cs="Arial"/>
        </w:rPr>
        <w:t>předložen</w:t>
      </w:r>
      <w:r>
        <w:rPr>
          <w:rFonts w:ascii="Arial" w:hAnsi="Arial" w:cs="Arial"/>
        </w:rPr>
        <w:t>é</w:t>
      </w:r>
      <w:r w:rsidRPr="00F07E81">
        <w:rPr>
          <w:rFonts w:ascii="Arial" w:hAnsi="Arial" w:cs="Arial"/>
        </w:rPr>
        <w:t xml:space="preserve"> Smlouvu o výpůjčce vybavení zubní ordinace pro paní MDDR. Lenku </w:t>
      </w:r>
      <w:proofErr w:type="spellStart"/>
      <w:r w:rsidRPr="00F07E81">
        <w:rPr>
          <w:rFonts w:ascii="Arial" w:hAnsi="Arial" w:cs="Arial"/>
        </w:rPr>
        <w:t>Habichovou</w:t>
      </w:r>
      <w:proofErr w:type="spellEnd"/>
      <w:r>
        <w:rPr>
          <w:rFonts w:ascii="Arial" w:hAnsi="Arial" w:cs="Arial"/>
        </w:rPr>
        <w:t xml:space="preserve"> – splněno, smluvně ošetřeno;</w:t>
      </w:r>
    </w:p>
    <w:p w14:paraId="2B3D77B8" w14:textId="68FDA864" w:rsidR="00F07E81" w:rsidRDefault="00F07E8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1078/2025 – schválení </w:t>
      </w:r>
      <w:r w:rsidRPr="00F07E81">
        <w:rPr>
          <w:rFonts w:ascii="Arial" w:hAnsi="Arial" w:cs="Arial"/>
        </w:rPr>
        <w:t>Dopravně provozní</w:t>
      </w:r>
      <w:r>
        <w:rPr>
          <w:rFonts w:ascii="Arial" w:hAnsi="Arial" w:cs="Arial"/>
        </w:rPr>
        <w:t>ho</w:t>
      </w:r>
      <w:r w:rsidRPr="00F07E81">
        <w:rPr>
          <w:rFonts w:ascii="Arial" w:hAnsi="Arial" w:cs="Arial"/>
        </w:rPr>
        <w:t xml:space="preserve"> řád</w:t>
      </w:r>
      <w:r>
        <w:rPr>
          <w:rFonts w:ascii="Arial" w:hAnsi="Arial" w:cs="Arial"/>
        </w:rPr>
        <w:t>u, kterým se</w:t>
      </w:r>
      <w:r w:rsidRPr="00F07E81">
        <w:rPr>
          <w:rFonts w:ascii="Arial" w:hAnsi="Arial" w:cs="Arial"/>
        </w:rPr>
        <w:t xml:space="preserve"> stanoví zejména postup při povolování jízd, vymezuje osoby oprávněné k povolování jízd, jejich pravomoci a způsob povolování jízd, vedení dokumentace a záznamů o provozu požární techniky</w:t>
      </w:r>
      <w:r>
        <w:rPr>
          <w:rFonts w:ascii="Arial" w:hAnsi="Arial" w:cs="Arial"/>
        </w:rPr>
        <w:t xml:space="preserve"> v užívání JSDH Hněvkovice – splněno, velitel JSDH Hněvkovice informován;</w:t>
      </w:r>
    </w:p>
    <w:p w14:paraId="6AEF73B6" w14:textId="77777777" w:rsidR="00F07E81" w:rsidRDefault="00F07E8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1079/2025 – na vědomí </w:t>
      </w:r>
      <w:r w:rsidRPr="00F07E81">
        <w:rPr>
          <w:rFonts w:ascii="Arial" w:hAnsi="Arial" w:cs="Arial"/>
        </w:rPr>
        <w:t>zpráv</w:t>
      </w:r>
      <w:r>
        <w:rPr>
          <w:rFonts w:ascii="Arial" w:hAnsi="Arial" w:cs="Arial"/>
        </w:rPr>
        <w:t>a</w:t>
      </w:r>
      <w:r w:rsidRPr="00F07E81">
        <w:rPr>
          <w:rFonts w:ascii="Arial" w:hAnsi="Arial" w:cs="Arial"/>
        </w:rPr>
        <w:t xml:space="preserve"> o výkonu činnosti městského architekta za rok 2024, předloženou panem Ing. arch. Františkem </w:t>
      </w:r>
      <w:proofErr w:type="spellStart"/>
      <w:r w:rsidRPr="00F07E81">
        <w:rPr>
          <w:rFonts w:ascii="Arial" w:hAnsi="Arial" w:cs="Arial"/>
        </w:rPr>
        <w:t>Štáfkem</w:t>
      </w:r>
      <w:proofErr w:type="spellEnd"/>
      <w:r>
        <w:rPr>
          <w:rFonts w:ascii="Arial" w:hAnsi="Arial" w:cs="Arial"/>
        </w:rPr>
        <w:t xml:space="preserve"> – na vědomí;</w:t>
      </w:r>
    </w:p>
    <w:p w14:paraId="6B6CB4E4" w14:textId="77777777" w:rsidR="00F07E81" w:rsidRDefault="00F07E8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1080/2025 – schválení </w:t>
      </w:r>
      <w:r w:rsidRPr="00F07E81">
        <w:rPr>
          <w:rFonts w:ascii="Arial" w:hAnsi="Arial" w:cs="Arial"/>
        </w:rPr>
        <w:t>provozovatelem předložené ekonomické vyhodnocení správy provozování vodohospodářského majetku města Humpolce za rok 2024</w:t>
      </w:r>
      <w:r>
        <w:rPr>
          <w:rFonts w:ascii="Arial" w:hAnsi="Arial" w:cs="Arial"/>
        </w:rPr>
        <w:t>,</w:t>
      </w:r>
      <w:r w:rsidRPr="00F07E81">
        <w:rPr>
          <w:rFonts w:ascii="Arial" w:hAnsi="Arial" w:cs="Arial"/>
        </w:rPr>
        <w:t xml:space="preserve"> zpracované na základě Přílohy č. 7 - náklady provozovatele s tím, že náklady provozovatele se zvyšují za rok 2024 o 352 323,-Kč bez DPH proti plánovaným nákladům</w:t>
      </w:r>
      <w:r>
        <w:rPr>
          <w:rFonts w:ascii="Arial" w:hAnsi="Arial" w:cs="Arial"/>
        </w:rPr>
        <w:t xml:space="preserve"> – splněno, vyrovnání smluvně ošetřeno;</w:t>
      </w:r>
    </w:p>
    <w:p w14:paraId="269CF5D3" w14:textId="65D184CB" w:rsidR="00F07E81" w:rsidRDefault="00F07E8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1081/2025 – schválení </w:t>
      </w:r>
      <w:r w:rsidRPr="00F07E81">
        <w:rPr>
          <w:rFonts w:ascii="Arial" w:hAnsi="Arial" w:cs="Arial"/>
        </w:rPr>
        <w:t>Dodatk</w:t>
      </w:r>
      <w:r>
        <w:rPr>
          <w:rFonts w:ascii="Arial" w:hAnsi="Arial" w:cs="Arial"/>
        </w:rPr>
        <w:t>u</w:t>
      </w:r>
      <w:r w:rsidRPr="00F07E81">
        <w:rPr>
          <w:rFonts w:ascii="Arial" w:hAnsi="Arial" w:cs="Arial"/>
        </w:rPr>
        <w:t xml:space="preserve"> číslo 1. ke smlouvě o dílo na Vypracování projektové dokumentace </w:t>
      </w:r>
      <w:r>
        <w:rPr>
          <w:rFonts w:ascii="Arial" w:hAnsi="Arial" w:cs="Arial"/>
        </w:rPr>
        <w:t>–</w:t>
      </w:r>
      <w:r w:rsidRPr="00F07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F07E81">
        <w:rPr>
          <w:rFonts w:ascii="Arial" w:hAnsi="Arial" w:cs="Arial"/>
        </w:rPr>
        <w:t>Intenzifikace ČOV Humpolec</w:t>
      </w:r>
      <w:r>
        <w:rPr>
          <w:rFonts w:ascii="Arial" w:hAnsi="Arial" w:cs="Arial"/>
        </w:rPr>
        <w:t>“</w:t>
      </w:r>
      <w:r w:rsidRPr="00F07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F07E81">
        <w:rPr>
          <w:rFonts w:ascii="Arial" w:hAnsi="Arial" w:cs="Arial"/>
        </w:rPr>
        <w:t xml:space="preserve"> společností Vodohospodářský rozvoj a výstavba a.s., Praha</w:t>
      </w:r>
      <w:r>
        <w:rPr>
          <w:rFonts w:ascii="Arial" w:hAnsi="Arial" w:cs="Arial"/>
        </w:rPr>
        <w:t xml:space="preserve"> – splněno, smluvně ošetřeno;</w:t>
      </w:r>
    </w:p>
    <w:p w14:paraId="2B7264BE" w14:textId="56EF1747" w:rsidR="00F07E81" w:rsidRDefault="00F07E81" w:rsidP="00F07E8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1082/2025 – schválení </w:t>
      </w:r>
      <w:r w:rsidRPr="00F07E81">
        <w:rPr>
          <w:rFonts w:ascii="Arial" w:hAnsi="Arial" w:cs="Arial"/>
        </w:rPr>
        <w:t>podání výpovědi (ukončení smluvního vztahu</w:t>
      </w:r>
      <w:r>
        <w:rPr>
          <w:rFonts w:ascii="Arial" w:hAnsi="Arial" w:cs="Arial"/>
        </w:rPr>
        <w:t xml:space="preserve"> </w:t>
      </w:r>
      <w:r w:rsidRPr="00F07E81">
        <w:rPr>
          <w:rFonts w:ascii="Arial" w:hAnsi="Arial" w:cs="Arial"/>
        </w:rPr>
        <w:t>uzavřené</w:t>
      </w:r>
      <w:r>
        <w:rPr>
          <w:rFonts w:ascii="Arial" w:hAnsi="Arial" w:cs="Arial"/>
        </w:rPr>
        <w:t>ho</w:t>
      </w:r>
      <w:r w:rsidRPr="00F07E81">
        <w:rPr>
          <w:rFonts w:ascii="Arial" w:hAnsi="Arial" w:cs="Arial"/>
        </w:rPr>
        <w:t xml:space="preserve"> dne 29.12.2003 o nájmu staveb a Dodatku č. 12 uzavřeného dne 25.9. 2013 na obstarání správy a provozu veřejného </w:t>
      </w:r>
      <w:r w:rsidRPr="00F07E81">
        <w:rPr>
          <w:rFonts w:ascii="Arial" w:hAnsi="Arial" w:cs="Arial"/>
        </w:rPr>
        <w:lastRenderedPageBreak/>
        <w:t>vodovodu, kanalizace, ČOV a souvisejících vodohospodářských zařízení, společnosti VODAK Humpolec, s.r.o., Humpolec</w:t>
      </w:r>
      <w:r>
        <w:rPr>
          <w:rFonts w:ascii="Arial" w:hAnsi="Arial" w:cs="Arial"/>
        </w:rPr>
        <w:t>, a to</w:t>
      </w:r>
      <w:r w:rsidRPr="00F07E81">
        <w:rPr>
          <w:rFonts w:ascii="Arial" w:hAnsi="Arial" w:cs="Arial"/>
        </w:rPr>
        <w:t xml:space="preserve"> k 30.4. 2025</w:t>
      </w:r>
      <w:r>
        <w:rPr>
          <w:rFonts w:ascii="Arial" w:hAnsi="Arial" w:cs="Arial"/>
        </w:rPr>
        <w:t xml:space="preserve"> – splněno, výpověď řádně odeslána smluvnímu partnerovi;</w:t>
      </w:r>
    </w:p>
    <w:p w14:paraId="62399F1F" w14:textId="18976414" w:rsidR="00F07E81" w:rsidRDefault="00F07E81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1083/2025 </w:t>
      </w:r>
      <w:r w:rsidR="00053B4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53B45">
        <w:rPr>
          <w:rFonts w:ascii="Arial" w:hAnsi="Arial" w:cs="Arial"/>
        </w:rPr>
        <w:t xml:space="preserve">schválení </w:t>
      </w:r>
      <w:r w:rsidR="00053B45" w:rsidRPr="00053B45">
        <w:rPr>
          <w:rFonts w:ascii="Arial" w:hAnsi="Arial" w:cs="Arial"/>
        </w:rPr>
        <w:t>aktualizovan</w:t>
      </w:r>
      <w:r w:rsidR="00053B45">
        <w:rPr>
          <w:rFonts w:ascii="Arial" w:hAnsi="Arial" w:cs="Arial"/>
        </w:rPr>
        <w:t>ého</w:t>
      </w:r>
      <w:r w:rsidR="00053B45" w:rsidRPr="00053B45">
        <w:rPr>
          <w:rFonts w:ascii="Arial" w:hAnsi="Arial" w:cs="Arial"/>
        </w:rPr>
        <w:t xml:space="preserve"> sazebník</w:t>
      </w:r>
      <w:r w:rsidR="00053B45">
        <w:rPr>
          <w:rFonts w:ascii="Arial" w:hAnsi="Arial" w:cs="Arial"/>
        </w:rPr>
        <w:t>u</w:t>
      </w:r>
      <w:r w:rsidR="00053B45" w:rsidRPr="00053B45">
        <w:rPr>
          <w:rFonts w:ascii="Arial" w:hAnsi="Arial" w:cs="Arial"/>
        </w:rPr>
        <w:t xml:space="preserve"> prací a služeb Technických služeb Humpolec, s.r.o., schválený Valnou hromadou Technických služeb dne 12.2.2025</w:t>
      </w:r>
      <w:r w:rsidR="00053B45">
        <w:rPr>
          <w:rFonts w:ascii="Arial" w:hAnsi="Arial" w:cs="Arial"/>
        </w:rPr>
        <w:t xml:space="preserve"> – splněno, ředitel TS informován;</w:t>
      </w:r>
    </w:p>
    <w:p w14:paraId="5E751697" w14:textId="4CF097CA" w:rsidR="00053B45" w:rsidRDefault="00053B45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1084/2025 – schválení </w:t>
      </w:r>
      <w:r w:rsidRPr="00053B45">
        <w:rPr>
          <w:rFonts w:ascii="Arial" w:hAnsi="Arial" w:cs="Arial"/>
        </w:rPr>
        <w:t>uzavření smlouvy o dílo týkající se údržby veřejné zeleně mezi Městem Humpolec a Technickými službami Humpolec s.r.o., na dobu neurčitou, ve znění předloženého návrhu</w:t>
      </w:r>
      <w:r>
        <w:rPr>
          <w:rFonts w:ascii="Arial" w:hAnsi="Arial" w:cs="Arial"/>
        </w:rPr>
        <w:t xml:space="preserve"> – splněno, smluvně zabezpečeno;</w:t>
      </w:r>
    </w:p>
    <w:p w14:paraId="29D2940E" w14:textId="0E86A10D" w:rsidR="00053B45" w:rsidRDefault="00053B45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1085/2025 – schválení </w:t>
      </w:r>
      <w:r w:rsidRPr="00053B45">
        <w:rPr>
          <w:rFonts w:ascii="Arial" w:hAnsi="Arial" w:cs="Arial"/>
        </w:rPr>
        <w:t>uzavření smlouvy o dílo na sečení travnatých ploch mezi Městem Humpolec a Technickými službami Humpolec s.r.o., na dobu neurčitou, ve znění předloženého návrhu</w:t>
      </w:r>
      <w:r>
        <w:rPr>
          <w:rFonts w:ascii="Arial" w:hAnsi="Arial" w:cs="Arial"/>
        </w:rPr>
        <w:t xml:space="preserve"> – splněno, smluvně ošetřeno;</w:t>
      </w:r>
    </w:p>
    <w:p w14:paraId="2E759FC3" w14:textId="77777777" w:rsidR="00053B45" w:rsidRDefault="00053B45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1086/2025 – schválení </w:t>
      </w:r>
      <w:r w:rsidRPr="00053B45">
        <w:rPr>
          <w:rFonts w:ascii="Arial" w:hAnsi="Arial" w:cs="Arial"/>
        </w:rPr>
        <w:t>uzavření nové příkazní smlouvy na komplexní zajištění provozu kompostárny s Technickými službami Humpolec, s.r.o., s účinností od 14.4.2025</w:t>
      </w:r>
      <w:r>
        <w:rPr>
          <w:rFonts w:ascii="Arial" w:hAnsi="Arial" w:cs="Arial"/>
        </w:rPr>
        <w:t>- splněno, smluvně ošetřeno;</w:t>
      </w:r>
    </w:p>
    <w:p w14:paraId="280E035C" w14:textId="77777777" w:rsidR="00053B45" w:rsidRDefault="00053B45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1087/2025 – schválení </w:t>
      </w:r>
      <w:r w:rsidRPr="00053B45">
        <w:rPr>
          <w:rFonts w:ascii="Arial" w:hAnsi="Arial" w:cs="Arial"/>
        </w:rPr>
        <w:t xml:space="preserve">záměr pronájmu altánu na </w:t>
      </w:r>
      <w:proofErr w:type="spellStart"/>
      <w:r w:rsidRPr="00053B45">
        <w:rPr>
          <w:rFonts w:ascii="Arial" w:hAnsi="Arial" w:cs="Arial"/>
        </w:rPr>
        <w:t>p.č</w:t>
      </w:r>
      <w:proofErr w:type="spellEnd"/>
      <w:r w:rsidRPr="00053B45">
        <w:rPr>
          <w:rFonts w:ascii="Arial" w:hAnsi="Arial" w:cs="Arial"/>
        </w:rPr>
        <w:t xml:space="preserve">. st. 4219 v </w:t>
      </w:r>
      <w:proofErr w:type="spellStart"/>
      <w:r w:rsidRPr="00053B45">
        <w:rPr>
          <w:rFonts w:ascii="Arial" w:hAnsi="Arial" w:cs="Arial"/>
        </w:rPr>
        <w:t>k.ú</w:t>
      </w:r>
      <w:proofErr w:type="spellEnd"/>
      <w:r w:rsidRPr="00053B45">
        <w:rPr>
          <w:rFonts w:ascii="Arial" w:hAnsi="Arial" w:cs="Arial"/>
        </w:rPr>
        <w:t>. Humpolec, v parku Stromovka v</w:t>
      </w:r>
      <w:r>
        <w:rPr>
          <w:rFonts w:ascii="Arial" w:hAnsi="Arial" w:cs="Arial"/>
        </w:rPr>
        <w:t> </w:t>
      </w:r>
      <w:r w:rsidRPr="00053B45">
        <w:rPr>
          <w:rFonts w:ascii="Arial" w:hAnsi="Arial" w:cs="Arial"/>
        </w:rPr>
        <w:t>Humpolci</w:t>
      </w:r>
      <w:r>
        <w:rPr>
          <w:rFonts w:ascii="Arial" w:hAnsi="Arial" w:cs="Arial"/>
        </w:rPr>
        <w:t xml:space="preserve"> – splněno, záměr zveřejněn a pronájem schválen na 52. schůzi RM 30.4.2025;</w:t>
      </w:r>
    </w:p>
    <w:p w14:paraId="1FD725B8" w14:textId="6777D2A3" w:rsidR="00053B45" w:rsidRDefault="00053B45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1088/2025 – schválení </w:t>
      </w:r>
      <w:r w:rsidRPr="00053B45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Pr="00053B45">
        <w:rPr>
          <w:rFonts w:ascii="Arial" w:hAnsi="Arial" w:cs="Arial"/>
        </w:rPr>
        <w:t xml:space="preserve"> o výpůjčce prostor části pozemkových parce </w:t>
      </w:r>
      <w:proofErr w:type="spellStart"/>
      <w:r w:rsidRPr="00053B45">
        <w:rPr>
          <w:rFonts w:ascii="Arial" w:hAnsi="Arial" w:cs="Arial"/>
        </w:rPr>
        <w:t>č..KN</w:t>
      </w:r>
      <w:proofErr w:type="spellEnd"/>
      <w:r w:rsidRPr="00053B45">
        <w:rPr>
          <w:rFonts w:ascii="Arial" w:hAnsi="Arial" w:cs="Arial"/>
        </w:rPr>
        <w:t xml:space="preserve"> č. 2106/38, 2106/30 a 2106/18 za účelem pořádání akce Skate &amp; </w:t>
      </w:r>
      <w:proofErr w:type="spellStart"/>
      <w:r w:rsidRPr="00053B45">
        <w:rPr>
          <w:rFonts w:ascii="Arial" w:hAnsi="Arial" w:cs="Arial"/>
        </w:rPr>
        <w:t>Sound</w:t>
      </w:r>
      <w:proofErr w:type="spellEnd"/>
      <w:r w:rsidRPr="00053B45">
        <w:rPr>
          <w:rFonts w:ascii="Arial" w:hAnsi="Arial" w:cs="Arial"/>
        </w:rPr>
        <w:t xml:space="preserve"> dne 28.6.2025</w:t>
      </w:r>
      <w:r>
        <w:rPr>
          <w:rFonts w:ascii="Arial" w:hAnsi="Arial" w:cs="Arial"/>
        </w:rPr>
        <w:t xml:space="preserve"> (D. Šimáček) – splněno, smluvně zabezpečeno;</w:t>
      </w:r>
    </w:p>
    <w:p w14:paraId="1F1E30FF" w14:textId="2F03A316" w:rsidR="00053B45" w:rsidRDefault="00053B45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053B45">
        <w:rPr>
          <w:rFonts w:ascii="Arial" w:hAnsi="Arial" w:cs="Arial"/>
          <w:b/>
          <w:bCs/>
        </w:rPr>
        <w:t>1089/2025 – ned</w:t>
      </w:r>
      <w:r w:rsidR="00583D8F">
        <w:rPr>
          <w:rFonts w:ascii="Arial" w:hAnsi="Arial" w:cs="Arial"/>
          <w:b/>
          <w:bCs/>
        </w:rPr>
        <w:t>o</w:t>
      </w:r>
      <w:r w:rsidRPr="00053B45">
        <w:rPr>
          <w:rFonts w:ascii="Arial" w:hAnsi="Arial" w:cs="Arial"/>
          <w:b/>
          <w:bCs/>
        </w:rPr>
        <w:t xml:space="preserve">poručení schválit záměr prodeje části pozemkové parcely KN č. 825/202 o výměře cca 1.600 m2 v katastrálním území Humpolec </w:t>
      </w:r>
      <w:r w:rsidRPr="00070B19">
        <w:rPr>
          <w:rFonts w:ascii="Arial" w:hAnsi="Arial" w:cs="Arial"/>
        </w:rPr>
        <w:t>(</w:t>
      </w:r>
      <w:proofErr w:type="spellStart"/>
      <w:r w:rsidRPr="00070B19">
        <w:rPr>
          <w:rFonts w:ascii="Arial" w:hAnsi="Arial" w:cs="Arial"/>
        </w:rPr>
        <w:t>Vl</w:t>
      </w:r>
      <w:proofErr w:type="spellEnd"/>
      <w:r w:rsidRPr="00070B19">
        <w:rPr>
          <w:rFonts w:ascii="Arial" w:hAnsi="Arial" w:cs="Arial"/>
        </w:rPr>
        <w:t>. Zukal)</w:t>
      </w:r>
      <w:r w:rsidRPr="00053B45">
        <w:rPr>
          <w:rFonts w:ascii="Arial" w:hAnsi="Arial" w:cs="Arial"/>
          <w:b/>
          <w:bCs/>
        </w:rPr>
        <w:t xml:space="preserve"> – trvá, bude předloženo na nejbližším zasedání ZM;</w:t>
      </w:r>
    </w:p>
    <w:p w14:paraId="4D497A5D" w14:textId="5378C486" w:rsidR="00070B19" w:rsidRDefault="00070B19" w:rsidP="00070B19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070B19">
        <w:rPr>
          <w:rFonts w:ascii="Arial" w:hAnsi="Arial" w:cs="Arial"/>
          <w:b/>
          <w:bCs/>
        </w:rPr>
        <w:t>1090/2025</w:t>
      </w:r>
      <w:r>
        <w:rPr>
          <w:rFonts w:ascii="Arial" w:hAnsi="Arial" w:cs="Arial"/>
          <w:b/>
          <w:bCs/>
        </w:rPr>
        <w:t xml:space="preserve"> -</w:t>
      </w:r>
      <w:r w:rsidRPr="00070B19">
        <w:rPr>
          <w:rFonts w:ascii="Arial" w:hAnsi="Arial" w:cs="Arial"/>
          <w:b/>
          <w:bCs/>
        </w:rPr>
        <w:t xml:space="preserve"> ne</w:t>
      </w:r>
      <w:r>
        <w:rPr>
          <w:rFonts w:ascii="Arial" w:hAnsi="Arial" w:cs="Arial"/>
          <w:b/>
          <w:bCs/>
        </w:rPr>
        <w:t>doporučení</w:t>
      </w:r>
      <w:r w:rsidRPr="00070B19">
        <w:rPr>
          <w:rFonts w:ascii="Arial" w:hAnsi="Arial" w:cs="Arial"/>
          <w:b/>
          <w:bCs/>
        </w:rPr>
        <w:t xml:space="preserve"> schválit záměr prodeje ani pronájmu části pozemkové parcely KN č. 492/9 o výměře cca 580 m2 v katastrálním území Humpolec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manž</w:t>
      </w:r>
      <w:proofErr w:type="spellEnd"/>
      <w:r>
        <w:rPr>
          <w:rFonts w:ascii="Arial" w:hAnsi="Arial" w:cs="Arial"/>
        </w:rPr>
        <w:t>. Ferdovi)</w:t>
      </w:r>
      <w:r>
        <w:rPr>
          <w:rFonts w:ascii="Arial" w:hAnsi="Arial" w:cs="Arial"/>
          <w:b/>
          <w:bCs/>
        </w:rPr>
        <w:t xml:space="preserve"> </w:t>
      </w:r>
      <w:r w:rsidRPr="00053B45">
        <w:rPr>
          <w:rFonts w:ascii="Arial" w:hAnsi="Arial" w:cs="Arial"/>
          <w:b/>
          <w:bCs/>
        </w:rPr>
        <w:t>– trvá, bude předloženo na nejbližším zasedání ZM;</w:t>
      </w:r>
    </w:p>
    <w:p w14:paraId="66201CDA" w14:textId="77777777" w:rsidR="00070B19" w:rsidRDefault="00070B19" w:rsidP="00070B19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1091/2025 – schválení </w:t>
      </w:r>
      <w:r w:rsidRPr="00070B19"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  <w:b/>
          <w:bCs/>
        </w:rPr>
        <w:t>u</w:t>
      </w:r>
      <w:r w:rsidRPr="00070B19">
        <w:rPr>
          <w:rFonts w:ascii="Arial" w:hAnsi="Arial" w:cs="Arial"/>
          <w:b/>
          <w:bCs/>
        </w:rPr>
        <w:t xml:space="preserve"> prodeje části pozemkové parcely KN č. 130/22 o výměře cca 35 m2 v katastrálním území Rozkoš u Humpolce</w:t>
      </w:r>
      <w:r>
        <w:rPr>
          <w:rFonts w:ascii="Arial" w:hAnsi="Arial" w:cs="Arial"/>
          <w:b/>
          <w:bCs/>
        </w:rPr>
        <w:t xml:space="preserve"> </w:t>
      </w:r>
      <w:r w:rsidRPr="00070B19">
        <w:rPr>
          <w:rFonts w:ascii="Arial" w:hAnsi="Arial" w:cs="Arial"/>
        </w:rPr>
        <w:t xml:space="preserve">(A. </w:t>
      </w:r>
      <w:proofErr w:type="spellStart"/>
      <w:r w:rsidRPr="00070B19">
        <w:rPr>
          <w:rFonts w:ascii="Arial" w:hAnsi="Arial" w:cs="Arial"/>
        </w:rPr>
        <w:t>Všetčková</w:t>
      </w:r>
      <w:proofErr w:type="spellEnd"/>
      <w:r w:rsidRPr="00070B1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  <w:bCs/>
        </w:rPr>
        <w:t>trvá, záměr zveřejněn poté na nejbližším zasedání ZM;</w:t>
      </w:r>
    </w:p>
    <w:p w14:paraId="44486F57" w14:textId="08C1A77B" w:rsidR="00053B45" w:rsidRDefault="00070B19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070B19">
        <w:rPr>
          <w:rFonts w:ascii="Arial" w:hAnsi="Arial" w:cs="Arial"/>
        </w:rPr>
        <w:t xml:space="preserve">1092 a 1093//2025 </w:t>
      </w:r>
      <w:r>
        <w:rPr>
          <w:rFonts w:ascii="Arial" w:hAnsi="Arial" w:cs="Arial"/>
        </w:rPr>
        <w:t>–</w:t>
      </w:r>
      <w:r w:rsidRPr="0007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schválení zřízení věcných břemen (služebností) uložení inženýrských sítí do majetku města – splněno, smluvně ošetřeno;</w:t>
      </w:r>
    </w:p>
    <w:p w14:paraId="077D3BC9" w14:textId="3BEC6D83" w:rsidR="00070B19" w:rsidRDefault="00070B19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1094/2025 – schválení </w:t>
      </w:r>
      <w:r w:rsidRPr="00070B19">
        <w:rPr>
          <w:rFonts w:ascii="Arial" w:hAnsi="Arial" w:cs="Arial"/>
        </w:rPr>
        <w:t>vyhlášení výběrového řízení na výběr dodavatele veřejné zakázky malého rozsahu na služby s názvem „Rekonstrukce zimního stadionu I. etapa – ZHOTOVITEL PD“</w:t>
      </w:r>
      <w:r>
        <w:rPr>
          <w:rFonts w:ascii="Arial" w:hAnsi="Arial" w:cs="Arial"/>
        </w:rPr>
        <w:t xml:space="preserve"> a členů příslušných hodnotících komisí – splněno, zakázka vypsána výsledek bude předložen RM ke chválení;</w:t>
      </w:r>
    </w:p>
    <w:p w14:paraId="32FC0082" w14:textId="001D49CE" w:rsidR="00070B19" w:rsidRDefault="00070B19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1095/2025 – schválení výsledku veřejné zakázky a stanovení </w:t>
      </w:r>
      <w:r w:rsidRPr="00070B19">
        <w:rPr>
          <w:rFonts w:ascii="Arial" w:hAnsi="Arial" w:cs="Arial"/>
        </w:rPr>
        <w:t xml:space="preserve">pořadí vyhodnocení veřejné zakázky </w:t>
      </w:r>
      <w:proofErr w:type="gramStart"/>
      <w:r w:rsidRPr="00070B19">
        <w:rPr>
          <w:rFonts w:ascii="Arial" w:hAnsi="Arial" w:cs="Arial"/>
        </w:rPr>
        <w:t>akce  "</w:t>
      </w:r>
      <w:proofErr w:type="gramEnd"/>
      <w:r w:rsidRPr="00070B19">
        <w:rPr>
          <w:rFonts w:ascii="Arial" w:hAnsi="Arial" w:cs="Arial"/>
        </w:rPr>
        <w:t xml:space="preserve">Revitalizace lokality </w:t>
      </w:r>
      <w:proofErr w:type="gramStart"/>
      <w:r w:rsidRPr="00070B19">
        <w:rPr>
          <w:rFonts w:ascii="Arial" w:hAnsi="Arial" w:cs="Arial"/>
        </w:rPr>
        <w:t>Lipová - Hybešova</w:t>
      </w:r>
      <w:proofErr w:type="gramEnd"/>
      <w:r w:rsidRPr="00070B19">
        <w:rPr>
          <w:rFonts w:ascii="Arial" w:hAnsi="Arial" w:cs="Arial"/>
        </w:rPr>
        <w:t xml:space="preserve"> - Rumunská v Humpolci – ZHOTOVITEL PD</w:t>
      </w:r>
      <w:proofErr w:type="gramStart"/>
      <w:r w:rsidRPr="00070B19">
        <w:rPr>
          <w:rFonts w:ascii="Arial" w:hAnsi="Arial" w:cs="Arial"/>
        </w:rPr>
        <w:t>"  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splněno, smluvně ošetřeno</w:t>
      </w:r>
      <w:r w:rsidR="00E91093">
        <w:rPr>
          <w:rFonts w:ascii="Arial" w:hAnsi="Arial" w:cs="Arial"/>
        </w:rPr>
        <w:t xml:space="preserve"> s vítězným uchazečem</w:t>
      </w:r>
      <w:r>
        <w:rPr>
          <w:rFonts w:ascii="Arial" w:hAnsi="Arial" w:cs="Arial"/>
        </w:rPr>
        <w:t>;</w:t>
      </w:r>
    </w:p>
    <w:p w14:paraId="1FCC7A9B" w14:textId="7879F578" w:rsidR="00E91093" w:rsidRDefault="00E91093" w:rsidP="00053B4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1096/2025 – schválení </w:t>
      </w:r>
      <w:r w:rsidRPr="00E91093">
        <w:rPr>
          <w:rFonts w:ascii="Arial" w:hAnsi="Arial" w:cs="Arial"/>
        </w:rPr>
        <w:t>program</w:t>
      </w:r>
      <w:r>
        <w:rPr>
          <w:rFonts w:ascii="Arial" w:hAnsi="Arial" w:cs="Arial"/>
        </w:rPr>
        <w:t>u</w:t>
      </w:r>
      <w:r w:rsidRPr="00E91093">
        <w:rPr>
          <w:rFonts w:ascii="Arial" w:hAnsi="Arial" w:cs="Arial"/>
        </w:rPr>
        <w:t xml:space="preserve"> 16. zasedání Zastupitelstva města Humpolce, konaného dne 30. dubna 2025</w:t>
      </w:r>
      <w:r>
        <w:rPr>
          <w:rFonts w:ascii="Arial" w:hAnsi="Arial" w:cs="Arial"/>
        </w:rPr>
        <w:t xml:space="preserve"> - splněno</w:t>
      </w:r>
      <w:r w:rsidRPr="00E91093">
        <w:rPr>
          <w:rFonts w:ascii="Arial" w:hAnsi="Arial" w:cs="Arial"/>
        </w:rPr>
        <w:t>. </w:t>
      </w:r>
    </w:p>
    <w:p w14:paraId="6374936E" w14:textId="4BBF1556" w:rsidR="00070B19" w:rsidRDefault="00070B19" w:rsidP="00070B19">
      <w:pPr>
        <w:tabs>
          <w:tab w:val="left" w:pos="142"/>
        </w:tabs>
        <w:jc w:val="both"/>
        <w:rPr>
          <w:rFonts w:ascii="Arial" w:hAnsi="Arial" w:cs="Arial"/>
        </w:rPr>
      </w:pPr>
    </w:p>
    <w:p w14:paraId="7E3943B1" w14:textId="31DA00A8" w:rsidR="00070B19" w:rsidRPr="00070B19" w:rsidRDefault="00070B19" w:rsidP="00070B19">
      <w:pPr>
        <w:tabs>
          <w:tab w:val="left" w:pos="142"/>
        </w:tabs>
        <w:jc w:val="both"/>
        <w:rPr>
          <w:rFonts w:ascii="Arial" w:hAnsi="Arial" w:cs="Arial"/>
          <w:b/>
          <w:bCs/>
          <w:u w:val="single"/>
        </w:rPr>
      </w:pPr>
      <w:r w:rsidRPr="00070B19">
        <w:rPr>
          <w:rFonts w:ascii="Arial" w:hAnsi="Arial" w:cs="Arial"/>
          <w:b/>
          <w:bCs/>
          <w:u w:val="single"/>
        </w:rPr>
        <w:t>52. schůze Rady města 30.4.2025</w:t>
      </w:r>
    </w:p>
    <w:p w14:paraId="2B2DAD40" w14:textId="77777777" w:rsidR="00E34DB5" w:rsidRPr="00E34DB5" w:rsidRDefault="00E34DB5" w:rsidP="00E34DB5">
      <w:pPr>
        <w:tabs>
          <w:tab w:val="left" w:pos="14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1097/2025 – schválení </w:t>
      </w:r>
      <w:r w:rsidRPr="00E34DB5">
        <w:rPr>
          <w:rFonts w:ascii="Arial" w:hAnsi="Arial" w:cs="Arial"/>
        </w:rPr>
        <w:t>Městskému kulturnímu a informačnímu středisku v Humpolci použití finančních prostředků z investičního fondu organizace na financování těchto investičních akcí:</w:t>
      </w:r>
    </w:p>
    <w:p w14:paraId="125C3783" w14:textId="4CA46289" w:rsidR="00E34DB5" w:rsidRPr="00E34DB5" w:rsidRDefault="00E34DB5" w:rsidP="00E34DB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4DB5">
        <w:rPr>
          <w:rFonts w:ascii="Arial" w:hAnsi="Arial" w:cs="Arial"/>
        </w:rPr>
        <w:t xml:space="preserve">a) dofinancování vícenákladů na realizaci Národopisné expozice Muzea dr. Aleše Hrdličky v Humpolci do výše </w:t>
      </w:r>
      <w:proofErr w:type="gramStart"/>
      <w:r w:rsidRPr="00E34DB5">
        <w:rPr>
          <w:rFonts w:ascii="Arial" w:hAnsi="Arial" w:cs="Arial"/>
        </w:rPr>
        <w:t>400.000,--</w:t>
      </w:r>
      <w:proofErr w:type="gramEnd"/>
      <w:r w:rsidRPr="00E34DB5">
        <w:rPr>
          <w:rFonts w:ascii="Arial" w:hAnsi="Arial" w:cs="Arial"/>
        </w:rPr>
        <w:t xml:space="preserve"> Kč</w:t>
      </w:r>
    </w:p>
    <w:p w14:paraId="730343D1" w14:textId="42CE8C66" w:rsidR="00053B45" w:rsidRDefault="00E34DB5" w:rsidP="00E34DB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4DB5">
        <w:rPr>
          <w:rFonts w:ascii="Arial" w:hAnsi="Arial" w:cs="Arial"/>
        </w:rPr>
        <w:t xml:space="preserve">b) technického zhodnocení stávajícího systému CCTV a EZS v budově Muzea dr. A. Hrdličky do výše </w:t>
      </w:r>
      <w:proofErr w:type="gramStart"/>
      <w:r w:rsidRPr="00E34DB5">
        <w:rPr>
          <w:rFonts w:ascii="Arial" w:hAnsi="Arial" w:cs="Arial"/>
        </w:rPr>
        <w:t>250.000,--</w:t>
      </w:r>
      <w:proofErr w:type="gramEnd"/>
      <w:r w:rsidRPr="00E34DB5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– splněno, sděleno ředitelce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31EBEC21" w14:textId="01317B08" w:rsidR="00E34DB5" w:rsidRDefault="00E34DB5" w:rsidP="00E34DB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1098/2025 – schválení </w:t>
      </w:r>
      <w:r w:rsidRPr="00E34DB5">
        <w:rPr>
          <w:rFonts w:ascii="Arial" w:hAnsi="Arial" w:cs="Arial"/>
        </w:rPr>
        <w:t>otevření přípravné třídy pro děti s odkladem povinné školní docházky na Základní škole Humpolec, Hálkova 591 a Základní škole Humpolec, Hradská 894 ve školním roce 2025/2026</w:t>
      </w:r>
      <w:r>
        <w:rPr>
          <w:rFonts w:ascii="Arial" w:hAnsi="Arial" w:cs="Arial"/>
        </w:rPr>
        <w:t xml:space="preserve"> - splněno, sděleno ředitelům ZŠ;</w:t>
      </w:r>
    </w:p>
    <w:p w14:paraId="7F5D661A" w14:textId="0F8CE350" w:rsidR="00E34DB5" w:rsidRDefault="00E34DB5" w:rsidP="00E34DB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1099/2025 – souhlas </w:t>
      </w:r>
      <w:r w:rsidRPr="00E34DB5">
        <w:rPr>
          <w:rFonts w:ascii="Arial" w:hAnsi="Arial" w:cs="Arial"/>
        </w:rPr>
        <w:t xml:space="preserve">se závěry komise pro posouzení a hodnocení nabídek uchazečů o veřejnou zakázku "Rekonstrukce počítačových učeben ZŠ Humpolec, </w:t>
      </w:r>
      <w:proofErr w:type="gramStart"/>
      <w:r w:rsidRPr="00E34DB5">
        <w:rPr>
          <w:rFonts w:ascii="Arial" w:hAnsi="Arial" w:cs="Arial"/>
        </w:rPr>
        <w:t>Hálkova - nábytek</w:t>
      </w:r>
      <w:proofErr w:type="gramEnd"/>
      <w:r w:rsidRPr="00E34DB5">
        <w:rPr>
          <w:rFonts w:ascii="Arial" w:hAnsi="Arial" w:cs="Arial"/>
        </w:rPr>
        <w:t xml:space="preserve"> a IT vybavení"</w:t>
      </w:r>
      <w:r>
        <w:rPr>
          <w:rFonts w:ascii="Arial" w:hAnsi="Arial" w:cs="Arial"/>
        </w:rPr>
        <w:t xml:space="preserve"> a na vědomí výběr nejvýhodnějšího uchazeče o veřejnou </w:t>
      </w:r>
      <w:proofErr w:type="gramStart"/>
      <w:r>
        <w:rPr>
          <w:rFonts w:ascii="Arial" w:hAnsi="Arial" w:cs="Arial"/>
        </w:rPr>
        <w:t>zakázku -splněno</w:t>
      </w:r>
      <w:proofErr w:type="gramEnd"/>
      <w:r>
        <w:rPr>
          <w:rFonts w:ascii="Arial" w:hAnsi="Arial" w:cs="Arial"/>
        </w:rPr>
        <w:t>, sděleno řediteli ZŠ;</w:t>
      </w:r>
    </w:p>
    <w:p w14:paraId="337478EA" w14:textId="309EB39E" w:rsidR="00E34DB5" w:rsidRDefault="00E34DB5" w:rsidP="00E34DB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1100/2025 – souhlas </w:t>
      </w:r>
      <w:r w:rsidRPr="00E34DB5">
        <w:rPr>
          <w:rFonts w:ascii="Arial" w:hAnsi="Arial" w:cs="Arial"/>
        </w:rPr>
        <w:t>se závěry komise pro posouzení a hodnocení nabídek uchazečů o veřejnou zakázku "Přírodní zahrada MŠ Na Rybníčku Humpolec"</w:t>
      </w:r>
      <w:r>
        <w:rPr>
          <w:rFonts w:ascii="Arial" w:hAnsi="Arial" w:cs="Arial"/>
        </w:rPr>
        <w:t xml:space="preserve"> na vědomí stanovené pořadí uchazečů o veřejnou zakázku – splněno, sděleno ředitelce MŠ;</w:t>
      </w:r>
      <w:r w:rsidRPr="00E34DB5">
        <w:rPr>
          <w:rFonts w:ascii="Arial" w:hAnsi="Arial" w:cs="Arial"/>
        </w:rPr>
        <w:t xml:space="preserve">  </w:t>
      </w:r>
      <w:r>
        <w:rPr>
          <w:rFonts w:ascii="Arial" w:hAnsi="Arial" w:cs="Arial"/>
        </w:rPr>
        <w:t xml:space="preserve"> </w:t>
      </w:r>
    </w:p>
    <w:p w14:paraId="40EF7194" w14:textId="4C8B1A9F" w:rsidR="00F07E81" w:rsidRDefault="00E34DB5" w:rsidP="00E34DB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1101/2025 – schválení </w:t>
      </w:r>
      <w:r w:rsidRPr="00E34DB5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E34DB5">
        <w:rPr>
          <w:rFonts w:ascii="Arial" w:hAnsi="Arial" w:cs="Arial"/>
        </w:rPr>
        <w:t xml:space="preserve"> komise pro posouzení a hodnocení nabídek uchazečů na akci "Rekonstrukce zimního stadionu I. etapa – ZHOTOVITEL PD"</w:t>
      </w:r>
      <w:r>
        <w:rPr>
          <w:rFonts w:ascii="Arial" w:hAnsi="Arial" w:cs="Arial"/>
        </w:rPr>
        <w:t xml:space="preserve"> a stanovení </w:t>
      </w:r>
      <w:r w:rsidRPr="00E34DB5">
        <w:rPr>
          <w:rFonts w:ascii="Arial" w:hAnsi="Arial" w:cs="Arial"/>
        </w:rPr>
        <w:t xml:space="preserve">pořadí vyhodnocení veřejné zakázky </w:t>
      </w:r>
      <w:proofErr w:type="gramStart"/>
      <w:r w:rsidRPr="00E34DB5">
        <w:rPr>
          <w:rFonts w:ascii="Arial" w:hAnsi="Arial" w:cs="Arial"/>
        </w:rPr>
        <w:t>akce</w:t>
      </w:r>
      <w:r>
        <w:rPr>
          <w:rFonts w:ascii="Arial" w:hAnsi="Arial" w:cs="Arial"/>
        </w:rPr>
        <w:t xml:space="preserve"> - splněno</w:t>
      </w:r>
      <w:proofErr w:type="gramEnd"/>
      <w:r>
        <w:rPr>
          <w:rFonts w:ascii="Arial" w:hAnsi="Arial" w:cs="Arial"/>
        </w:rPr>
        <w:t>, smluvně ošetřeno s vítězným uchazečem;</w:t>
      </w:r>
    </w:p>
    <w:p w14:paraId="1C2EF5DE" w14:textId="05FCBFF8" w:rsidR="00E34DB5" w:rsidRDefault="00E34DB5" w:rsidP="00E34DB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1102/2025 – schválení </w:t>
      </w:r>
      <w:r w:rsidRPr="00E34DB5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Pr="00E34DB5">
        <w:rPr>
          <w:rFonts w:ascii="Arial" w:hAnsi="Arial" w:cs="Arial"/>
        </w:rPr>
        <w:t xml:space="preserve"> smlouvy o dílo na zakázku "Revitalizace lokality ulice U Kaštanu v Humpolci – zpracování studie" </w:t>
      </w:r>
      <w:r w:rsidR="002D7E25">
        <w:rPr>
          <w:rFonts w:ascii="Arial" w:hAnsi="Arial" w:cs="Arial"/>
        </w:rPr>
        <w:t xml:space="preserve">uzavřenou se společností </w:t>
      </w:r>
      <w:proofErr w:type="spellStart"/>
      <w:r w:rsidRPr="00E34DB5">
        <w:rPr>
          <w:rFonts w:ascii="Arial" w:hAnsi="Arial" w:cs="Arial"/>
        </w:rPr>
        <w:t>momentura</w:t>
      </w:r>
      <w:proofErr w:type="spellEnd"/>
      <w:r w:rsidRPr="00E34DB5">
        <w:rPr>
          <w:rFonts w:ascii="Arial" w:hAnsi="Arial" w:cs="Arial"/>
        </w:rPr>
        <w:t xml:space="preserve"> s.r.o., Praha 10 </w:t>
      </w:r>
      <w:r w:rsidR="002D7E25">
        <w:rPr>
          <w:rFonts w:ascii="Arial" w:hAnsi="Arial" w:cs="Arial"/>
        </w:rPr>
        <w:t>–</w:t>
      </w:r>
      <w:r w:rsidRPr="00E34DB5">
        <w:rPr>
          <w:rFonts w:ascii="Arial" w:hAnsi="Arial" w:cs="Arial"/>
        </w:rPr>
        <w:t xml:space="preserve"> Vršovice</w:t>
      </w:r>
      <w:r w:rsidR="002D7E25">
        <w:rPr>
          <w:rFonts w:ascii="Arial" w:hAnsi="Arial" w:cs="Arial"/>
        </w:rPr>
        <w:t>, a to</w:t>
      </w:r>
      <w:r w:rsidRPr="00E34DB5">
        <w:rPr>
          <w:rFonts w:ascii="Arial" w:hAnsi="Arial" w:cs="Arial"/>
        </w:rPr>
        <w:t xml:space="preserve"> za cenu 195 000,- Kč bez DPH</w:t>
      </w:r>
      <w:r w:rsidR="002D7E25">
        <w:rPr>
          <w:rFonts w:ascii="Arial" w:hAnsi="Arial" w:cs="Arial"/>
        </w:rPr>
        <w:t xml:space="preserve"> – splněno, smluvně ošetřeno;</w:t>
      </w:r>
    </w:p>
    <w:p w14:paraId="31FE61A4" w14:textId="1E93B4CD" w:rsidR="002D7E25" w:rsidRDefault="002D7E25" w:rsidP="00E34DB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1103/2025 – schválení uzavření </w:t>
      </w:r>
      <w:r w:rsidRPr="002D7E25">
        <w:rPr>
          <w:rFonts w:ascii="Arial" w:hAnsi="Arial" w:cs="Arial"/>
        </w:rPr>
        <w:t xml:space="preserve">Dodatek číslo 1 ke smlouvě o dílo na Nové webové stránky města Humpolec mezi městem Humpolec, Horní náměstí 300, 396 22 Humpolec a společností </w:t>
      </w:r>
      <w:proofErr w:type="spellStart"/>
      <w:r w:rsidRPr="002D7E25">
        <w:rPr>
          <w:rFonts w:ascii="Arial" w:hAnsi="Arial" w:cs="Arial"/>
        </w:rPr>
        <w:t>značkárna</w:t>
      </w:r>
      <w:proofErr w:type="spellEnd"/>
      <w:r w:rsidRPr="002D7E25">
        <w:rPr>
          <w:rFonts w:ascii="Arial" w:hAnsi="Arial" w:cs="Arial"/>
        </w:rPr>
        <w:t xml:space="preserve"> s.r.o., Praha 10, Vinohrady, který se týká prodloužení termínu předání díla o dva </w:t>
      </w:r>
      <w:proofErr w:type="gramStart"/>
      <w:r w:rsidRPr="002D7E25">
        <w:rPr>
          <w:rFonts w:ascii="Arial" w:hAnsi="Arial" w:cs="Arial"/>
        </w:rPr>
        <w:t>měsíce</w:t>
      </w:r>
      <w:r>
        <w:rPr>
          <w:rFonts w:ascii="Arial" w:hAnsi="Arial" w:cs="Arial"/>
        </w:rPr>
        <w:t xml:space="preserve"> - splněno</w:t>
      </w:r>
      <w:proofErr w:type="gramEnd"/>
      <w:r>
        <w:rPr>
          <w:rFonts w:ascii="Arial" w:hAnsi="Arial" w:cs="Arial"/>
        </w:rPr>
        <w:t>, smluvně ošetřeno;</w:t>
      </w:r>
    </w:p>
    <w:p w14:paraId="045EC687" w14:textId="3977E0F9" w:rsidR="002D7E25" w:rsidRDefault="002D7E25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1104/2025 – schválení </w:t>
      </w:r>
      <w:r w:rsidRPr="002D7E25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2D7E25">
        <w:rPr>
          <w:rFonts w:ascii="Arial" w:hAnsi="Arial" w:cs="Arial"/>
        </w:rPr>
        <w:t xml:space="preserve"> komise pro posouzení a hodnocení nabídek uchazečů o veřejnou zakázku „</w:t>
      </w:r>
      <w:proofErr w:type="gramStart"/>
      <w:r w:rsidRPr="002D7E25">
        <w:rPr>
          <w:rFonts w:ascii="Arial" w:hAnsi="Arial" w:cs="Arial"/>
        </w:rPr>
        <w:t>NH - plynová</w:t>
      </w:r>
      <w:proofErr w:type="gramEnd"/>
      <w:r w:rsidRPr="002D7E25">
        <w:rPr>
          <w:rFonts w:ascii="Arial" w:hAnsi="Arial" w:cs="Arial"/>
        </w:rPr>
        <w:t xml:space="preserve"> kotelna, budova SDH, Hálkova 422“</w:t>
      </w:r>
      <w:r>
        <w:rPr>
          <w:rFonts w:ascii="Arial" w:hAnsi="Arial" w:cs="Arial"/>
        </w:rPr>
        <w:t xml:space="preserve"> a stanovení </w:t>
      </w:r>
      <w:r w:rsidRPr="00E34DB5">
        <w:rPr>
          <w:rFonts w:ascii="Arial" w:hAnsi="Arial" w:cs="Arial"/>
        </w:rPr>
        <w:t xml:space="preserve">pořadí vyhodnocení veřejné zakázky </w:t>
      </w:r>
      <w:proofErr w:type="gramStart"/>
      <w:r w:rsidRPr="00E34DB5">
        <w:rPr>
          <w:rFonts w:ascii="Arial" w:hAnsi="Arial" w:cs="Arial"/>
        </w:rPr>
        <w:t>akce</w:t>
      </w:r>
      <w:r>
        <w:rPr>
          <w:rFonts w:ascii="Arial" w:hAnsi="Arial" w:cs="Arial"/>
        </w:rPr>
        <w:t xml:space="preserve"> - splněno</w:t>
      </w:r>
      <w:proofErr w:type="gramEnd"/>
      <w:r>
        <w:rPr>
          <w:rFonts w:ascii="Arial" w:hAnsi="Arial" w:cs="Arial"/>
        </w:rPr>
        <w:t>, smluvně ošetřeno s vítězným uchazečem;</w:t>
      </w:r>
    </w:p>
    <w:p w14:paraId="3D01150C" w14:textId="4A47B24C" w:rsidR="002D7E25" w:rsidRDefault="002D7E25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1105/2025 – schválení </w:t>
      </w:r>
      <w:r w:rsidRPr="002D7E25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2D7E25">
        <w:rPr>
          <w:rFonts w:ascii="Arial" w:hAnsi="Arial" w:cs="Arial"/>
        </w:rPr>
        <w:t xml:space="preserve"> komise pro posouzení a hodnocení nabídek uchazečů o veřejnou zakázku "Chodník ulice Fügnerova, Humpolec"</w:t>
      </w:r>
      <w:r>
        <w:rPr>
          <w:rFonts w:ascii="Arial" w:hAnsi="Arial" w:cs="Arial"/>
        </w:rPr>
        <w:t xml:space="preserve"> a stanovení </w:t>
      </w:r>
      <w:r w:rsidRPr="00E34DB5">
        <w:rPr>
          <w:rFonts w:ascii="Arial" w:hAnsi="Arial" w:cs="Arial"/>
        </w:rPr>
        <w:t xml:space="preserve">pořadí vyhodnocení veřejné zakázky </w:t>
      </w:r>
      <w:proofErr w:type="gramStart"/>
      <w:r w:rsidRPr="00E34DB5">
        <w:rPr>
          <w:rFonts w:ascii="Arial" w:hAnsi="Arial" w:cs="Arial"/>
        </w:rPr>
        <w:t>akce</w:t>
      </w:r>
      <w:r>
        <w:rPr>
          <w:rFonts w:ascii="Arial" w:hAnsi="Arial" w:cs="Arial"/>
        </w:rPr>
        <w:t xml:space="preserve"> - splněno</w:t>
      </w:r>
      <w:proofErr w:type="gramEnd"/>
      <w:r>
        <w:rPr>
          <w:rFonts w:ascii="Arial" w:hAnsi="Arial" w:cs="Arial"/>
        </w:rPr>
        <w:t>, smluvně ošetřeno s vítězným uchazečem;</w:t>
      </w:r>
    </w:p>
    <w:p w14:paraId="55E9A6FB" w14:textId="64BA6FCC" w:rsidR="002D7E25" w:rsidRDefault="002D7E25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1106/2025 – schválení </w:t>
      </w:r>
      <w:r w:rsidRPr="002D7E25">
        <w:rPr>
          <w:rFonts w:ascii="Arial" w:hAnsi="Arial" w:cs="Arial"/>
        </w:rPr>
        <w:t>závěr</w:t>
      </w:r>
      <w:r>
        <w:rPr>
          <w:rFonts w:ascii="Arial" w:hAnsi="Arial" w:cs="Arial"/>
        </w:rPr>
        <w:t>ů</w:t>
      </w:r>
      <w:r w:rsidRPr="002D7E25">
        <w:rPr>
          <w:rFonts w:ascii="Arial" w:hAnsi="Arial" w:cs="Arial"/>
        </w:rPr>
        <w:t xml:space="preserve"> komise pro posouzení a hodnocení nabídek uchazečů o veřejnou zakázku „Oprava místní komunikace Rozkoš u Humpolce“</w:t>
      </w:r>
      <w:r>
        <w:rPr>
          <w:rFonts w:ascii="Arial" w:hAnsi="Arial" w:cs="Arial"/>
        </w:rPr>
        <w:t xml:space="preserve"> - a stanovení </w:t>
      </w:r>
      <w:r w:rsidRPr="00E34DB5">
        <w:rPr>
          <w:rFonts w:ascii="Arial" w:hAnsi="Arial" w:cs="Arial"/>
        </w:rPr>
        <w:t xml:space="preserve">pořadí vyhodnocení veřejné zakázky </w:t>
      </w:r>
      <w:proofErr w:type="gramStart"/>
      <w:r w:rsidRPr="00E34DB5">
        <w:rPr>
          <w:rFonts w:ascii="Arial" w:hAnsi="Arial" w:cs="Arial"/>
        </w:rPr>
        <w:t>akce</w:t>
      </w:r>
      <w:r>
        <w:rPr>
          <w:rFonts w:ascii="Arial" w:hAnsi="Arial" w:cs="Arial"/>
        </w:rPr>
        <w:t xml:space="preserve"> - splněno</w:t>
      </w:r>
      <w:proofErr w:type="gramEnd"/>
      <w:r>
        <w:rPr>
          <w:rFonts w:ascii="Arial" w:hAnsi="Arial" w:cs="Arial"/>
        </w:rPr>
        <w:t>, smluvně ošetřeno s vítězným uchazečem;</w:t>
      </w:r>
    </w:p>
    <w:p w14:paraId="122610CE" w14:textId="77777777" w:rsidR="002D7E25" w:rsidRDefault="002D7E25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1107/2025 – schválení </w:t>
      </w:r>
      <w:r w:rsidRPr="002D7E25">
        <w:rPr>
          <w:rFonts w:ascii="Arial" w:hAnsi="Arial" w:cs="Arial"/>
        </w:rPr>
        <w:t>zadání podlimitní veřejné zakázky, včetně předloženého návrhu smlouvy o dílo na akci "Zateplení BD Hálkova 601, Humpolec“</w:t>
      </w:r>
      <w:r>
        <w:rPr>
          <w:rFonts w:ascii="Arial" w:hAnsi="Arial" w:cs="Arial"/>
        </w:rPr>
        <w:t>- splněno, zakázka vypsána. Výsledek bude předložen ke schválení dom RM;</w:t>
      </w:r>
    </w:p>
    <w:p w14:paraId="28F280E4" w14:textId="0F126B7A" w:rsidR="002D7E25" w:rsidRDefault="002D7E25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1108/2025 – schválení </w:t>
      </w:r>
      <w:r w:rsidRPr="002D7E25">
        <w:rPr>
          <w:rFonts w:ascii="Arial" w:hAnsi="Arial" w:cs="Arial"/>
        </w:rPr>
        <w:t>pronájm</w:t>
      </w:r>
      <w:r>
        <w:rPr>
          <w:rFonts w:ascii="Arial" w:hAnsi="Arial" w:cs="Arial"/>
        </w:rPr>
        <w:t>u</w:t>
      </w:r>
      <w:r w:rsidRPr="002D7E25">
        <w:rPr>
          <w:rFonts w:ascii="Arial" w:hAnsi="Arial" w:cs="Arial"/>
        </w:rPr>
        <w:t xml:space="preserve"> altánu v parku Stromovka (občanská vybavenost), která je součástí pozemku st. p. č. 4219 v </w:t>
      </w:r>
      <w:proofErr w:type="spellStart"/>
      <w:r w:rsidRPr="002D7E25">
        <w:rPr>
          <w:rFonts w:ascii="Arial" w:hAnsi="Arial" w:cs="Arial"/>
        </w:rPr>
        <w:t>k.ú</w:t>
      </w:r>
      <w:proofErr w:type="spellEnd"/>
      <w:r w:rsidRPr="002D7E25">
        <w:rPr>
          <w:rFonts w:ascii="Arial" w:hAnsi="Arial" w:cs="Arial"/>
        </w:rPr>
        <w:t xml:space="preserve">. Humpolec, ul. Rašínova, s nájemcem (provozovatelem altánu): JPJ gastro s.r.o., </w:t>
      </w:r>
      <w:r>
        <w:rPr>
          <w:rFonts w:ascii="Arial" w:hAnsi="Arial" w:cs="Arial"/>
        </w:rPr>
        <w:t>- splněno, smluvně ošetřeno;</w:t>
      </w:r>
    </w:p>
    <w:p w14:paraId="53208A66" w14:textId="7A2919D8" w:rsidR="002D7E25" w:rsidRDefault="002D7E25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1109/2025 – na vědomí </w:t>
      </w:r>
      <w:r w:rsidRPr="002D7E25">
        <w:rPr>
          <w:rFonts w:ascii="Arial" w:hAnsi="Arial" w:cs="Arial"/>
        </w:rPr>
        <w:t xml:space="preserve">podání žádosti </w:t>
      </w:r>
      <w:r>
        <w:rPr>
          <w:rFonts w:ascii="Arial" w:hAnsi="Arial" w:cs="Arial"/>
        </w:rPr>
        <w:t>o</w:t>
      </w:r>
      <w:r w:rsidRPr="002D7E25">
        <w:rPr>
          <w:rFonts w:ascii="Arial" w:hAnsi="Arial" w:cs="Arial"/>
        </w:rPr>
        <w:t xml:space="preserve"> dotaci od Kraje Vysočina z programu "Informační a komunikační technologie 2025" podprogram </w:t>
      </w:r>
      <w:proofErr w:type="gramStart"/>
      <w:r w:rsidRPr="002D7E25">
        <w:rPr>
          <w:rFonts w:ascii="Arial" w:hAnsi="Arial" w:cs="Arial"/>
        </w:rPr>
        <w:t>C - Síťová</w:t>
      </w:r>
      <w:proofErr w:type="gramEnd"/>
      <w:r w:rsidRPr="002D7E25">
        <w:rPr>
          <w:rFonts w:ascii="Arial" w:hAnsi="Arial" w:cs="Arial"/>
        </w:rPr>
        <w:t xml:space="preserve"> infrastruktura, a to ve výši 250 000,-</w:t>
      </w:r>
      <w:r w:rsidR="007870CD">
        <w:rPr>
          <w:rFonts w:ascii="Arial" w:hAnsi="Arial" w:cs="Arial"/>
        </w:rPr>
        <w:t xml:space="preserve"> </w:t>
      </w:r>
      <w:r w:rsidRPr="002D7E25">
        <w:rPr>
          <w:rFonts w:ascii="Arial" w:hAnsi="Arial" w:cs="Arial"/>
        </w:rPr>
        <w:t xml:space="preserve">Kč na projekt "MAN </w:t>
      </w:r>
      <w:proofErr w:type="gramStart"/>
      <w:r w:rsidRPr="002D7E25">
        <w:rPr>
          <w:rFonts w:ascii="Arial" w:hAnsi="Arial" w:cs="Arial"/>
        </w:rPr>
        <w:t>Humpolec - Realizace</w:t>
      </w:r>
      <w:proofErr w:type="gramEnd"/>
      <w:r w:rsidRPr="002D7E25">
        <w:rPr>
          <w:rFonts w:ascii="Arial" w:hAnsi="Arial" w:cs="Arial"/>
        </w:rPr>
        <w:t xml:space="preserve"> napojení na optickou síť a </w:t>
      </w:r>
      <w:proofErr w:type="gramStart"/>
      <w:r w:rsidRPr="002D7E25">
        <w:rPr>
          <w:rFonts w:ascii="Arial" w:hAnsi="Arial" w:cs="Arial"/>
        </w:rPr>
        <w:t>trasování - Nerudova</w:t>
      </w:r>
      <w:proofErr w:type="gramEnd"/>
      <w:r w:rsidRPr="002D7E25">
        <w:rPr>
          <w:rFonts w:ascii="Arial" w:hAnsi="Arial" w:cs="Arial"/>
        </w:rPr>
        <w:t xml:space="preserve"> ulice, výjezd směr </w:t>
      </w:r>
      <w:proofErr w:type="spellStart"/>
      <w:r w:rsidRPr="002D7E25">
        <w:rPr>
          <w:rFonts w:ascii="Arial" w:hAnsi="Arial" w:cs="Arial"/>
        </w:rPr>
        <w:t>Brunka</w:t>
      </w:r>
      <w:proofErr w:type="spellEnd"/>
      <w:r w:rsidRPr="002D7E25">
        <w:rPr>
          <w:rFonts w:ascii="Arial" w:hAnsi="Arial" w:cs="Arial"/>
        </w:rPr>
        <w:t>/Hor. Rápotice"</w:t>
      </w:r>
      <w:r w:rsidR="007870CD">
        <w:rPr>
          <w:rFonts w:ascii="Arial" w:hAnsi="Arial" w:cs="Arial"/>
        </w:rPr>
        <w:t xml:space="preserve"> -splněno, stanovisko RM přiloženo k žádosti;</w:t>
      </w:r>
    </w:p>
    <w:p w14:paraId="0B02183A" w14:textId="46D9AFD1" w:rsidR="007870CD" w:rsidRDefault="007870CD" w:rsidP="007870CD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1110/2025 - schválení</w:t>
      </w:r>
      <w:r w:rsidRPr="007870C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870CD">
        <w:rPr>
          <w:rFonts w:ascii="Arial" w:hAnsi="Arial" w:cs="Arial"/>
        </w:rPr>
        <w:t xml:space="preserve">vyhlášení výběrového řízení, včetně zadávací dokumentace a návrhu smlouvy o dílo, na výběr dodavatele veřejné zakázky malého rozsahu na služby s názvem „Revitalizace lokality </w:t>
      </w:r>
      <w:proofErr w:type="gramStart"/>
      <w:r w:rsidRPr="007870CD">
        <w:rPr>
          <w:rFonts w:ascii="Arial" w:hAnsi="Arial" w:cs="Arial"/>
        </w:rPr>
        <w:t>Lipová - Hybešova</w:t>
      </w:r>
      <w:proofErr w:type="gramEnd"/>
      <w:r w:rsidRPr="007870CD">
        <w:rPr>
          <w:rFonts w:ascii="Arial" w:hAnsi="Arial" w:cs="Arial"/>
        </w:rPr>
        <w:t xml:space="preserve"> - Rumunská v Humpolci – ZHOTOVITEL PD“</w:t>
      </w:r>
      <w:r>
        <w:rPr>
          <w:rFonts w:ascii="Arial" w:hAnsi="Arial" w:cs="Arial"/>
        </w:rPr>
        <w:t xml:space="preserve"> a jmenování příslušné hodnotící komise – splněno, zakázka vypsána. Výsledek bude předložen ke schválení dom RM.</w:t>
      </w:r>
    </w:p>
    <w:p w14:paraId="1CFC59EE" w14:textId="6A6825E9" w:rsidR="007870CD" w:rsidRDefault="007870CD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602BC3A5" w14:textId="77777777" w:rsidR="007870CD" w:rsidRDefault="007870CD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72BC217D" w14:textId="77777777" w:rsidR="007870CD" w:rsidRDefault="007870CD" w:rsidP="000A5B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usnesení:</w:t>
      </w:r>
    </w:p>
    <w:p w14:paraId="5C194BBE" w14:textId="7D6ED212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1B52BB">
        <w:rPr>
          <w:rFonts w:ascii="Arial" w:hAnsi="Arial" w:cs="Arial"/>
          <w:b/>
        </w:rPr>
        <w:t xml:space="preserve"> 5</w:t>
      </w:r>
      <w:r w:rsidR="007870CD">
        <w:rPr>
          <w:rFonts w:ascii="Arial" w:hAnsi="Arial" w:cs="Arial"/>
          <w:b/>
        </w:rPr>
        <w:t>1</w:t>
      </w:r>
      <w:r w:rsidR="001F1BB1">
        <w:rPr>
          <w:rFonts w:ascii="Arial" w:hAnsi="Arial" w:cs="Arial"/>
          <w:b/>
        </w:rPr>
        <w:t>.</w:t>
      </w:r>
      <w:r w:rsidR="007870CD">
        <w:rPr>
          <w:rFonts w:ascii="Arial" w:hAnsi="Arial" w:cs="Arial"/>
          <w:b/>
        </w:rPr>
        <w:t xml:space="preserve"> a 52.</w:t>
      </w:r>
      <w:r w:rsidR="001F1BB1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B8D"/>
    <w:multiLevelType w:val="multilevel"/>
    <w:tmpl w:val="99B8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9F920C4"/>
    <w:multiLevelType w:val="hybridMultilevel"/>
    <w:tmpl w:val="E9CE0A50"/>
    <w:lvl w:ilvl="0" w:tplc="0CB8584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5"/>
  </w:num>
  <w:num w:numId="2" w16cid:durableId="357849444">
    <w:abstractNumId w:val="1"/>
  </w:num>
  <w:num w:numId="3" w16cid:durableId="244607181">
    <w:abstractNumId w:val="4"/>
  </w:num>
  <w:num w:numId="4" w16cid:durableId="1233736673">
    <w:abstractNumId w:val="3"/>
  </w:num>
  <w:num w:numId="5" w16cid:durableId="2028098144">
    <w:abstractNumId w:val="6"/>
  </w:num>
  <w:num w:numId="6" w16cid:durableId="1019770065">
    <w:abstractNumId w:val="8"/>
  </w:num>
  <w:num w:numId="7" w16cid:durableId="1495219079">
    <w:abstractNumId w:val="2"/>
  </w:num>
  <w:num w:numId="8" w16cid:durableId="145437550">
    <w:abstractNumId w:val="0"/>
  </w:num>
  <w:num w:numId="9" w16cid:durableId="1773357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0280F"/>
    <w:rsid w:val="00043CC6"/>
    <w:rsid w:val="00044682"/>
    <w:rsid w:val="00045782"/>
    <w:rsid w:val="00045E4C"/>
    <w:rsid w:val="00053052"/>
    <w:rsid w:val="00053B45"/>
    <w:rsid w:val="0005554A"/>
    <w:rsid w:val="00060A68"/>
    <w:rsid w:val="0006259A"/>
    <w:rsid w:val="00070B19"/>
    <w:rsid w:val="00076039"/>
    <w:rsid w:val="000767A0"/>
    <w:rsid w:val="00081E84"/>
    <w:rsid w:val="00083144"/>
    <w:rsid w:val="000A1F71"/>
    <w:rsid w:val="000A5BE0"/>
    <w:rsid w:val="000B17DA"/>
    <w:rsid w:val="000B3850"/>
    <w:rsid w:val="000C1590"/>
    <w:rsid w:val="000C5D12"/>
    <w:rsid w:val="000D4C64"/>
    <w:rsid w:val="000E161F"/>
    <w:rsid w:val="000E4666"/>
    <w:rsid w:val="000E66BB"/>
    <w:rsid w:val="000F34AF"/>
    <w:rsid w:val="000F58AD"/>
    <w:rsid w:val="000F6BA7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8334A"/>
    <w:rsid w:val="001A1773"/>
    <w:rsid w:val="001A1CBD"/>
    <w:rsid w:val="001A2596"/>
    <w:rsid w:val="001B52BB"/>
    <w:rsid w:val="001B62F6"/>
    <w:rsid w:val="001C5DC1"/>
    <w:rsid w:val="001D71DE"/>
    <w:rsid w:val="001E185E"/>
    <w:rsid w:val="001E44CD"/>
    <w:rsid w:val="001E5576"/>
    <w:rsid w:val="001E752D"/>
    <w:rsid w:val="001E7538"/>
    <w:rsid w:val="001F1BB1"/>
    <w:rsid w:val="001F4A9E"/>
    <w:rsid w:val="001F4BD2"/>
    <w:rsid w:val="00200A05"/>
    <w:rsid w:val="00202BD2"/>
    <w:rsid w:val="00206947"/>
    <w:rsid w:val="002161AA"/>
    <w:rsid w:val="00232C7C"/>
    <w:rsid w:val="0024752B"/>
    <w:rsid w:val="00252B00"/>
    <w:rsid w:val="00254DCD"/>
    <w:rsid w:val="00255696"/>
    <w:rsid w:val="00257991"/>
    <w:rsid w:val="00270727"/>
    <w:rsid w:val="0027748A"/>
    <w:rsid w:val="00292365"/>
    <w:rsid w:val="002A4D34"/>
    <w:rsid w:val="002A4DE3"/>
    <w:rsid w:val="002B468F"/>
    <w:rsid w:val="002B7BC7"/>
    <w:rsid w:val="002C26A6"/>
    <w:rsid w:val="002C5376"/>
    <w:rsid w:val="002D6143"/>
    <w:rsid w:val="002D70BF"/>
    <w:rsid w:val="002D7E25"/>
    <w:rsid w:val="002E5234"/>
    <w:rsid w:val="002E7008"/>
    <w:rsid w:val="002F1674"/>
    <w:rsid w:val="00300884"/>
    <w:rsid w:val="00303E46"/>
    <w:rsid w:val="00304E5F"/>
    <w:rsid w:val="00306152"/>
    <w:rsid w:val="003118D6"/>
    <w:rsid w:val="003146C7"/>
    <w:rsid w:val="00316E46"/>
    <w:rsid w:val="0032414B"/>
    <w:rsid w:val="003333CA"/>
    <w:rsid w:val="00335297"/>
    <w:rsid w:val="003511DA"/>
    <w:rsid w:val="00352681"/>
    <w:rsid w:val="003634DF"/>
    <w:rsid w:val="0037620F"/>
    <w:rsid w:val="003768CE"/>
    <w:rsid w:val="00376F40"/>
    <w:rsid w:val="00387B05"/>
    <w:rsid w:val="0039404B"/>
    <w:rsid w:val="00397AED"/>
    <w:rsid w:val="003A183C"/>
    <w:rsid w:val="003A7268"/>
    <w:rsid w:val="003B483D"/>
    <w:rsid w:val="003B5BF3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1080"/>
    <w:rsid w:val="004770D9"/>
    <w:rsid w:val="0049351B"/>
    <w:rsid w:val="004A07B9"/>
    <w:rsid w:val="004A385B"/>
    <w:rsid w:val="004A62B7"/>
    <w:rsid w:val="004C0E6E"/>
    <w:rsid w:val="004D343C"/>
    <w:rsid w:val="004D5354"/>
    <w:rsid w:val="004E2B6E"/>
    <w:rsid w:val="005004BF"/>
    <w:rsid w:val="00504C2A"/>
    <w:rsid w:val="00505EA3"/>
    <w:rsid w:val="00521CCE"/>
    <w:rsid w:val="00521E60"/>
    <w:rsid w:val="00523E29"/>
    <w:rsid w:val="0053303F"/>
    <w:rsid w:val="0054167A"/>
    <w:rsid w:val="0055051A"/>
    <w:rsid w:val="005525E3"/>
    <w:rsid w:val="00554F19"/>
    <w:rsid w:val="00554F6A"/>
    <w:rsid w:val="0056032C"/>
    <w:rsid w:val="00562729"/>
    <w:rsid w:val="00563E8F"/>
    <w:rsid w:val="0056604E"/>
    <w:rsid w:val="00567249"/>
    <w:rsid w:val="005761C4"/>
    <w:rsid w:val="0058106D"/>
    <w:rsid w:val="00582971"/>
    <w:rsid w:val="00583D8F"/>
    <w:rsid w:val="005A082D"/>
    <w:rsid w:val="005A377D"/>
    <w:rsid w:val="005B78D5"/>
    <w:rsid w:val="005C0AC5"/>
    <w:rsid w:val="005C0DC4"/>
    <w:rsid w:val="005C2BCC"/>
    <w:rsid w:val="005C61FB"/>
    <w:rsid w:val="005D26F0"/>
    <w:rsid w:val="005D56AC"/>
    <w:rsid w:val="005E3A85"/>
    <w:rsid w:val="005E651A"/>
    <w:rsid w:val="005E66F0"/>
    <w:rsid w:val="005F24E6"/>
    <w:rsid w:val="005F4684"/>
    <w:rsid w:val="00607F04"/>
    <w:rsid w:val="00610D18"/>
    <w:rsid w:val="00613281"/>
    <w:rsid w:val="00622483"/>
    <w:rsid w:val="00624684"/>
    <w:rsid w:val="006309CE"/>
    <w:rsid w:val="0064539D"/>
    <w:rsid w:val="006707C0"/>
    <w:rsid w:val="0067172C"/>
    <w:rsid w:val="00672BF7"/>
    <w:rsid w:val="00674153"/>
    <w:rsid w:val="00677C6C"/>
    <w:rsid w:val="006878A5"/>
    <w:rsid w:val="00694F18"/>
    <w:rsid w:val="00696197"/>
    <w:rsid w:val="00696264"/>
    <w:rsid w:val="00696312"/>
    <w:rsid w:val="006A0E81"/>
    <w:rsid w:val="006B5405"/>
    <w:rsid w:val="006B5531"/>
    <w:rsid w:val="006B63E0"/>
    <w:rsid w:val="006B799A"/>
    <w:rsid w:val="006D27A1"/>
    <w:rsid w:val="006D36FD"/>
    <w:rsid w:val="006D4D36"/>
    <w:rsid w:val="006E341E"/>
    <w:rsid w:val="006E3BB5"/>
    <w:rsid w:val="006F1532"/>
    <w:rsid w:val="006F356D"/>
    <w:rsid w:val="006F7B09"/>
    <w:rsid w:val="006F7D58"/>
    <w:rsid w:val="00704C60"/>
    <w:rsid w:val="00707ED6"/>
    <w:rsid w:val="00712290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84948"/>
    <w:rsid w:val="007870CD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1982"/>
    <w:rsid w:val="00807871"/>
    <w:rsid w:val="0081106A"/>
    <w:rsid w:val="008208D0"/>
    <w:rsid w:val="0082561D"/>
    <w:rsid w:val="00825625"/>
    <w:rsid w:val="00833843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22A49"/>
    <w:rsid w:val="00933DEC"/>
    <w:rsid w:val="00941023"/>
    <w:rsid w:val="0094440B"/>
    <w:rsid w:val="0094515C"/>
    <w:rsid w:val="00952835"/>
    <w:rsid w:val="00952E92"/>
    <w:rsid w:val="00954853"/>
    <w:rsid w:val="0097396F"/>
    <w:rsid w:val="009754CB"/>
    <w:rsid w:val="00976EA0"/>
    <w:rsid w:val="00977D88"/>
    <w:rsid w:val="00987F9C"/>
    <w:rsid w:val="009A7AAC"/>
    <w:rsid w:val="009B78F3"/>
    <w:rsid w:val="009C125F"/>
    <w:rsid w:val="009E67C8"/>
    <w:rsid w:val="009F7CDB"/>
    <w:rsid w:val="00A04F93"/>
    <w:rsid w:val="00A108D9"/>
    <w:rsid w:val="00A1424A"/>
    <w:rsid w:val="00A1684D"/>
    <w:rsid w:val="00A23165"/>
    <w:rsid w:val="00A31203"/>
    <w:rsid w:val="00A31B3C"/>
    <w:rsid w:val="00A44EC9"/>
    <w:rsid w:val="00A52D44"/>
    <w:rsid w:val="00A6283D"/>
    <w:rsid w:val="00A66275"/>
    <w:rsid w:val="00A72957"/>
    <w:rsid w:val="00A72A74"/>
    <w:rsid w:val="00A93499"/>
    <w:rsid w:val="00AA0B7B"/>
    <w:rsid w:val="00AA3C5F"/>
    <w:rsid w:val="00AB1F6D"/>
    <w:rsid w:val="00AC2180"/>
    <w:rsid w:val="00AD14FF"/>
    <w:rsid w:val="00AD4AB7"/>
    <w:rsid w:val="00AE3235"/>
    <w:rsid w:val="00AE5F18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66CED"/>
    <w:rsid w:val="00B71D67"/>
    <w:rsid w:val="00B73FC6"/>
    <w:rsid w:val="00B92756"/>
    <w:rsid w:val="00B929D3"/>
    <w:rsid w:val="00B93D84"/>
    <w:rsid w:val="00B95917"/>
    <w:rsid w:val="00B97660"/>
    <w:rsid w:val="00BA44D7"/>
    <w:rsid w:val="00BA451C"/>
    <w:rsid w:val="00BB2151"/>
    <w:rsid w:val="00BB23F8"/>
    <w:rsid w:val="00BB5831"/>
    <w:rsid w:val="00BC09A2"/>
    <w:rsid w:val="00BC2F7C"/>
    <w:rsid w:val="00BC47F3"/>
    <w:rsid w:val="00BD00D1"/>
    <w:rsid w:val="00BD161F"/>
    <w:rsid w:val="00BD3BE8"/>
    <w:rsid w:val="00BD6087"/>
    <w:rsid w:val="00BE1AFD"/>
    <w:rsid w:val="00C00341"/>
    <w:rsid w:val="00C012C8"/>
    <w:rsid w:val="00C17479"/>
    <w:rsid w:val="00C24154"/>
    <w:rsid w:val="00C27997"/>
    <w:rsid w:val="00C44892"/>
    <w:rsid w:val="00C4788F"/>
    <w:rsid w:val="00C53102"/>
    <w:rsid w:val="00C57C93"/>
    <w:rsid w:val="00C65563"/>
    <w:rsid w:val="00C66778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5492"/>
    <w:rsid w:val="00D07067"/>
    <w:rsid w:val="00D145E3"/>
    <w:rsid w:val="00D26C81"/>
    <w:rsid w:val="00D3289E"/>
    <w:rsid w:val="00D33AD6"/>
    <w:rsid w:val="00D34D2C"/>
    <w:rsid w:val="00D37039"/>
    <w:rsid w:val="00D40628"/>
    <w:rsid w:val="00D44FB7"/>
    <w:rsid w:val="00D46798"/>
    <w:rsid w:val="00D5074A"/>
    <w:rsid w:val="00D5384F"/>
    <w:rsid w:val="00D5658C"/>
    <w:rsid w:val="00D6395D"/>
    <w:rsid w:val="00D67E28"/>
    <w:rsid w:val="00D71DA5"/>
    <w:rsid w:val="00D726EB"/>
    <w:rsid w:val="00D75550"/>
    <w:rsid w:val="00D759BF"/>
    <w:rsid w:val="00D80F7C"/>
    <w:rsid w:val="00D877C2"/>
    <w:rsid w:val="00D97415"/>
    <w:rsid w:val="00DB187A"/>
    <w:rsid w:val="00DC22BA"/>
    <w:rsid w:val="00DC7524"/>
    <w:rsid w:val="00DD2F4D"/>
    <w:rsid w:val="00DD32C1"/>
    <w:rsid w:val="00DD7F8E"/>
    <w:rsid w:val="00DE53F9"/>
    <w:rsid w:val="00DF6C8A"/>
    <w:rsid w:val="00E24203"/>
    <w:rsid w:val="00E303AF"/>
    <w:rsid w:val="00E31754"/>
    <w:rsid w:val="00E34DB5"/>
    <w:rsid w:val="00E34E52"/>
    <w:rsid w:val="00E40FA8"/>
    <w:rsid w:val="00E42B43"/>
    <w:rsid w:val="00E539BA"/>
    <w:rsid w:val="00E561DE"/>
    <w:rsid w:val="00E65EAE"/>
    <w:rsid w:val="00E704AC"/>
    <w:rsid w:val="00E714D5"/>
    <w:rsid w:val="00E72AE7"/>
    <w:rsid w:val="00E73D12"/>
    <w:rsid w:val="00E772C2"/>
    <w:rsid w:val="00E8408F"/>
    <w:rsid w:val="00E86985"/>
    <w:rsid w:val="00E91093"/>
    <w:rsid w:val="00E91833"/>
    <w:rsid w:val="00E91F08"/>
    <w:rsid w:val="00E93DF6"/>
    <w:rsid w:val="00E9501A"/>
    <w:rsid w:val="00EA0091"/>
    <w:rsid w:val="00EA335C"/>
    <w:rsid w:val="00EB29B3"/>
    <w:rsid w:val="00EC03DF"/>
    <w:rsid w:val="00ED1449"/>
    <w:rsid w:val="00ED16F6"/>
    <w:rsid w:val="00ED26B1"/>
    <w:rsid w:val="00ED66C3"/>
    <w:rsid w:val="00EE37C8"/>
    <w:rsid w:val="00EE528E"/>
    <w:rsid w:val="00EF1B92"/>
    <w:rsid w:val="00EF5DFB"/>
    <w:rsid w:val="00F05E9A"/>
    <w:rsid w:val="00F07E81"/>
    <w:rsid w:val="00F120A0"/>
    <w:rsid w:val="00F1590E"/>
    <w:rsid w:val="00F3500E"/>
    <w:rsid w:val="00F368A0"/>
    <w:rsid w:val="00F41187"/>
    <w:rsid w:val="00F43973"/>
    <w:rsid w:val="00F450F1"/>
    <w:rsid w:val="00F56393"/>
    <w:rsid w:val="00F61894"/>
    <w:rsid w:val="00F63373"/>
    <w:rsid w:val="00F736D4"/>
    <w:rsid w:val="00F73D8D"/>
    <w:rsid w:val="00F74638"/>
    <w:rsid w:val="00F7743D"/>
    <w:rsid w:val="00F77898"/>
    <w:rsid w:val="00F80989"/>
    <w:rsid w:val="00F86391"/>
    <w:rsid w:val="00F873AE"/>
    <w:rsid w:val="00FA2DB0"/>
    <w:rsid w:val="00FA3419"/>
    <w:rsid w:val="00FA62CF"/>
    <w:rsid w:val="00FB016E"/>
    <w:rsid w:val="00FB06DA"/>
    <w:rsid w:val="00FB5CBB"/>
    <w:rsid w:val="00FB79E8"/>
    <w:rsid w:val="00FC024B"/>
    <w:rsid w:val="00FC0438"/>
    <w:rsid w:val="00FD3A00"/>
    <w:rsid w:val="00FE74F5"/>
    <w:rsid w:val="00FF2559"/>
    <w:rsid w:val="00FF4374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23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15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4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7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0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23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00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365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8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9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8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72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2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8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4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476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3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6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2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1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7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0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4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65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4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4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56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0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3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1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21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6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31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67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0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83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5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1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1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25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54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6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4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8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6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7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3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6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98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40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3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26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4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7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8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61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7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2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96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9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3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C55C-E80D-4B8B-ACC3-6F60DF2D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1572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8</cp:revision>
  <dcterms:created xsi:type="dcterms:W3CDTF">2025-03-10T14:37:00Z</dcterms:created>
  <dcterms:modified xsi:type="dcterms:W3CDTF">2025-05-07T19:04:00Z</dcterms:modified>
</cp:coreProperties>
</file>