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0E" w:rsidRDefault="00FE296B">
      <w:pPr>
        <w:pBdr>
          <w:top w:val="nil"/>
          <w:left w:val="nil"/>
          <w:bottom w:val="nil"/>
          <w:right w:val="nil"/>
          <w:between w:val="nil"/>
        </w:pBdr>
        <w:spacing w:after="0" w:line="240" w:lineRule="auto"/>
        <w:jc w:val="center"/>
        <w:rPr>
          <w:rFonts w:ascii="Times New Roman" w:eastAsia="Times New Roman" w:hAnsi="Times New Roman" w:cs="Times New Roman"/>
          <w:sz w:val="44"/>
          <w:szCs w:val="44"/>
          <w:u w:val="single"/>
        </w:rPr>
      </w:pPr>
      <w:r>
        <w:rPr>
          <w:rFonts w:ascii="Times New Roman" w:eastAsia="Times New Roman" w:hAnsi="Times New Roman" w:cs="Times New Roman"/>
          <w:color w:val="000000"/>
          <w:sz w:val="44"/>
          <w:szCs w:val="44"/>
          <w:u w:val="single"/>
        </w:rPr>
        <w:t>Město Humpolec, obec s rozšířenou působností</w:t>
      </w:r>
    </w:p>
    <w:p w:rsidR="0045430E" w:rsidRDefault="00FE296B">
      <w:pPr>
        <w:pBdr>
          <w:top w:val="nil"/>
          <w:left w:val="nil"/>
          <w:bottom w:val="nil"/>
          <w:right w:val="nil"/>
          <w:between w:val="nil"/>
        </w:pBdr>
        <w:spacing w:after="0" w:line="240" w:lineRule="auto"/>
        <w:jc w:val="center"/>
        <w:rPr>
          <w:rFonts w:ascii="Times New Roman" w:eastAsia="Times New Roman" w:hAnsi="Times New Roman" w:cs="Times New Roman"/>
          <w:color w:val="000000"/>
          <w:sz w:val="44"/>
          <w:szCs w:val="44"/>
          <w:u w:val="single"/>
        </w:rPr>
      </w:pPr>
      <w:r>
        <w:rPr>
          <w:rFonts w:ascii="Times New Roman" w:eastAsia="Times New Roman" w:hAnsi="Times New Roman" w:cs="Times New Roman"/>
          <w:color w:val="000000"/>
          <w:sz w:val="44"/>
          <w:szCs w:val="44"/>
          <w:u w:val="single"/>
        </w:rPr>
        <w:t>III.</w:t>
      </w:r>
      <w:r>
        <w:rPr>
          <w:rFonts w:ascii="Times New Roman" w:eastAsia="Times New Roman" w:hAnsi="Times New Roman" w:cs="Times New Roman"/>
          <w:sz w:val="44"/>
          <w:szCs w:val="44"/>
          <w:u w:val="single"/>
        </w:rPr>
        <w:t xml:space="preserve"> </w:t>
      </w:r>
      <w:r>
        <w:rPr>
          <w:rFonts w:ascii="Times New Roman" w:eastAsia="Times New Roman" w:hAnsi="Times New Roman" w:cs="Times New Roman"/>
          <w:color w:val="000000"/>
          <w:sz w:val="44"/>
          <w:szCs w:val="44"/>
          <w:u w:val="single"/>
        </w:rPr>
        <w:t>stupně, mělo</w:t>
      </w:r>
    </w:p>
    <w:p w:rsidR="0045430E" w:rsidRDefault="00FE296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 31. 12. 2024</w:t>
      </w:r>
    </w:p>
    <w:p w:rsidR="0045430E" w:rsidRDefault="00FE296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spolu s místními částmi celkem</w:t>
      </w:r>
    </w:p>
    <w:p w:rsidR="0045430E" w:rsidRDefault="00FE296B">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10 168 obyvatel.</w:t>
      </w:r>
    </w:p>
    <w:p w:rsidR="0045430E" w:rsidRDefault="0045430E">
      <w:pPr>
        <w:shd w:val="clear" w:color="auto" w:fill="FFFFFF"/>
        <w:spacing w:after="0" w:line="240" w:lineRule="auto"/>
        <w:jc w:val="center"/>
        <w:rPr>
          <w:rFonts w:ascii="Times New Roman" w:eastAsia="Times New Roman" w:hAnsi="Times New Roman" w:cs="Times New Roman"/>
          <w:sz w:val="28"/>
          <w:szCs w:val="28"/>
        </w:rPr>
      </w:pPr>
    </w:p>
    <w:p w:rsidR="0045430E" w:rsidRDefault="00FE296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Samostatný Humpolec měl </w:t>
      </w:r>
      <w:r>
        <w:rPr>
          <w:rFonts w:ascii="Times New Roman" w:eastAsia="Times New Roman" w:hAnsi="Times New Roman" w:cs="Times New Roman"/>
          <w:b/>
          <w:sz w:val="28"/>
          <w:szCs w:val="28"/>
        </w:rPr>
        <w:t>8 156 obyvatel</w:t>
      </w:r>
      <w:r>
        <w:rPr>
          <w:rFonts w:ascii="Times New Roman" w:eastAsia="Times New Roman" w:hAnsi="Times New Roman" w:cs="Times New Roman"/>
          <w:sz w:val="28"/>
          <w:szCs w:val="28"/>
        </w:rPr>
        <w:t>.</w:t>
      </w:r>
    </w:p>
    <w:p w:rsidR="0045430E" w:rsidRDefault="0045430E">
      <w:pPr>
        <w:shd w:val="clear" w:color="auto" w:fill="FFFFFF"/>
        <w:spacing w:after="0" w:line="240" w:lineRule="auto"/>
        <w:jc w:val="center"/>
        <w:rPr>
          <w:rFonts w:ascii="Times New Roman" w:eastAsia="Times New Roman" w:hAnsi="Times New Roman" w:cs="Times New Roman"/>
          <w:sz w:val="28"/>
          <w:szCs w:val="28"/>
        </w:rPr>
      </w:pPr>
    </w:p>
    <w:p w:rsidR="0045430E" w:rsidRDefault="00FE296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Starostou města byl Ing. Petr Machek.</w:t>
      </w:r>
    </w:p>
    <w:p w:rsidR="0045430E" w:rsidRDefault="0045430E">
      <w:pPr>
        <w:shd w:val="clear" w:color="auto" w:fill="FFFFFF"/>
        <w:spacing w:after="0" w:line="240" w:lineRule="auto"/>
        <w:jc w:val="center"/>
        <w:rPr>
          <w:rFonts w:ascii="Times New Roman" w:eastAsia="Times New Roman" w:hAnsi="Times New Roman" w:cs="Times New Roman"/>
          <w:sz w:val="28"/>
          <w:szCs w:val="28"/>
        </w:rPr>
      </w:pPr>
    </w:p>
    <w:p w:rsidR="0045430E" w:rsidRDefault="0045430E">
      <w:pPr>
        <w:pBdr>
          <w:top w:val="nil"/>
          <w:left w:val="nil"/>
          <w:bottom w:val="nil"/>
          <w:right w:val="nil"/>
          <w:between w:val="nil"/>
        </w:pBdr>
        <w:spacing w:after="0" w:line="240" w:lineRule="auto"/>
        <w:jc w:val="center"/>
        <w:rPr>
          <w:rFonts w:ascii="Times New Roman" w:eastAsia="Times New Roman" w:hAnsi="Times New Roman" w:cs="Times New Roman"/>
          <w:color w:val="000000"/>
          <w:sz w:val="44"/>
          <w:szCs w:val="44"/>
          <w:u w:val="single"/>
        </w:rPr>
      </w:pPr>
    </w:p>
    <w:p w:rsidR="0045430E" w:rsidRDefault="0045430E">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45430E" w:rsidRDefault="00FE296B">
      <w:pPr>
        <w:pStyle w:val="Nadpis1"/>
      </w:pPr>
      <w:bookmarkStart w:id="0" w:name="_heading=h.k7nua7b6rrq0" w:colFirst="0" w:colLast="0"/>
      <w:bookmarkEnd w:id="0"/>
      <w:r>
        <w:t>UDÁLOSTI V ČESKÉ REPUBLICE</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sz w:val="40"/>
          <w:szCs w:val="40"/>
        </w:rPr>
      </w:pPr>
    </w:p>
    <w:p w:rsidR="0045430E" w:rsidRDefault="00FE296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40"/>
          <w:szCs w:val="40"/>
        </w:rPr>
        <w:t xml:space="preserve">Spuštění mobilní aplikace </w:t>
      </w:r>
      <w:proofErr w:type="spellStart"/>
      <w:r>
        <w:rPr>
          <w:rFonts w:ascii="Times New Roman" w:eastAsia="Times New Roman" w:hAnsi="Times New Roman" w:cs="Times New Roman"/>
          <w:b/>
          <w:color w:val="000000"/>
          <w:sz w:val="40"/>
          <w:szCs w:val="40"/>
        </w:rPr>
        <w:t>eDoklady</w:t>
      </w:r>
      <w:proofErr w:type="spellEnd"/>
    </w:p>
    <w:p w:rsidR="0045430E" w:rsidRDefault="0045430E">
      <w:pPr>
        <w:spacing w:after="0" w:line="240" w:lineRule="auto"/>
        <w:jc w:val="center"/>
        <w:rPr>
          <w:sz w:val="40"/>
          <w:szCs w:val="40"/>
        </w:rPr>
      </w:pP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Ve druhé polovině měsíce ledna byla spuštěna mobilní aplikace </w:t>
      </w:r>
      <w:proofErr w:type="spellStart"/>
      <w:r>
        <w:rPr>
          <w:rFonts w:ascii="Times New Roman" w:eastAsia="Times New Roman" w:hAnsi="Times New Roman" w:cs="Times New Roman"/>
          <w:color w:val="000000"/>
          <w:sz w:val="28"/>
          <w:szCs w:val="28"/>
        </w:rPr>
        <w:t>eDoklady</w:t>
      </w:r>
      <w:proofErr w:type="spellEnd"/>
      <w:r>
        <w:rPr>
          <w:rFonts w:ascii="Times New Roman" w:eastAsia="Times New Roman" w:hAnsi="Times New Roman" w:cs="Times New Roman"/>
          <w:color w:val="000000"/>
          <w:sz w:val="28"/>
          <w:szCs w:val="28"/>
        </w:rPr>
        <w:t xml:space="preserve">, díky níž se lidé mohou digitálně prokazovat při komunikaci s úřady. Prvním </w:t>
      </w:r>
      <w:proofErr w:type="spellStart"/>
      <w:r>
        <w:rPr>
          <w:rFonts w:ascii="Times New Roman" w:eastAsia="Times New Roman" w:hAnsi="Times New Roman" w:cs="Times New Roman"/>
          <w:color w:val="000000"/>
          <w:sz w:val="28"/>
          <w:szCs w:val="28"/>
        </w:rPr>
        <w:t>zdigitalizovaným</w:t>
      </w:r>
      <w:proofErr w:type="spellEnd"/>
      <w:r>
        <w:rPr>
          <w:rFonts w:ascii="Times New Roman" w:eastAsia="Times New Roman" w:hAnsi="Times New Roman" w:cs="Times New Roman"/>
          <w:color w:val="000000"/>
          <w:sz w:val="28"/>
          <w:szCs w:val="28"/>
        </w:rPr>
        <w:t xml:space="preserve"> dokladem se stal občanský průkaz, později následovaly další. Rozšířil se také počet úřadů, které akceptovaly digitální doklady – začátkem roku to byly tzv. ústřední správní úřady jako ministerstva, Český úřad zeměměřičský a katastrální, Český telekomunikační úřad atd., od července se přidaly např. policie, soudy, finanční a živnostenské úřady, úřady práce, kraje nebo obce s rozšířenou působností. Další úřady se mají zapojit počátkem roku 2025.</w:t>
      </w:r>
    </w:p>
    <w:p w:rsidR="0045430E" w:rsidRDefault="0045430E">
      <w:pPr>
        <w:spacing w:after="0" w:line="240" w:lineRule="auto"/>
        <w:jc w:val="both"/>
        <w:rPr>
          <w:rFonts w:ascii="Times New Roman" w:eastAsia="Times New Roman" w:hAnsi="Times New Roman" w:cs="Times New Roman"/>
          <w:color w:val="000000"/>
          <w:sz w:val="40"/>
          <w:szCs w:val="40"/>
        </w:rPr>
      </w:pPr>
    </w:p>
    <w:p w:rsidR="0045430E" w:rsidRDefault="0045430E">
      <w:pPr>
        <w:spacing w:after="0" w:line="240" w:lineRule="auto"/>
        <w:jc w:val="both"/>
        <w:rPr>
          <w:rFonts w:ascii="Times New Roman" w:eastAsia="Times New Roman" w:hAnsi="Times New Roman" w:cs="Times New Roman"/>
          <w:color w:val="000000"/>
          <w:sz w:val="40"/>
          <w:szCs w:val="40"/>
        </w:rPr>
      </w:pPr>
    </w:p>
    <w:p w:rsidR="0045430E" w:rsidRDefault="00FE296B">
      <w:pPr>
        <w:pStyle w:val="Nadpis2"/>
        <w:spacing w:line="240" w:lineRule="auto"/>
        <w:jc w:val="center"/>
      </w:pPr>
      <w:bookmarkStart w:id="1" w:name="_heading=h.itp03ugfvazr" w:colFirst="0" w:colLast="0"/>
      <w:bookmarkEnd w:id="1"/>
      <w:r>
        <w:t>Na území České republiky se uskutečnily dva světové šampionáty</w:t>
      </w: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Od 7. do 18. února proběhlo v Novém Městě na Moravě 59. MS v biatlonu. Nejlepšími výsledky českých závodníků byla 7. místa štafety žen a štafety mužů.</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Ve dnech 10. až 26. května se v Praze a Ostravě odehrálo 87. MS v ledním hokeji mužů. Český národní tým postoupil do finále, ve kterém porazil </w:t>
      </w:r>
      <w:r>
        <w:rPr>
          <w:rFonts w:ascii="Times New Roman" w:eastAsia="Times New Roman" w:hAnsi="Times New Roman" w:cs="Times New Roman"/>
          <w:color w:val="000000"/>
          <w:sz w:val="28"/>
          <w:szCs w:val="28"/>
        </w:rPr>
        <w:lastRenderedPageBreak/>
        <w:t>Švýcarsko 2:0. Tento zápas byl veřejně promítán na mnoha místech po celé republice, v Humpolci např. zařídili přímý přenos utkání na Havlíčkově náměstí pod širým nebem zaměstnanci zdejšího kina. Světovými šampiony se čeští hokejisté stali po 14 letech.</w:t>
      </w:r>
    </w:p>
    <w:p w:rsidR="0045430E" w:rsidRDefault="0045430E">
      <w:pPr>
        <w:spacing w:after="0" w:line="240" w:lineRule="auto"/>
        <w:jc w:val="both"/>
        <w:rPr>
          <w:rFonts w:ascii="Times New Roman" w:eastAsia="Times New Roman" w:hAnsi="Times New Roman" w:cs="Times New Roman"/>
          <w:color w:val="000000"/>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Style w:val="Nadpis2"/>
        <w:spacing w:before="0" w:line="240" w:lineRule="auto"/>
        <w:jc w:val="center"/>
      </w:pPr>
      <w:bookmarkStart w:id="2" w:name="_heading=h.62t76e8ohnzr" w:colFirst="0" w:colLast="0"/>
      <w:bookmarkEnd w:id="2"/>
      <w:r>
        <w:t>Českou republiku zasáhly povodně</w:t>
      </w: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 pátek 13. září se následkem vydatných dešťů vylily některé řeky na území Česka z břehů a povodňové vlny poničily několik míst. Nejhorší situace byla v Olomouckém a Moravskoslezském kraji v oblasti Jeseníků, voda ale škodila také v jižních Čechách a na jižní Moravě. Po pěti dnech začaly hladiny rozvodněných řek klesat. Povodně si vyžádaly pět obětí a zasáhly i okolní státy.</w:t>
      </w:r>
    </w:p>
    <w:p w:rsidR="0045430E" w:rsidRDefault="0045430E">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45430E" w:rsidRDefault="0045430E">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45430E" w:rsidRDefault="00FE296B">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Krajské a senátní volby</w:t>
      </w:r>
    </w:p>
    <w:p w:rsidR="0045430E" w:rsidRDefault="0045430E">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pátek 20. září a v sobotu 21. září proběhly volby do krajských zastupitelstev. V Kraji Vysočina se volilo 45 zastupitelů, vyhrálo hnutí ANO 2011 s 18 zvolenými zastupiteli. Novým hejtmanem se stal Martin Kukla (ANO 2011), který ve funkci nahradil Vítězslava </w:t>
      </w:r>
      <w:proofErr w:type="spellStart"/>
      <w:r>
        <w:rPr>
          <w:rFonts w:ascii="Times New Roman" w:eastAsia="Times New Roman" w:hAnsi="Times New Roman" w:cs="Times New Roman"/>
          <w:color w:val="000000"/>
          <w:sz w:val="28"/>
          <w:szCs w:val="28"/>
        </w:rPr>
        <w:t>Schreka</w:t>
      </w:r>
      <w:proofErr w:type="spellEnd"/>
      <w:r>
        <w:rPr>
          <w:rFonts w:ascii="Times New Roman" w:eastAsia="Times New Roman" w:hAnsi="Times New Roman" w:cs="Times New Roman"/>
          <w:color w:val="000000"/>
          <w:sz w:val="28"/>
          <w:szCs w:val="28"/>
        </w:rPr>
        <w:t xml:space="preserve"> (ODS). V Humpolci a jeho místních částech byla volební účast 33,68 % a nejvíce hlasů získalo hnutí ANO 2011.</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Ve stejném termínu se také ve 27 volebních obvodech (v Kraji Vysočina v obvodech č. 44 – Chrudim a č. 53 – Třebíč) konalo první kolo senátních voleb. Druhé kolo proběhlo o týden později.</w:t>
      </w:r>
    </w:p>
    <w:p w:rsidR="0045430E" w:rsidRDefault="0045430E">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45430E" w:rsidRDefault="0045430E">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45430E" w:rsidRDefault="00FE296B">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Poslední let Českých aerolinií</w:t>
      </w:r>
      <w:r>
        <w:rPr>
          <w:rFonts w:ascii="Times New Roman" w:eastAsia="Times New Roman" w:hAnsi="Times New Roman" w:cs="Times New Roman"/>
          <w:b/>
          <w:sz w:val="40"/>
          <w:szCs w:val="40"/>
        </w:rPr>
        <w:t>, a.s.</w:t>
      </w:r>
    </w:p>
    <w:p w:rsidR="0045430E" w:rsidRDefault="0045430E">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Po 101 letech existence přestaly ČSA, a.s., provozovat vlastní lety a ukončily svoji činnost jako letecká společnost. Poslední letadlo provozované ČSA, a.s., vzlétlo 26. října v Paříži a přistálo v Praze. Po tomto datu byla letadla ČSA, a.s., převedena pod značku </w:t>
      </w:r>
      <w:proofErr w:type="spellStart"/>
      <w:r>
        <w:rPr>
          <w:rFonts w:ascii="Times New Roman" w:eastAsia="Times New Roman" w:hAnsi="Times New Roman" w:cs="Times New Roman"/>
          <w:color w:val="000000"/>
          <w:sz w:val="28"/>
          <w:szCs w:val="28"/>
        </w:rPr>
        <w:t>Smartwings</w:t>
      </w:r>
      <w:proofErr w:type="spellEnd"/>
      <w:r>
        <w:rPr>
          <w:rFonts w:ascii="Times New Roman" w:eastAsia="Times New Roman" w:hAnsi="Times New Roman" w:cs="Times New Roman"/>
          <w:color w:val="000000"/>
          <w:sz w:val="28"/>
          <w:szCs w:val="28"/>
        </w:rPr>
        <w:t>, a.s.</w:t>
      </w:r>
    </w:p>
    <w:p w:rsidR="0045430E" w:rsidRDefault="0045430E">
      <w:pPr>
        <w:spacing w:after="0" w:line="240" w:lineRule="auto"/>
        <w:jc w:val="both"/>
        <w:rPr>
          <w:rFonts w:ascii="Times New Roman" w:eastAsia="Times New Roman" w:hAnsi="Times New Roman" w:cs="Times New Roman"/>
          <w:b/>
          <w:sz w:val="40"/>
          <w:szCs w:val="40"/>
        </w:rPr>
      </w:pPr>
    </w:p>
    <w:p w:rsidR="0045430E" w:rsidRDefault="0045430E">
      <w:pPr>
        <w:spacing w:after="0" w:line="240" w:lineRule="auto"/>
        <w:jc w:val="both"/>
        <w:rPr>
          <w:rFonts w:ascii="Times New Roman" w:eastAsia="Times New Roman" w:hAnsi="Times New Roman" w:cs="Times New Roman"/>
          <w:b/>
          <w:sz w:val="40"/>
          <w:szCs w:val="40"/>
        </w:rPr>
      </w:pPr>
    </w:p>
    <w:p w:rsidR="0045430E" w:rsidRDefault="0045430E">
      <w:pPr>
        <w:pStyle w:val="Nadpis1"/>
      </w:pPr>
      <w:bookmarkStart w:id="3" w:name="_heading=h.ne8mfug9419i" w:colFirst="0" w:colLast="0"/>
      <w:bookmarkEnd w:id="3"/>
    </w:p>
    <w:p w:rsidR="0045430E" w:rsidRDefault="00FE296B">
      <w:pPr>
        <w:pStyle w:val="Nadpis1"/>
      </w:pPr>
      <w:bookmarkStart w:id="4" w:name="_heading=h.3ovmlau8ofw8" w:colFirst="0" w:colLast="0"/>
      <w:bookmarkEnd w:id="4"/>
      <w:r>
        <w:lastRenderedPageBreak/>
        <w:t>UDÁLOSTI VE MĚSTĚ</w:t>
      </w:r>
    </w:p>
    <w:p w:rsidR="0045430E" w:rsidRDefault="0045430E">
      <w:pPr>
        <w:spacing w:after="0" w:line="240" w:lineRule="auto"/>
        <w:jc w:val="both"/>
        <w:rPr>
          <w:rFonts w:ascii="Times New Roman" w:eastAsia="Times New Roman" w:hAnsi="Times New Roman" w:cs="Times New Roman"/>
          <w:sz w:val="40"/>
          <w:szCs w:val="40"/>
          <w:u w:val="single"/>
        </w:rPr>
      </w:pPr>
    </w:p>
    <w:p w:rsidR="0045430E" w:rsidRDefault="0045430E">
      <w:pPr>
        <w:spacing w:after="0" w:line="240" w:lineRule="auto"/>
        <w:jc w:val="both"/>
        <w:rPr>
          <w:rFonts w:ascii="Times New Roman" w:eastAsia="Times New Roman" w:hAnsi="Times New Roman" w:cs="Times New Roman"/>
          <w:sz w:val="40"/>
          <w:szCs w:val="40"/>
          <w:u w:val="single"/>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Partnerství s chorvatským městem Karlovac</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polovině dubna vedení města Humpolce, společně s historikem Vladimírem Staňkem a s tlumočníkem a zároveň pedagogem Základní umělecké školy Gustava Mahlera Bohdanem </w:t>
      </w:r>
      <w:proofErr w:type="spellStart"/>
      <w:r>
        <w:rPr>
          <w:rFonts w:ascii="Times New Roman" w:eastAsia="Times New Roman" w:hAnsi="Times New Roman" w:cs="Times New Roman"/>
          <w:sz w:val="28"/>
          <w:szCs w:val="28"/>
        </w:rPr>
        <w:t>Petrovićem</w:t>
      </w:r>
      <w:proofErr w:type="spellEnd"/>
      <w:r>
        <w:rPr>
          <w:rFonts w:ascii="Times New Roman" w:eastAsia="Times New Roman" w:hAnsi="Times New Roman" w:cs="Times New Roman"/>
          <w:sz w:val="28"/>
          <w:szCs w:val="28"/>
        </w:rPr>
        <w:t xml:space="preserve">, navštívilo chorvatské město Karlovac. Pozvání iniciovala tamní radnice při příležitosti pokládání kamenů zmizelých neboli </w:t>
      </w:r>
      <w:proofErr w:type="spellStart"/>
      <w:r>
        <w:rPr>
          <w:rFonts w:ascii="Times New Roman" w:eastAsia="Times New Roman" w:hAnsi="Times New Roman" w:cs="Times New Roman"/>
          <w:sz w:val="28"/>
          <w:szCs w:val="28"/>
        </w:rPr>
        <w:t>Stolpersteine</w:t>
      </w:r>
      <w:proofErr w:type="spellEnd"/>
      <w:r>
        <w:rPr>
          <w:rFonts w:ascii="Times New Roman" w:eastAsia="Times New Roman" w:hAnsi="Times New Roman" w:cs="Times New Roman"/>
          <w:sz w:val="28"/>
          <w:szCs w:val="28"/>
        </w:rPr>
        <w:t>.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rámci pietní akce byli uctěni první tři deportovaní chorvatští Židé – Ivo </w:t>
      </w:r>
      <w:proofErr w:type="spellStart"/>
      <w:r>
        <w:rPr>
          <w:rFonts w:ascii="Times New Roman" w:eastAsia="Times New Roman" w:hAnsi="Times New Roman" w:cs="Times New Roman"/>
          <w:sz w:val="28"/>
          <w:szCs w:val="28"/>
        </w:rPr>
        <w:t>Goldstein</w:t>
      </w:r>
      <w:proofErr w:type="spellEnd"/>
      <w:r>
        <w:rPr>
          <w:rFonts w:ascii="Times New Roman" w:eastAsia="Times New Roman" w:hAnsi="Times New Roman" w:cs="Times New Roman"/>
          <w:sz w:val="28"/>
          <w:szCs w:val="28"/>
        </w:rPr>
        <w:t xml:space="preserve">, David </w:t>
      </w:r>
      <w:proofErr w:type="spellStart"/>
      <w:r>
        <w:rPr>
          <w:rFonts w:ascii="Times New Roman" w:eastAsia="Times New Roman" w:hAnsi="Times New Roman" w:cs="Times New Roman"/>
          <w:sz w:val="28"/>
          <w:szCs w:val="28"/>
        </w:rPr>
        <w:t>Meisel</w:t>
      </w:r>
      <w:proofErr w:type="spellEnd"/>
      <w:r>
        <w:rPr>
          <w:rFonts w:ascii="Times New Roman" w:eastAsia="Times New Roman" w:hAnsi="Times New Roman" w:cs="Times New Roman"/>
          <w:sz w:val="28"/>
          <w:szCs w:val="28"/>
        </w:rPr>
        <w:t xml:space="preserve"> (narozen v Holešově) a Filip Reiner mladší, jehož předci pocházeli z Humpolce. Rodina Reinerů se významně zasloužila o rozvoj Karlovace – podílela se na výstavbě synagogy a na rozvoji tamních parků a promenád, založila hasičský sbor a vystavěla městské divadlo </w:t>
      </w:r>
      <w:proofErr w:type="spellStart"/>
      <w:r>
        <w:rPr>
          <w:rFonts w:ascii="Times New Roman" w:eastAsia="Times New Roman" w:hAnsi="Times New Roman" w:cs="Times New Roman"/>
          <w:sz w:val="28"/>
          <w:szCs w:val="28"/>
        </w:rPr>
        <w:t>Zorin</w:t>
      </w:r>
      <w:proofErr w:type="spellEnd"/>
      <w:r>
        <w:rPr>
          <w:rFonts w:ascii="Times New Roman" w:eastAsia="Times New Roman" w:hAnsi="Times New Roman" w:cs="Times New Roman"/>
          <w:sz w:val="28"/>
          <w:szCs w:val="28"/>
        </w:rPr>
        <w:t xml:space="preserve"> dom či Reinerův palác, ve kterém od roku 1975 sídlí hudební škola.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Humpoleckou delegaci přivítala na radnici města Karlovace místostarostka Ivana </w:t>
      </w:r>
      <w:proofErr w:type="spellStart"/>
      <w:r>
        <w:rPr>
          <w:rFonts w:ascii="Times New Roman" w:eastAsia="Times New Roman" w:hAnsi="Times New Roman" w:cs="Times New Roman"/>
          <w:sz w:val="28"/>
          <w:szCs w:val="28"/>
        </w:rPr>
        <w:t>Fočić</w:t>
      </w:r>
      <w:proofErr w:type="spellEnd"/>
      <w:r>
        <w:rPr>
          <w:rFonts w:ascii="Times New Roman" w:eastAsia="Times New Roman" w:hAnsi="Times New Roman" w:cs="Times New Roman"/>
          <w:sz w:val="28"/>
          <w:szCs w:val="28"/>
        </w:rPr>
        <w:t>. Jednání se zúčastnil také český velvyslanec v Chorvatsku Milan Hovorka, který byl jedním z iniciátorů vzájemného setkání. V rámci návštěvy navázala vedení obou měst úvodní rozhovory v oblasti spolupráce a vzájemného partnerství. Jedním z těchto bodů by mohla být spolupráce ZUŠ Humpolec a karlovacké hudební školy.</w:t>
      </w:r>
    </w:p>
    <w:p w:rsidR="0045430E" w:rsidRDefault="0045430E">
      <w:pPr>
        <w:spacing w:after="0" w:line="240" w:lineRule="auto"/>
        <w:rPr>
          <w:rFonts w:ascii="Times New Roman" w:eastAsia="Times New Roman" w:hAnsi="Times New Roman" w:cs="Times New Roman"/>
          <w:sz w:val="40"/>
          <w:szCs w:val="40"/>
        </w:rPr>
      </w:pPr>
    </w:p>
    <w:p w:rsidR="0045430E" w:rsidRDefault="0045430E">
      <w:pPr>
        <w:spacing w:after="0" w:line="240" w:lineRule="auto"/>
        <w:rPr>
          <w:rFonts w:ascii="Times New Roman" w:eastAsia="Times New Roman" w:hAnsi="Times New Roman" w:cs="Times New Roman"/>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Regulace parkování v centru města</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Od 1. července zavedlo město Humpolec regulaci parkování v centrálních částech města – na Horním a Dolním náměstí a v ulicích Husova a Školní. Parkování je zde v pracovní dny v čase od 8 do 16 hodin omezeno na maximální dobu stání v délce dvou hodin. Řidiči jsou v uvedených lokalitách povinni označit dobu příjezdu parkovacími hodinami. Toto opatření vychází z koncepce studie dopravy v klidu (parkování a parkovací místa). Jeho cílem je zajistit občanům vyšší dostupnost krátkodobých parkovacích míst pro potřeby návštěvy místních obchodů, knihovny, městského úřadu, banky a dalších institucí.</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Kameny zmizelých</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 čtvrtek 19. září od 15 hodin se u budovy kina uskutečnilo pietní položení sedmi kamenů zmizelých – </w:t>
      </w:r>
      <w:proofErr w:type="spellStart"/>
      <w:r>
        <w:rPr>
          <w:rFonts w:ascii="Times New Roman" w:eastAsia="Times New Roman" w:hAnsi="Times New Roman" w:cs="Times New Roman"/>
          <w:sz w:val="28"/>
          <w:szCs w:val="28"/>
        </w:rPr>
        <w:t>Stolpersteine</w:t>
      </w:r>
      <w:proofErr w:type="spellEnd"/>
      <w:r>
        <w:rPr>
          <w:rFonts w:ascii="Times New Roman" w:eastAsia="Times New Roman" w:hAnsi="Times New Roman" w:cs="Times New Roman"/>
          <w:sz w:val="28"/>
          <w:szCs w:val="28"/>
        </w:rPr>
        <w:t xml:space="preserve">. Pietní akt byl věnován obětem </w:t>
      </w:r>
      <w:proofErr w:type="spellStart"/>
      <w:r>
        <w:rPr>
          <w:rFonts w:ascii="Times New Roman" w:eastAsia="Times New Roman" w:hAnsi="Times New Roman" w:cs="Times New Roman"/>
          <w:sz w:val="28"/>
          <w:szCs w:val="28"/>
        </w:rPr>
        <w:t>šoa</w:t>
      </w:r>
      <w:proofErr w:type="spellEnd"/>
      <w:r>
        <w:rPr>
          <w:rFonts w:ascii="Times New Roman" w:eastAsia="Times New Roman" w:hAnsi="Times New Roman" w:cs="Times New Roman"/>
          <w:sz w:val="28"/>
          <w:szCs w:val="28"/>
        </w:rPr>
        <w:t xml:space="preserve"> – rodinám </w:t>
      </w:r>
      <w:proofErr w:type="spellStart"/>
      <w:r>
        <w:rPr>
          <w:rFonts w:ascii="Times New Roman" w:eastAsia="Times New Roman" w:hAnsi="Times New Roman" w:cs="Times New Roman"/>
          <w:sz w:val="28"/>
          <w:szCs w:val="28"/>
        </w:rPr>
        <w:t>Lüftschitzových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Metzlových</w:t>
      </w:r>
      <w:proofErr w:type="spellEnd"/>
      <w:r>
        <w:rPr>
          <w:rFonts w:ascii="Times New Roman" w:eastAsia="Times New Roman" w:hAnsi="Times New Roman" w:cs="Times New Roman"/>
          <w:sz w:val="28"/>
          <w:szCs w:val="28"/>
        </w:rPr>
        <w:t xml:space="preserve"> a Anně Mendlové, které žily v domě č. p. 90, jenž stával v místech dnešní budovy kina. Členové těchto rodin byli za druhé světové války odvlečeni do koncentračních táborů, odkud se většina z nich již nevrátila. S dobovými souvislostmi seznámil přítomné historik Vladimír Staněk, který se zasloužil o zdokumentování tragického osudu uctěných rodin. Hudební doprovod zajistila rodina Mráčkova, jejíž příslušníci patří k oceňovaným umělcům – houslistům. Jsou to potomci Evy Mráčkové, roz. </w:t>
      </w:r>
      <w:proofErr w:type="spellStart"/>
      <w:r>
        <w:rPr>
          <w:rFonts w:ascii="Times New Roman" w:eastAsia="Times New Roman" w:hAnsi="Times New Roman" w:cs="Times New Roman"/>
          <w:sz w:val="28"/>
          <w:szCs w:val="28"/>
        </w:rPr>
        <w:t>Lüftschitzové</w:t>
      </w:r>
      <w:proofErr w:type="spellEnd"/>
      <w:r>
        <w:rPr>
          <w:rFonts w:ascii="Times New Roman" w:eastAsia="Times New Roman" w:hAnsi="Times New Roman" w:cs="Times New Roman"/>
          <w:sz w:val="28"/>
          <w:szCs w:val="28"/>
        </w:rPr>
        <w:t xml:space="preserve">, která jako jediná členka výše uvedených rodin válku přežila a jejíž jméno je uvedeno na jednom z kamenů zmizelých. Modlitbu pronesl </w:t>
      </w:r>
      <w:proofErr w:type="spellStart"/>
      <w:r>
        <w:rPr>
          <w:rFonts w:ascii="Times New Roman" w:eastAsia="Times New Roman" w:hAnsi="Times New Roman" w:cs="Times New Roman"/>
          <w:sz w:val="28"/>
          <w:szCs w:val="28"/>
        </w:rPr>
        <w:t>chazan</w:t>
      </w:r>
      <w:proofErr w:type="spellEnd"/>
      <w:r>
        <w:rPr>
          <w:rFonts w:ascii="Times New Roman" w:eastAsia="Times New Roman" w:hAnsi="Times New Roman" w:cs="Times New Roman"/>
          <w:sz w:val="28"/>
          <w:szCs w:val="28"/>
        </w:rPr>
        <w:t xml:space="preserve"> brněnské židovské obce Jakub </w:t>
      </w:r>
      <w:proofErr w:type="spellStart"/>
      <w:r>
        <w:rPr>
          <w:rFonts w:ascii="Times New Roman" w:eastAsia="Times New Roman" w:hAnsi="Times New Roman" w:cs="Times New Roman"/>
          <w:sz w:val="28"/>
          <w:szCs w:val="28"/>
        </w:rPr>
        <w:t>Schwab</w:t>
      </w:r>
      <w:proofErr w:type="spellEnd"/>
      <w:r>
        <w:rPr>
          <w:rFonts w:ascii="Times New Roman" w:eastAsia="Times New Roman" w:hAnsi="Times New Roman" w:cs="Times New Roman"/>
          <w:sz w:val="28"/>
          <w:szCs w:val="28"/>
        </w:rPr>
        <w:t>.</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Pořízení Medovy vily</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Zastupitelé města na svém 13. zasedání dne 20. listopadu schválili výkup funkcionalistické budovy Medovy vily, č. p. 800 na Tyršově náměstí, kterou navrhl architekt Josef Gočár. Součástí transakce byly také přilehlé pozemky a historické vnitřní vybavení. Za tuto významnou nemovitost město zaplatilo částku 24 620 000 Kč.</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Tento krok představuje začátek nové kapitoly pro tuto významnou kulturní památku i samotné město. Vedení Humpolce plánuje otevřít tento architektonický skvost veřejnosti a vytvořit zde kulturně-společenský prostor, který bude zároveň připomínkou bohaté historie soukenictví v regionu.</w:t>
      </w:r>
    </w:p>
    <w:p w:rsidR="0045430E" w:rsidRDefault="0045430E">
      <w:pPr>
        <w:spacing w:after="0" w:line="240" w:lineRule="auto"/>
        <w:jc w:val="center"/>
        <w:rPr>
          <w:rFonts w:ascii="Times New Roman" w:eastAsia="Times New Roman" w:hAnsi="Times New Roman" w:cs="Times New Roman"/>
          <w:b/>
          <w:color w:val="C00000"/>
          <w:sz w:val="40"/>
          <w:szCs w:val="40"/>
        </w:rPr>
      </w:pPr>
    </w:p>
    <w:p w:rsidR="0045430E" w:rsidRDefault="0045430E">
      <w:pPr>
        <w:spacing w:after="0" w:line="240" w:lineRule="auto"/>
        <w:jc w:val="center"/>
        <w:rPr>
          <w:rFonts w:ascii="Times New Roman" w:eastAsia="Times New Roman" w:hAnsi="Times New Roman" w:cs="Times New Roman"/>
          <w:b/>
          <w:color w:val="C00000"/>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Zřízení městské policie</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13. zasedání zastupitelstva z 20. listopadu byla schválena obecně závazná vyhláška o zřízení městské policie, která nabyde účinnosti prvního ledna 2025. Městská policie v Humpolci bude fungovat v mikro konceptu o dvou strážnících. Inspirací pro tento minimalistický model bylo město Telč. K hlavním úkolům humpoleckých strážníků bude patřit vyhodnocování úsekového měření rychlosti v místní části Rozkoš, dohled na dodržování regulace parkování ve městě, kontrola dodržování objízdných tras při dopravních uzavírkách či bezpečnostní dohled při událostech pořádaných </w:t>
      </w:r>
      <w:r>
        <w:rPr>
          <w:rFonts w:ascii="Times New Roman" w:eastAsia="Times New Roman" w:hAnsi="Times New Roman" w:cs="Times New Roman"/>
          <w:sz w:val="28"/>
          <w:szCs w:val="28"/>
        </w:rPr>
        <w:lastRenderedPageBreak/>
        <w:t xml:space="preserve">městem. Zároveň městská policie dohlédne na dodržování veřejného pořádku a pomůže s prevencí ve školách či mezi seniory. Předpokládané náklady na zřízení a provoz městské policie v roce 2025 dosáhnou dvou milionů korun. Městská policie bude sídlit v budově bývalého finančního úřadu v ulici Příčná. </w:t>
      </w:r>
    </w:p>
    <w:p w:rsidR="0045430E" w:rsidRDefault="0045430E">
      <w:pPr>
        <w:spacing w:after="0" w:line="240" w:lineRule="auto"/>
        <w:rPr>
          <w:rFonts w:ascii="Times New Roman" w:eastAsia="Times New Roman" w:hAnsi="Times New Roman" w:cs="Times New Roman"/>
          <w:b/>
          <w:color w:val="C00000"/>
          <w:sz w:val="40"/>
          <w:szCs w:val="40"/>
        </w:rPr>
      </w:pPr>
    </w:p>
    <w:p w:rsidR="0045430E" w:rsidRDefault="0045430E">
      <w:pPr>
        <w:spacing w:after="0" w:line="240" w:lineRule="auto"/>
        <w:rPr>
          <w:rFonts w:ascii="Times New Roman" w:eastAsia="Times New Roman" w:hAnsi="Times New Roman" w:cs="Times New Roman"/>
          <w:b/>
          <w:color w:val="C00000"/>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Participativní rozpočet</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Město Humpolec úspěšně uskutečnilo svůj první participativní rozpočet s názvem „Naše město“. Občané Humpolce a jeho místních částí dostali příležitost přihlásit své nápady, které by zvýšily užitnou hodnotu veřejného prostoru.</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 realizaci až pěti projektů byla vyčleněna celková částka 1 500 000 Kč, přičemž maximální náklady na jeden projekt nesměly přesáhnout 500 000 Kč. Do prvního ročníku participativního rozpočtu bylo přihlášeno 15 projektů. Po odborném posouzení hodnotící komisí, která pracovala podle přesně stanovených pravidel, postoupilo do finálního výběru sedm návrhů. O jejich realizaci následně rozhodla veřejnost hlasováním.</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Mezi vítězné projekty patří ochlazovací vodní prvek v parku Stromovka, kuličková dráha, revitalizace prostranství na Rozkoši a </w:t>
      </w:r>
      <w:proofErr w:type="spellStart"/>
      <w:r>
        <w:rPr>
          <w:rFonts w:ascii="Times New Roman" w:eastAsia="Times New Roman" w:hAnsi="Times New Roman" w:cs="Times New Roman"/>
          <w:sz w:val="28"/>
          <w:szCs w:val="28"/>
        </w:rPr>
        <w:t>svíčkomat</w:t>
      </w:r>
      <w:proofErr w:type="spellEnd"/>
      <w:r>
        <w:rPr>
          <w:rFonts w:ascii="Times New Roman" w:eastAsia="Times New Roman" w:hAnsi="Times New Roman" w:cs="Times New Roman"/>
          <w:sz w:val="28"/>
          <w:szCs w:val="28"/>
        </w:rPr>
        <w:t xml:space="preserve"> s lavičkami na hřbitově. Tyto projekty budou dokončeny do konce roku 2025.</w:t>
      </w:r>
    </w:p>
    <w:p w:rsidR="0045430E" w:rsidRDefault="0045430E">
      <w:pPr>
        <w:spacing w:after="0" w:line="240" w:lineRule="auto"/>
        <w:rPr>
          <w:rFonts w:ascii="Times New Roman" w:eastAsia="Times New Roman" w:hAnsi="Times New Roman" w:cs="Times New Roman"/>
          <w:color w:val="C00000"/>
          <w:sz w:val="40"/>
          <w:szCs w:val="40"/>
        </w:rPr>
      </w:pPr>
    </w:p>
    <w:p w:rsidR="0045430E" w:rsidRDefault="0045430E">
      <w:pPr>
        <w:spacing w:after="0" w:line="240" w:lineRule="auto"/>
        <w:rPr>
          <w:rFonts w:ascii="Times New Roman" w:eastAsia="Times New Roman" w:hAnsi="Times New Roman" w:cs="Times New Roman"/>
          <w:color w:val="C00000"/>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Město pro byznys</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Humpolec se stal vítězem ankety Město pro byznys v Kraji Vysočina</w:t>
      </w:r>
      <w:r w:rsidRPr="004D14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Město má mimo jiné velmi vysoký podíl firem s více než 250 zaměstnanci, nejvyšší počet dobíjecích stanic pro elektromobily na 100 firem nebo také dobrý výsledek v testu elektronické komunikace, který prověřuje, jak kvalitně a rychle reaguje živnostenský úřad na fiktivní podnikatelské dotazy.</w:t>
      </w:r>
    </w:p>
    <w:p w:rsidR="0045430E" w:rsidRDefault="0045430E">
      <w:pPr>
        <w:spacing w:line="240" w:lineRule="auto"/>
        <w:jc w:val="center"/>
        <w:rPr>
          <w:rFonts w:ascii="Times New Roman" w:eastAsia="Times New Roman" w:hAnsi="Times New Roman" w:cs="Times New Roman"/>
          <w:color w:val="C00000"/>
          <w:sz w:val="40"/>
          <w:szCs w:val="40"/>
        </w:rPr>
      </w:pPr>
    </w:p>
    <w:p w:rsidR="0045430E" w:rsidRDefault="0045430E">
      <w:pPr>
        <w:spacing w:after="0" w:line="240" w:lineRule="auto"/>
        <w:jc w:val="center"/>
        <w:rPr>
          <w:rFonts w:ascii="Times New Roman" w:eastAsia="Times New Roman" w:hAnsi="Times New Roman" w:cs="Times New Roman"/>
          <w:color w:val="C00000"/>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Město nákupem energií na burze významně ušetří</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Město Humpolec (radnice) a jeho příspěvkové organizace (Mateřská škola Humpolec, Městské kulturní a informační středisko, Středisko volného času, obě základní školy a Základní umělecká škola Gustava Mahlera) budou v příštím </w:t>
      </w:r>
      <w:r>
        <w:rPr>
          <w:rFonts w:ascii="Times New Roman" w:eastAsia="Times New Roman" w:hAnsi="Times New Roman" w:cs="Times New Roman"/>
          <w:sz w:val="28"/>
          <w:szCs w:val="28"/>
        </w:rPr>
        <w:lastRenderedPageBreak/>
        <w:t>roce těžit z výhodného nákupu elektrické energie a zemního plynu na komoditní burze. Tento krok přinese úsporu téměř tři miliony korun. Technické služby se zatím k nákupu nepřipojily.</w:t>
      </w:r>
    </w:p>
    <w:p w:rsidR="0045430E" w:rsidRDefault="0045430E">
      <w:pPr>
        <w:spacing w:line="240" w:lineRule="auto"/>
        <w:jc w:val="center"/>
        <w:rPr>
          <w:color w:val="C00000"/>
        </w:rPr>
      </w:pPr>
    </w:p>
    <w:p w:rsidR="0045430E" w:rsidRDefault="0045430E">
      <w:pPr>
        <w:spacing w:line="240" w:lineRule="auto"/>
      </w:pPr>
    </w:p>
    <w:p w:rsidR="0045430E" w:rsidRDefault="0045430E">
      <w:pPr>
        <w:spacing w:line="240" w:lineRule="auto"/>
      </w:pPr>
    </w:p>
    <w:p w:rsidR="0045430E" w:rsidRDefault="0045430E">
      <w:pPr>
        <w:spacing w:line="240" w:lineRule="auto"/>
      </w:pPr>
    </w:p>
    <w:p w:rsidR="0045430E" w:rsidRDefault="0045430E">
      <w:pPr>
        <w:spacing w:after="0" w:line="240" w:lineRule="auto"/>
        <w:jc w:val="both"/>
        <w:rPr>
          <w:rFonts w:ascii="Times New Roman" w:eastAsia="Times New Roman" w:hAnsi="Times New Roman" w:cs="Times New Roman"/>
          <w:sz w:val="48"/>
          <w:szCs w:val="48"/>
          <w:u w:val="single"/>
        </w:rPr>
      </w:pPr>
    </w:p>
    <w:p w:rsidR="0045430E" w:rsidRDefault="0045430E">
      <w:pPr>
        <w:spacing w:after="0" w:line="240" w:lineRule="auto"/>
        <w:jc w:val="both"/>
        <w:rPr>
          <w:rFonts w:ascii="Times New Roman" w:eastAsia="Times New Roman" w:hAnsi="Times New Roman" w:cs="Times New Roman"/>
          <w:sz w:val="48"/>
          <w:szCs w:val="48"/>
          <w:u w:val="single"/>
        </w:rPr>
      </w:pPr>
    </w:p>
    <w:p w:rsidR="0045430E" w:rsidRDefault="0045430E">
      <w:pPr>
        <w:spacing w:after="0" w:line="240" w:lineRule="auto"/>
        <w:jc w:val="both"/>
        <w:rPr>
          <w:rFonts w:ascii="Times New Roman" w:eastAsia="Times New Roman" w:hAnsi="Times New Roman" w:cs="Times New Roman"/>
          <w:sz w:val="48"/>
          <w:szCs w:val="48"/>
          <w:u w:val="single"/>
        </w:rPr>
      </w:pPr>
    </w:p>
    <w:p w:rsidR="0045430E" w:rsidRDefault="0045430E">
      <w:pPr>
        <w:spacing w:after="0" w:line="240" w:lineRule="auto"/>
        <w:jc w:val="both"/>
        <w:rPr>
          <w:rFonts w:ascii="Times New Roman" w:eastAsia="Times New Roman" w:hAnsi="Times New Roman" w:cs="Times New Roman"/>
          <w:sz w:val="48"/>
          <w:szCs w:val="48"/>
          <w:u w:val="single"/>
        </w:rPr>
      </w:pPr>
    </w:p>
    <w:p w:rsidR="0045430E" w:rsidRDefault="0045430E">
      <w:pPr>
        <w:spacing w:after="0" w:line="240" w:lineRule="auto"/>
        <w:jc w:val="both"/>
        <w:rPr>
          <w:rFonts w:ascii="Times New Roman" w:eastAsia="Times New Roman" w:hAnsi="Times New Roman" w:cs="Times New Roman"/>
          <w:sz w:val="48"/>
          <w:szCs w:val="48"/>
          <w:u w:val="single"/>
        </w:rPr>
      </w:pPr>
    </w:p>
    <w:p w:rsidR="0045430E" w:rsidRDefault="0045430E">
      <w:pPr>
        <w:spacing w:after="0" w:line="240" w:lineRule="auto"/>
        <w:jc w:val="both"/>
        <w:rPr>
          <w:rFonts w:ascii="Times New Roman" w:eastAsia="Times New Roman" w:hAnsi="Times New Roman" w:cs="Times New Roman"/>
          <w:sz w:val="48"/>
          <w:szCs w:val="48"/>
          <w:u w:val="single"/>
        </w:rPr>
      </w:pPr>
    </w:p>
    <w:p w:rsidR="0045430E" w:rsidRDefault="0045430E">
      <w:pPr>
        <w:spacing w:after="0" w:line="240" w:lineRule="auto"/>
        <w:jc w:val="both"/>
        <w:rPr>
          <w:rFonts w:ascii="Times New Roman" w:eastAsia="Times New Roman" w:hAnsi="Times New Roman" w:cs="Times New Roman"/>
          <w:sz w:val="48"/>
          <w:szCs w:val="48"/>
          <w:u w:val="single"/>
        </w:rPr>
      </w:pPr>
    </w:p>
    <w:p w:rsidR="0045430E" w:rsidRDefault="0045430E">
      <w:pPr>
        <w:spacing w:after="0" w:line="240" w:lineRule="auto"/>
        <w:jc w:val="both"/>
        <w:rPr>
          <w:rFonts w:ascii="Times New Roman" w:eastAsia="Times New Roman" w:hAnsi="Times New Roman" w:cs="Times New Roman"/>
          <w:sz w:val="48"/>
          <w:szCs w:val="48"/>
          <w:u w:val="single"/>
        </w:rPr>
      </w:pPr>
    </w:p>
    <w:p w:rsidR="0045430E" w:rsidRDefault="0045430E">
      <w:pPr>
        <w:spacing w:after="0" w:line="240" w:lineRule="auto"/>
        <w:jc w:val="both"/>
        <w:rPr>
          <w:rFonts w:ascii="Times New Roman" w:eastAsia="Times New Roman" w:hAnsi="Times New Roman" w:cs="Times New Roman"/>
          <w:sz w:val="48"/>
          <w:szCs w:val="48"/>
          <w:u w:val="single"/>
        </w:rPr>
      </w:pPr>
    </w:p>
    <w:p w:rsidR="0045430E" w:rsidRDefault="0045430E">
      <w:pPr>
        <w:spacing w:after="0" w:line="240" w:lineRule="auto"/>
        <w:jc w:val="both"/>
        <w:rPr>
          <w:rFonts w:ascii="Times New Roman" w:eastAsia="Times New Roman" w:hAnsi="Times New Roman" w:cs="Times New Roman"/>
          <w:sz w:val="48"/>
          <w:szCs w:val="48"/>
          <w:u w:val="single"/>
        </w:rPr>
      </w:pPr>
    </w:p>
    <w:p w:rsidR="0045430E" w:rsidRDefault="0045430E">
      <w:pPr>
        <w:spacing w:after="0" w:line="240" w:lineRule="auto"/>
        <w:jc w:val="both"/>
        <w:rPr>
          <w:rFonts w:ascii="Times New Roman" w:eastAsia="Times New Roman" w:hAnsi="Times New Roman" w:cs="Times New Roman"/>
          <w:sz w:val="48"/>
          <w:szCs w:val="48"/>
          <w:u w:val="single"/>
        </w:rPr>
      </w:pPr>
    </w:p>
    <w:p w:rsidR="0045430E" w:rsidRDefault="0045430E">
      <w:pPr>
        <w:spacing w:line="240" w:lineRule="auto"/>
        <w:jc w:val="both"/>
        <w:rPr>
          <w:rFonts w:ascii="Times New Roman" w:eastAsia="Times New Roman" w:hAnsi="Times New Roman" w:cs="Times New Roman"/>
          <w:sz w:val="48"/>
          <w:szCs w:val="48"/>
          <w:u w:val="single"/>
        </w:rPr>
      </w:pPr>
      <w:bookmarkStart w:id="5" w:name="_heading=h.ijtxs9v7sjsu" w:colFirst="0" w:colLast="0"/>
      <w:bookmarkEnd w:id="5"/>
    </w:p>
    <w:p w:rsidR="0045430E" w:rsidRDefault="0045430E">
      <w:pPr>
        <w:spacing w:line="240" w:lineRule="auto"/>
        <w:jc w:val="both"/>
        <w:rPr>
          <w:rFonts w:ascii="Times New Roman" w:eastAsia="Times New Roman" w:hAnsi="Times New Roman" w:cs="Times New Roman"/>
          <w:sz w:val="48"/>
          <w:szCs w:val="48"/>
          <w:u w:val="single"/>
        </w:rPr>
      </w:pPr>
    </w:p>
    <w:p w:rsidR="0045430E" w:rsidRDefault="0045430E">
      <w:pPr>
        <w:spacing w:line="240" w:lineRule="auto"/>
        <w:jc w:val="both"/>
        <w:rPr>
          <w:rFonts w:ascii="Times New Roman" w:eastAsia="Times New Roman" w:hAnsi="Times New Roman" w:cs="Times New Roman"/>
          <w:sz w:val="48"/>
          <w:szCs w:val="48"/>
          <w:u w:val="single"/>
        </w:rPr>
      </w:pPr>
    </w:p>
    <w:p w:rsidR="0045430E" w:rsidRDefault="0045430E">
      <w:pPr>
        <w:spacing w:line="240" w:lineRule="auto"/>
        <w:jc w:val="both"/>
      </w:pPr>
    </w:p>
    <w:p w:rsidR="0045430E" w:rsidRDefault="0045430E">
      <w:pPr>
        <w:spacing w:line="240" w:lineRule="auto"/>
        <w:jc w:val="both"/>
      </w:pPr>
    </w:p>
    <w:p w:rsidR="0045430E" w:rsidRDefault="0045430E">
      <w:pPr>
        <w:spacing w:line="240" w:lineRule="auto"/>
        <w:jc w:val="both"/>
      </w:pPr>
    </w:p>
    <w:p w:rsidR="0045430E" w:rsidRDefault="0045430E">
      <w:pPr>
        <w:spacing w:line="240" w:lineRule="auto"/>
        <w:jc w:val="both"/>
      </w:pPr>
    </w:p>
    <w:p w:rsidR="0045430E" w:rsidRDefault="0045430E">
      <w:pPr>
        <w:spacing w:line="240" w:lineRule="auto"/>
        <w:jc w:val="both"/>
      </w:pPr>
    </w:p>
    <w:p w:rsidR="0045430E" w:rsidRDefault="0045430E">
      <w:pPr>
        <w:spacing w:line="240" w:lineRule="auto"/>
        <w:jc w:val="both"/>
      </w:pPr>
    </w:p>
    <w:p w:rsidR="0045430E" w:rsidRDefault="0045430E">
      <w:pPr>
        <w:spacing w:line="240" w:lineRule="auto"/>
        <w:jc w:val="both"/>
      </w:pPr>
    </w:p>
    <w:p w:rsidR="0045430E" w:rsidRDefault="00FE296B">
      <w:pPr>
        <w:pStyle w:val="Nadpis1"/>
      </w:pPr>
      <w:bookmarkStart w:id="6" w:name="_heading=h.rzc87m3f9709" w:colFirst="0" w:colLast="0"/>
      <w:bookmarkEnd w:id="6"/>
      <w:r>
        <w:lastRenderedPageBreak/>
        <w:t>MĚSTO HUMPOLEC</w:t>
      </w:r>
    </w:p>
    <w:p w:rsidR="0045430E" w:rsidRDefault="0045430E">
      <w:pPr>
        <w:spacing w:after="0" w:line="240" w:lineRule="auto"/>
        <w:jc w:val="both"/>
        <w:rPr>
          <w:rFonts w:ascii="Times New Roman" w:eastAsia="Times New Roman" w:hAnsi="Times New Roman" w:cs="Times New Roman"/>
          <w:sz w:val="40"/>
          <w:szCs w:val="40"/>
          <w:u w:val="single"/>
        </w:rPr>
      </w:pPr>
    </w:p>
    <w:p w:rsidR="0045430E" w:rsidRDefault="0045430E">
      <w:pPr>
        <w:spacing w:after="0" w:line="240" w:lineRule="auto"/>
        <w:jc w:val="both"/>
        <w:rPr>
          <w:rFonts w:ascii="Times New Roman" w:eastAsia="Times New Roman" w:hAnsi="Times New Roman" w:cs="Times New Roman"/>
          <w:sz w:val="40"/>
          <w:szCs w:val="40"/>
          <w:u w:val="single"/>
        </w:rPr>
      </w:pP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starosta: Ing. Petr Machek</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místostarosta: Václav Křivánek</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místostarosta: Martin Hendrych</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tajemník Městského úřadu Humpolec (</w:t>
      </w:r>
      <w:proofErr w:type="spellStart"/>
      <w:r>
        <w:rPr>
          <w:rFonts w:ascii="Times New Roman" w:eastAsia="Times New Roman" w:hAnsi="Times New Roman" w:cs="Times New Roman"/>
          <w:sz w:val="28"/>
          <w:szCs w:val="28"/>
        </w:rPr>
        <w:t>MěÚ</w:t>
      </w:r>
      <w:proofErr w:type="spellEnd"/>
      <w:r>
        <w:rPr>
          <w:rFonts w:ascii="Times New Roman" w:eastAsia="Times New Roman" w:hAnsi="Times New Roman" w:cs="Times New Roman"/>
          <w:sz w:val="28"/>
          <w:szCs w:val="28"/>
        </w:rPr>
        <w:t>): Mgr. Jiří Fiala</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Rada města Humpolec</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(zástupci koalice ANO 2011 s podporou nezávislých + SNK </w:t>
      </w:r>
      <w:proofErr w:type="spellStart"/>
      <w:r>
        <w:rPr>
          <w:rFonts w:ascii="Times New Roman" w:eastAsia="Times New Roman" w:hAnsi="Times New Roman" w:cs="Times New Roman"/>
          <w:sz w:val="28"/>
          <w:szCs w:val="28"/>
        </w:rPr>
        <w:t>HumpolecGo</w:t>
      </w:r>
      <w:proofErr w:type="spellEnd"/>
      <w:r>
        <w:rPr>
          <w:rFonts w:ascii="Times New Roman" w:eastAsia="Times New Roman" w:hAnsi="Times New Roman" w:cs="Times New Roman"/>
          <w:sz w:val="28"/>
          <w:szCs w:val="28"/>
        </w:rPr>
        <w:t xml:space="preserve">!  + Česká pirátská strana, sestavené po komunálních volbách v r. 2022): Ing. Petr Machek, Václav Křivánek, Martin Hendrych, Viktor </w:t>
      </w:r>
      <w:proofErr w:type="spellStart"/>
      <w:r>
        <w:rPr>
          <w:rFonts w:ascii="Times New Roman" w:eastAsia="Times New Roman" w:hAnsi="Times New Roman" w:cs="Times New Roman"/>
          <w:sz w:val="28"/>
          <w:szCs w:val="28"/>
        </w:rPr>
        <w:t>Šidlák</w:t>
      </w:r>
      <w:proofErr w:type="spellEnd"/>
      <w:r>
        <w:rPr>
          <w:rFonts w:ascii="Times New Roman" w:eastAsia="Times New Roman" w:hAnsi="Times New Roman" w:cs="Times New Roman"/>
          <w:sz w:val="28"/>
          <w:szCs w:val="28"/>
        </w:rPr>
        <w:t xml:space="preserve">, Mgr. Marie Jarošová, Lubomír </w:t>
      </w:r>
      <w:proofErr w:type="spellStart"/>
      <w:r>
        <w:rPr>
          <w:rFonts w:ascii="Times New Roman" w:eastAsia="Times New Roman" w:hAnsi="Times New Roman" w:cs="Times New Roman"/>
          <w:sz w:val="28"/>
          <w:szCs w:val="28"/>
        </w:rPr>
        <w:t>Kordovský</w:t>
      </w:r>
      <w:proofErr w:type="spellEnd"/>
      <w:r>
        <w:rPr>
          <w:rFonts w:ascii="Times New Roman" w:eastAsia="Times New Roman" w:hAnsi="Times New Roman" w:cs="Times New Roman"/>
          <w:sz w:val="28"/>
          <w:szCs w:val="28"/>
        </w:rPr>
        <w:t xml:space="preserve">, Ing. Tomáš </w:t>
      </w:r>
      <w:proofErr w:type="spellStart"/>
      <w:r>
        <w:rPr>
          <w:rFonts w:ascii="Times New Roman" w:eastAsia="Times New Roman" w:hAnsi="Times New Roman" w:cs="Times New Roman"/>
          <w:sz w:val="28"/>
          <w:szCs w:val="28"/>
        </w:rPr>
        <w:t>Voplakal</w:t>
      </w:r>
      <w:proofErr w:type="spellEnd"/>
    </w:p>
    <w:p w:rsidR="0045430E" w:rsidRDefault="0045430E">
      <w:pPr>
        <w:shd w:val="clear" w:color="auto" w:fill="FFFFFF"/>
        <w:spacing w:after="0" w:line="240" w:lineRule="auto"/>
        <w:jc w:val="both"/>
        <w:rPr>
          <w:rFonts w:ascii="Times New Roman" w:eastAsia="Times New Roman" w:hAnsi="Times New Roman" w:cs="Times New Roman"/>
          <w:color w:val="FF0000"/>
          <w:sz w:val="28"/>
          <w:szCs w:val="28"/>
        </w:rPr>
      </w:pP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Zastupitelstvo města Humpolec</w:t>
      </w:r>
    </w:p>
    <w:p w:rsidR="0045430E" w:rsidRDefault="00FE296B">
      <w:pPr>
        <w:shd w:val="clear" w:color="auto" w:fill="FFFFFF"/>
        <w:spacing w:after="0" w:line="240" w:lineRule="auto"/>
        <w:jc w:val="both"/>
        <w:rPr>
          <w:rFonts w:ascii="Times New Roman" w:eastAsia="Times New Roman" w:hAnsi="Times New Roman" w:cs="Times New Roman"/>
          <w:color w:val="FF0000"/>
          <w:sz w:val="36"/>
          <w:szCs w:val="36"/>
        </w:rPr>
      </w:pPr>
      <w:r>
        <w:rPr>
          <w:rFonts w:ascii="Times New Roman" w:eastAsia="Times New Roman" w:hAnsi="Times New Roman" w:cs="Times New Roman"/>
          <w:sz w:val="28"/>
          <w:szCs w:val="28"/>
        </w:rPr>
        <w:t xml:space="preserve">Ing. Petr Machek, Václav Křivánek, Martin Hendrych, Viktor </w:t>
      </w:r>
      <w:proofErr w:type="spellStart"/>
      <w:r>
        <w:rPr>
          <w:rFonts w:ascii="Times New Roman" w:eastAsia="Times New Roman" w:hAnsi="Times New Roman" w:cs="Times New Roman"/>
          <w:sz w:val="28"/>
          <w:szCs w:val="28"/>
        </w:rPr>
        <w:t>Šidlák</w:t>
      </w:r>
      <w:proofErr w:type="spellEnd"/>
      <w:r>
        <w:rPr>
          <w:rFonts w:ascii="Times New Roman" w:eastAsia="Times New Roman" w:hAnsi="Times New Roman" w:cs="Times New Roman"/>
          <w:sz w:val="28"/>
          <w:szCs w:val="28"/>
        </w:rPr>
        <w:t xml:space="preserve">, Ing. Tomáš </w:t>
      </w:r>
      <w:proofErr w:type="spellStart"/>
      <w:r>
        <w:rPr>
          <w:rFonts w:ascii="Times New Roman" w:eastAsia="Times New Roman" w:hAnsi="Times New Roman" w:cs="Times New Roman"/>
          <w:sz w:val="28"/>
          <w:szCs w:val="28"/>
        </w:rPr>
        <w:t>Voplakal</w:t>
      </w:r>
      <w:proofErr w:type="spellEnd"/>
      <w:r>
        <w:rPr>
          <w:rFonts w:ascii="Times New Roman" w:eastAsia="Times New Roman" w:hAnsi="Times New Roman" w:cs="Times New Roman"/>
          <w:sz w:val="28"/>
          <w:szCs w:val="28"/>
        </w:rPr>
        <w:t xml:space="preserve">, Mgr. Marie Jarošová, Pavel Vrána, Lubomír </w:t>
      </w:r>
      <w:proofErr w:type="spellStart"/>
      <w:r>
        <w:rPr>
          <w:rFonts w:ascii="Times New Roman" w:eastAsia="Times New Roman" w:hAnsi="Times New Roman" w:cs="Times New Roman"/>
          <w:sz w:val="28"/>
          <w:szCs w:val="28"/>
        </w:rPr>
        <w:t>Kordovský</w:t>
      </w:r>
      <w:proofErr w:type="spellEnd"/>
      <w:r>
        <w:rPr>
          <w:rFonts w:ascii="Times New Roman" w:eastAsia="Times New Roman" w:hAnsi="Times New Roman" w:cs="Times New Roman"/>
          <w:sz w:val="28"/>
          <w:szCs w:val="28"/>
        </w:rPr>
        <w:t xml:space="preserve">, Mgr. Václav Alenka, Ivana </w:t>
      </w:r>
      <w:proofErr w:type="spellStart"/>
      <w:r>
        <w:rPr>
          <w:rFonts w:ascii="Times New Roman" w:eastAsia="Times New Roman" w:hAnsi="Times New Roman" w:cs="Times New Roman"/>
          <w:sz w:val="28"/>
          <w:szCs w:val="28"/>
        </w:rPr>
        <w:t>Balnohová</w:t>
      </w:r>
      <w:proofErr w:type="spellEnd"/>
      <w:r>
        <w:rPr>
          <w:rFonts w:ascii="Times New Roman" w:eastAsia="Times New Roman" w:hAnsi="Times New Roman" w:cs="Times New Roman"/>
          <w:sz w:val="28"/>
          <w:szCs w:val="28"/>
        </w:rPr>
        <w:t xml:space="preserve">, Mgr. Tomáš Jůzl, Mgr. Pavel </w:t>
      </w:r>
      <w:proofErr w:type="spellStart"/>
      <w:r>
        <w:rPr>
          <w:rFonts w:ascii="Times New Roman" w:eastAsia="Times New Roman" w:hAnsi="Times New Roman" w:cs="Times New Roman"/>
          <w:sz w:val="28"/>
          <w:szCs w:val="28"/>
        </w:rPr>
        <w:t>Hrala</w:t>
      </w:r>
      <w:proofErr w:type="spellEnd"/>
      <w:r>
        <w:rPr>
          <w:rFonts w:ascii="Times New Roman" w:eastAsia="Times New Roman" w:hAnsi="Times New Roman" w:cs="Times New Roman"/>
          <w:sz w:val="28"/>
          <w:szCs w:val="28"/>
        </w:rPr>
        <w:t xml:space="preserve">, Mgr. Jiří Kučera, Mgr. Alena </w:t>
      </w:r>
      <w:proofErr w:type="spellStart"/>
      <w:r>
        <w:rPr>
          <w:rFonts w:ascii="Times New Roman" w:eastAsia="Times New Roman" w:hAnsi="Times New Roman" w:cs="Times New Roman"/>
          <w:sz w:val="28"/>
          <w:szCs w:val="28"/>
        </w:rPr>
        <w:t>Kukrechtová</w:t>
      </w:r>
      <w:proofErr w:type="spellEnd"/>
      <w:r>
        <w:rPr>
          <w:rFonts w:ascii="Times New Roman" w:eastAsia="Times New Roman" w:hAnsi="Times New Roman" w:cs="Times New Roman"/>
          <w:sz w:val="28"/>
          <w:szCs w:val="28"/>
        </w:rPr>
        <w:t xml:space="preserve">, Karel Kratochvíl, Ing. Vlastimil Brukner, Dagmar </w:t>
      </w:r>
      <w:proofErr w:type="spellStart"/>
      <w:r>
        <w:rPr>
          <w:rFonts w:ascii="Times New Roman" w:eastAsia="Times New Roman" w:hAnsi="Times New Roman" w:cs="Times New Roman"/>
          <w:sz w:val="28"/>
          <w:szCs w:val="28"/>
        </w:rPr>
        <w:t>Arnotová</w:t>
      </w:r>
      <w:proofErr w:type="spellEnd"/>
      <w:r>
        <w:rPr>
          <w:rFonts w:ascii="Times New Roman" w:eastAsia="Times New Roman" w:hAnsi="Times New Roman" w:cs="Times New Roman"/>
          <w:sz w:val="28"/>
          <w:szCs w:val="28"/>
        </w:rPr>
        <w:t xml:space="preserve">, Bc. Alena Krejčí, </w:t>
      </w:r>
      <w:proofErr w:type="spellStart"/>
      <w:r>
        <w:rPr>
          <w:rFonts w:ascii="Times New Roman" w:eastAsia="Times New Roman" w:hAnsi="Times New Roman" w:cs="Times New Roman"/>
          <w:sz w:val="28"/>
          <w:szCs w:val="28"/>
        </w:rPr>
        <w:t>DiS</w:t>
      </w:r>
      <w:proofErr w:type="spellEnd"/>
      <w:r>
        <w:rPr>
          <w:rFonts w:ascii="Times New Roman" w:eastAsia="Times New Roman" w:hAnsi="Times New Roman" w:cs="Times New Roman"/>
          <w:sz w:val="28"/>
          <w:szCs w:val="28"/>
        </w:rPr>
        <w:t xml:space="preserve">., Mgr. Zdeněk Mikulášek, Mgr. Zdeněk Škrabánek, Jaroslava </w:t>
      </w:r>
      <w:proofErr w:type="spellStart"/>
      <w:r>
        <w:rPr>
          <w:rFonts w:ascii="Times New Roman" w:eastAsia="Times New Roman" w:hAnsi="Times New Roman" w:cs="Times New Roman"/>
          <w:sz w:val="28"/>
          <w:szCs w:val="28"/>
        </w:rPr>
        <w:t>Mecerová</w:t>
      </w:r>
      <w:proofErr w:type="spellEnd"/>
    </w:p>
    <w:p w:rsidR="0045430E" w:rsidRDefault="0045430E">
      <w:pPr>
        <w:shd w:val="clear" w:color="auto" w:fill="FFFFFF"/>
        <w:spacing w:after="0" w:line="240" w:lineRule="auto"/>
        <w:jc w:val="both"/>
        <w:rPr>
          <w:rFonts w:ascii="Times New Roman" w:eastAsia="Times New Roman" w:hAnsi="Times New Roman" w:cs="Times New Roman"/>
          <w:color w:val="FF0000"/>
          <w:sz w:val="28"/>
          <w:szCs w:val="28"/>
        </w:rPr>
      </w:pPr>
    </w:p>
    <w:p w:rsidR="0045430E" w:rsidRDefault="00FE296B">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Rezignace na mandát člena zastupitelstva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 7. 8. 2024 rezignoval Mgr. Jiří Kučera na mandát člena Zastupitelstva města Humpolce. </w:t>
      </w:r>
    </w:p>
    <w:p w:rsidR="0045430E" w:rsidRDefault="0045430E">
      <w:pPr>
        <w:shd w:val="clear" w:color="auto" w:fill="FFFFFF"/>
        <w:spacing w:after="0" w:line="240" w:lineRule="auto"/>
        <w:jc w:val="both"/>
        <w:rPr>
          <w:rFonts w:ascii="Times New Roman" w:eastAsia="Times New Roman" w:hAnsi="Times New Roman" w:cs="Times New Roman"/>
          <w:color w:val="FF0000"/>
          <w:sz w:val="28"/>
          <w:szCs w:val="28"/>
        </w:rPr>
      </w:pPr>
    </w:p>
    <w:p w:rsidR="0045430E" w:rsidRDefault="00FE296B">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Doplnění zastupitelstva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zastupitelstva byl jmenován náhradník z kandidátní listiny ODS Bohdan </w:t>
      </w:r>
      <w:proofErr w:type="spellStart"/>
      <w:r>
        <w:rPr>
          <w:rFonts w:ascii="Times New Roman" w:eastAsia="Times New Roman" w:hAnsi="Times New Roman" w:cs="Times New Roman"/>
          <w:sz w:val="28"/>
          <w:szCs w:val="28"/>
        </w:rPr>
        <w:t>Petrović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w:t>
      </w:r>
      <w:proofErr w:type="spellEnd"/>
      <w:r>
        <w:rPr>
          <w:rFonts w:ascii="Times New Roman" w:eastAsia="Times New Roman" w:hAnsi="Times New Roman" w:cs="Times New Roman"/>
          <w:sz w:val="28"/>
          <w:szCs w:val="28"/>
        </w:rPr>
        <w:t>., který složil slib zastupitele 25. září 2024.</w:t>
      </w: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Složení Zastupitelstva města Humpolce od 25. 9. 2024</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Ing. Petr Machek, Václav Křivánek, Martin Hendrych, Viktor </w:t>
      </w:r>
      <w:proofErr w:type="spellStart"/>
      <w:r>
        <w:rPr>
          <w:rFonts w:ascii="Times New Roman" w:eastAsia="Times New Roman" w:hAnsi="Times New Roman" w:cs="Times New Roman"/>
          <w:sz w:val="28"/>
          <w:szCs w:val="28"/>
        </w:rPr>
        <w:t>Šidlák</w:t>
      </w:r>
      <w:proofErr w:type="spellEnd"/>
      <w:r>
        <w:rPr>
          <w:rFonts w:ascii="Times New Roman" w:eastAsia="Times New Roman" w:hAnsi="Times New Roman" w:cs="Times New Roman"/>
          <w:sz w:val="28"/>
          <w:szCs w:val="28"/>
        </w:rPr>
        <w:t xml:space="preserve">, Ing. Tomáš </w:t>
      </w:r>
      <w:proofErr w:type="spellStart"/>
      <w:r>
        <w:rPr>
          <w:rFonts w:ascii="Times New Roman" w:eastAsia="Times New Roman" w:hAnsi="Times New Roman" w:cs="Times New Roman"/>
          <w:sz w:val="28"/>
          <w:szCs w:val="28"/>
        </w:rPr>
        <w:t>Voplakal</w:t>
      </w:r>
      <w:proofErr w:type="spellEnd"/>
      <w:r>
        <w:rPr>
          <w:rFonts w:ascii="Times New Roman" w:eastAsia="Times New Roman" w:hAnsi="Times New Roman" w:cs="Times New Roman"/>
          <w:sz w:val="28"/>
          <w:szCs w:val="28"/>
        </w:rPr>
        <w:t xml:space="preserve">, Mgr. Marie Jarošová, Pavel Vrána, Lubomír </w:t>
      </w:r>
      <w:proofErr w:type="spellStart"/>
      <w:r>
        <w:rPr>
          <w:rFonts w:ascii="Times New Roman" w:eastAsia="Times New Roman" w:hAnsi="Times New Roman" w:cs="Times New Roman"/>
          <w:sz w:val="28"/>
          <w:szCs w:val="28"/>
        </w:rPr>
        <w:t>Kordovský</w:t>
      </w:r>
      <w:proofErr w:type="spellEnd"/>
      <w:r>
        <w:rPr>
          <w:rFonts w:ascii="Times New Roman" w:eastAsia="Times New Roman" w:hAnsi="Times New Roman" w:cs="Times New Roman"/>
          <w:sz w:val="28"/>
          <w:szCs w:val="28"/>
        </w:rPr>
        <w:t xml:space="preserve">, Mgr. Václav Alenka, Ivana </w:t>
      </w:r>
      <w:proofErr w:type="spellStart"/>
      <w:r>
        <w:rPr>
          <w:rFonts w:ascii="Times New Roman" w:eastAsia="Times New Roman" w:hAnsi="Times New Roman" w:cs="Times New Roman"/>
          <w:sz w:val="28"/>
          <w:szCs w:val="28"/>
        </w:rPr>
        <w:t>Balnohová</w:t>
      </w:r>
      <w:proofErr w:type="spellEnd"/>
      <w:r>
        <w:rPr>
          <w:rFonts w:ascii="Times New Roman" w:eastAsia="Times New Roman" w:hAnsi="Times New Roman" w:cs="Times New Roman"/>
          <w:sz w:val="28"/>
          <w:szCs w:val="28"/>
        </w:rPr>
        <w:t xml:space="preserve">, Mgr. Tomáš Jůzl, Mgr. Pavel </w:t>
      </w:r>
      <w:proofErr w:type="spellStart"/>
      <w:r>
        <w:rPr>
          <w:rFonts w:ascii="Times New Roman" w:eastAsia="Times New Roman" w:hAnsi="Times New Roman" w:cs="Times New Roman"/>
          <w:sz w:val="28"/>
          <w:szCs w:val="28"/>
        </w:rPr>
        <w:t>Hrala</w:t>
      </w:r>
      <w:proofErr w:type="spellEnd"/>
      <w:r>
        <w:rPr>
          <w:rFonts w:ascii="Times New Roman" w:eastAsia="Times New Roman" w:hAnsi="Times New Roman" w:cs="Times New Roman"/>
          <w:sz w:val="28"/>
          <w:szCs w:val="28"/>
        </w:rPr>
        <w:t xml:space="preserve">, Bohdan </w:t>
      </w:r>
      <w:proofErr w:type="spellStart"/>
      <w:r>
        <w:rPr>
          <w:rFonts w:ascii="Times New Roman" w:eastAsia="Times New Roman" w:hAnsi="Times New Roman" w:cs="Times New Roman"/>
          <w:sz w:val="28"/>
          <w:szCs w:val="28"/>
        </w:rPr>
        <w:t>Petrović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w:t>
      </w:r>
      <w:proofErr w:type="spellEnd"/>
      <w:r>
        <w:rPr>
          <w:rFonts w:ascii="Times New Roman" w:eastAsia="Times New Roman" w:hAnsi="Times New Roman" w:cs="Times New Roman"/>
          <w:sz w:val="28"/>
          <w:szCs w:val="28"/>
        </w:rPr>
        <w:t xml:space="preserve">., Mgr. Alena </w:t>
      </w:r>
      <w:proofErr w:type="spellStart"/>
      <w:r>
        <w:rPr>
          <w:rFonts w:ascii="Times New Roman" w:eastAsia="Times New Roman" w:hAnsi="Times New Roman" w:cs="Times New Roman"/>
          <w:sz w:val="28"/>
          <w:szCs w:val="28"/>
        </w:rPr>
        <w:t>Kukrechtová</w:t>
      </w:r>
      <w:proofErr w:type="spellEnd"/>
      <w:r>
        <w:rPr>
          <w:rFonts w:ascii="Times New Roman" w:eastAsia="Times New Roman" w:hAnsi="Times New Roman" w:cs="Times New Roman"/>
          <w:sz w:val="28"/>
          <w:szCs w:val="28"/>
        </w:rPr>
        <w:t xml:space="preserve">, Karel Kratochvíl, Ing. Vlastimil Brukner, Dagmar </w:t>
      </w:r>
      <w:proofErr w:type="spellStart"/>
      <w:r>
        <w:rPr>
          <w:rFonts w:ascii="Times New Roman" w:eastAsia="Times New Roman" w:hAnsi="Times New Roman" w:cs="Times New Roman"/>
          <w:sz w:val="28"/>
          <w:szCs w:val="28"/>
        </w:rPr>
        <w:t>Arnotová</w:t>
      </w:r>
      <w:proofErr w:type="spellEnd"/>
      <w:r>
        <w:rPr>
          <w:rFonts w:ascii="Times New Roman" w:eastAsia="Times New Roman" w:hAnsi="Times New Roman" w:cs="Times New Roman"/>
          <w:sz w:val="28"/>
          <w:szCs w:val="28"/>
        </w:rPr>
        <w:t xml:space="preserve">, Bc. Alena Krejčí, </w:t>
      </w:r>
      <w:proofErr w:type="spellStart"/>
      <w:r>
        <w:rPr>
          <w:rFonts w:ascii="Times New Roman" w:eastAsia="Times New Roman" w:hAnsi="Times New Roman" w:cs="Times New Roman"/>
          <w:sz w:val="28"/>
          <w:szCs w:val="28"/>
        </w:rPr>
        <w:t>DiS</w:t>
      </w:r>
      <w:proofErr w:type="spellEnd"/>
      <w:r>
        <w:rPr>
          <w:rFonts w:ascii="Times New Roman" w:eastAsia="Times New Roman" w:hAnsi="Times New Roman" w:cs="Times New Roman"/>
          <w:sz w:val="28"/>
          <w:szCs w:val="28"/>
        </w:rPr>
        <w:t xml:space="preserve">., Mgr. Zdeněk Mikulášek, Mgr. Zdeněk Škrabánek, Jaroslava </w:t>
      </w:r>
      <w:proofErr w:type="spellStart"/>
      <w:r>
        <w:rPr>
          <w:rFonts w:ascii="Times New Roman" w:eastAsia="Times New Roman" w:hAnsi="Times New Roman" w:cs="Times New Roman"/>
          <w:sz w:val="28"/>
          <w:szCs w:val="28"/>
        </w:rPr>
        <w:t>Mecerová</w:t>
      </w:r>
      <w:proofErr w:type="spellEnd"/>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Komise Rady města Humpolec:</w:t>
      </w:r>
      <w:r>
        <w:rPr>
          <w:rFonts w:ascii="Times New Roman" w:eastAsia="Times New Roman" w:hAnsi="Times New Roman" w:cs="Times New Roman"/>
          <w:sz w:val="28"/>
          <w:szCs w:val="28"/>
        </w:rPr>
        <w:t xml:space="preserve"> Komise pro oblast bytové politiky, Komise pro školství a vzdělávání, Komise pro sport a tělovýchovu, Komise pro kulturu, spolkový život a cestovní ruch, Komise pro rozvoj města, Komise pro </w:t>
      </w:r>
      <w:r>
        <w:rPr>
          <w:rFonts w:ascii="Times New Roman" w:eastAsia="Times New Roman" w:hAnsi="Times New Roman" w:cs="Times New Roman"/>
          <w:sz w:val="28"/>
          <w:szCs w:val="28"/>
        </w:rPr>
        <w:lastRenderedPageBreak/>
        <w:t>architekturu a urbanismus, Komise pro sociálně právní ochranu dětí, Rada seniorů, Komise pro občanské záležitosti</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Výbory zastupitelstva města:</w:t>
      </w:r>
      <w:r>
        <w:rPr>
          <w:rFonts w:ascii="Times New Roman" w:eastAsia="Times New Roman" w:hAnsi="Times New Roman" w:cs="Times New Roman"/>
          <w:sz w:val="28"/>
          <w:szCs w:val="28"/>
        </w:rPr>
        <w:t> Finanční výbor, Kontrolní výbor</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Osadní výbory místních částí města:</w:t>
      </w:r>
      <w:r>
        <w:rPr>
          <w:rFonts w:ascii="Times New Roman" w:eastAsia="Times New Roman" w:hAnsi="Times New Roman" w:cs="Times New Roman"/>
          <w:sz w:val="28"/>
          <w:szCs w:val="28"/>
        </w:rPr>
        <w:t xml:space="preserve"> Krasoňov, Světlice, </w:t>
      </w:r>
      <w:proofErr w:type="spellStart"/>
      <w:r>
        <w:rPr>
          <w:rFonts w:ascii="Times New Roman" w:eastAsia="Times New Roman" w:hAnsi="Times New Roman" w:cs="Times New Roman"/>
          <w:sz w:val="28"/>
          <w:szCs w:val="28"/>
        </w:rPr>
        <w:t>Kletečná</w:t>
      </w:r>
      <w:proofErr w:type="spellEnd"/>
      <w:r>
        <w:rPr>
          <w:rFonts w:ascii="Times New Roman" w:eastAsia="Times New Roman" w:hAnsi="Times New Roman" w:cs="Times New Roman"/>
          <w:sz w:val="28"/>
          <w:szCs w:val="28"/>
        </w:rPr>
        <w:t>, Hněvkovice, Lhotka, Petrovice, Vilémov, Plačkov, Rozkoš</w:t>
      </w:r>
    </w:p>
    <w:p w:rsidR="0045430E" w:rsidRDefault="0045430E">
      <w:pPr>
        <w:shd w:val="clear" w:color="auto" w:fill="FFFFFF"/>
        <w:spacing w:after="0" w:line="240" w:lineRule="auto"/>
        <w:jc w:val="both"/>
        <w:rPr>
          <w:rFonts w:ascii="Times New Roman" w:eastAsia="Times New Roman" w:hAnsi="Times New Roman" w:cs="Times New Roman"/>
          <w:color w:val="FF0000"/>
          <w:sz w:val="28"/>
          <w:szCs w:val="28"/>
        </w:rPr>
      </w:pP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Příspěvkové organizace města:</w:t>
      </w:r>
      <w:r>
        <w:rPr>
          <w:rFonts w:ascii="Times New Roman" w:eastAsia="Times New Roman" w:hAnsi="Times New Roman" w:cs="Times New Roman"/>
          <w:sz w:val="28"/>
          <w:szCs w:val="28"/>
        </w:rPr>
        <w:t xml:space="preserve"> Městské kulturní a informační středisko v Humpolci (infocentrum, knihovna, muzeum, kino a divadelní scéna); Středisko volného času; Mateřská škola Humpolec; Základní škola Humpolec, Hálkova; Základní škola Humpolec, Hradská; Základní umělecká škola Gustava Mahlera Humpolec; Technické služby Humpolec, s.r.o.</w:t>
      </w:r>
    </w:p>
    <w:p w:rsidR="0045430E" w:rsidRDefault="0045430E">
      <w:pPr>
        <w:shd w:val="clear" w:color="auto" w:fill="FFFFFF"/>
        <w:spacing w:after="0" w:line="240" w:lineRule="auto"/>
        <w:jc w:val="both"/>
        <w:rPr>
          <w:rFonts w:ascii="Times New Roman" w:eastAsia="Times New Roman" w:hAnsi="Times New Roman" w:cs="Times New Roman"/>
          <w:color w:val="FF0000"/>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Odbory </w:t>
      </w:r>
      <w:proofErr w:type="spellStart"/>
      <w:r>
        <w:rPr>
          <w:rFonts w:ascii="Times New Roman" w:eastAsia="Times New Roman" w:hAnsi="Times New Roman" w:cs="Times New Roman"/>
          <w:b/>
          <w:sz w:val="28"/>
          <w:szCs w:val="28"/>
        </w:rPr>
        <w:t>MěÚ</w:t>
      </w:r>
      <w:proofErr w:type="spellEnd"/>
      <w:r>
        <w:rPr>
          <w:rFonts w:ascii="Times New Roman" w:eastAsia="Times New Roman" w:hAnsi="Times New Roman" w:cs="Times New Roman"/>
          <w:b/>
          <w:sz w:val="28"/>
          <w:szCs w:val="28"/>
        </w:rPr>
        <w:t xml:space="preserve"> Humpolec:</w:t>
      </w:r>
      <w:r>
        <w:rPr>
          <w:rFonts w:ascii="Times New Roman" w:eastAsia="Times New Roman" w:hAnsi="Times New Roman" w:cs="Times New Roman"/>
          <w:sz w:val="28"/>
          <w:szCs w:val="28"/>
        </w:rPr>
        <w:t> Odbor tajemníka, Odbor vnitřních věcí, Ekonomický odbor, Odbor zdravotnictví a sociálních věcí, Odbor dopravy a silničního hospodářství, Odbor investic a správy majetku, Odbor životního prostředí a památkové péče, Stavební úřad</w:t>
      </w: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únoru tohoto roku se stal tiskovým mluvčím městského úřadu Ing. Jiří Aujezdský, </w:t>
      </w:r>
      <w:proofErr w:type="spellStart"/>
      <w:r>
        <w:rPr>
          <w:rFonts w:ascii="Times New Roman" w:eastAsia="Times New Roman" w:hAnsi="Times New Roman" w:cs="Times New Roman"/>
          <w:sz w:val="28"/>
          <w:szCs w:val="28"/>
        </w:rPr>
        <w:t>DiS</w:t>
      </w:r>
      <w:proofErr w:type="spellEnd"/>
      <w:r>
        <w:rPr>
          <w:rFonts w:ascii="Times New Roman" w:eastAsia="Times New Roman" w:hAnsi="Times New Roman" w:cs="Times New Roman"/>
          <w:sz w:val="28"/>
          <w:szCs w:val="28"/>
        </w:rPr>
        <w:t>.</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0"/>
          <w:szCs w:val="40"/>
        </w:rPr>
        <w:t>Odbor vnitřních věcí</w:t>
      </w:r>
    </w:p>
    <w:p w:rsidR="0045430E" w:rsidRDefault="0045430E">
      <w:pPr>
        <w:shd w:val="clear" w:color="auto" w:fill="FFFFFF"/>
        <w:spacing w:after="0" w:line="240" w:lineRule="auto"/>
        <w:jc w:val="center"/>
        <w:rPr>
          <w:rFonts w:ascii="Times New Roman" w:eastAsia="Times New Roman" w:hAnsi="Times New Roman" w:cs="Times New Roman"/>
          <w:color w:val="FF0000"/>
          <w:sz w:val="40"/>
          <w:szCs w:val="40"/>
        </w:rPr>
      </w:pP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Počet občanů přihlášených k trvalému pobytu (pouze státní občanství ČR) k 31. 12. 2024 byl následující: Humpolec včetně místních částí (10 168), Humpolec (8 156), Hněvkovice (381), </w:t>
      </w:r>
      <w:proofErr w:type="spellStart"/>
      <w:r>
        <w:rPr>
          <w:rFonts w:ascii="Times New Roman" w:eastAsia="Times New Roman" w:hAnsi="Times New Roman" w:cs="Times New Roman"/>
          <w:sz w:val="28"/>
          <w:szCs w:val="28"/>
        </w:rPr>
        <w:t>Kletečná</w:t>
      </w:r>
      <w:proofErr w:type="spellEnd"/>
      <w:r>
        <w:rPr>
          <w:rFonts w:ascii="Times New Roman" w:eastAsia="Times New Roman" w:hAnsi="Times New Roman" w:cs="Times New Roman"/>
          <w:sz w:val="28"/>
          <w:szCs w:val="28"/>
        </w:rPr>
        <w:t xml:space="preserve"> (174), Krasoňov (256), Petrovice (171), Lhotka (33), Plačkov (183), Rozkoš (289), Vilémov (274), Světlice (169), </w:t>
      </w:r>
      <w:proofErr w:type="spellStart"/>
      <w:r>
        <w:rPr>
          <w:rFonts w:ascii="Times New Roman" w:eastAsia="Times New Roman" w:hAnsi="Times New Roman" w:cs="Times New Roman"/>
          <w:sz w:val="28"/>
          <w:szCs w:val="28"/>
        </w:rPr>
        <w:t>Světlický</w:t>
      </w:r>
      <w:proofErr w:type="spellEnd"/>
      <w:r>
        <w:rPr>
          <w:rFonts w:ascii="Times New Roman" w:eastAsia="Times New Roman" w:hAnsi="Times New Roman" w:cs="Times New Roman"/>
          <w:sz w:val="28"/>
          <w:szCs w:val="28"/>
        </w:rPr>
        <w:t xml:space="preserve"> Dvůr (59), </w:t>
      </w:r>
      <w:proofErr w:type="spellStart"/>
      <w:r>
        <w:rPr>
          <w:rFonts w:ascii="Times New Roman" w:eastAsia="Times New Roman" w:hAnsi="Times New Roman" w:cs="Times New Roman"/>
          <w:sz w:val="28"/>
          <w:szCs w:val="28"/>
        </w:rPr>
        <w:t>Brunka</w:t>
      </w:r>
      <w:proofErr w:type="spellEnd"/>
      <w:r>
        <w:rPr>
          <w:rFonts w:ascii="Times New Roman" w:eastAsia="Times New Roman" w:hAnsi="Times New Roman" w:cs="Times New Roman"/>
          <w:sz w:val="28"/>
          <w:szCs w:val="28"/>
        </w:rPr>
        <w:t xml:space="preserve"> (23).</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 trvalému pobytu v Humpolci a jeho místních částech se v roce 2024 přihlásilo 158 osob, 148 osob se odhlásilo. V rámci Humpolce změnilo trvalý pobyt 182 osob. Pobyt na území ČR ukončila jedna osoba. V roce 2024 se narodilo 76 dětí</w:t>
      </w:r>
      <w:r>
        <w:rPr>
          <w:rFonts w:ascii="Times New Roman" w:eastAsia="Times New Roman" w:hAnsi="Times New Roman" w:cs="Times New Roman"/>
          <w:color w:val="38761D"/>
          <w:sz w:val="28"/>
          <w:szCs w:val="28"/>
        </w:rPr>
        <w:t>,</w:t>
      </w:r>
      <w:r>
        <w:rPr>
          <w:rFonts w:ascii="Times New Roman" w:eastAsia="Times New Roman" w:hAnsi="Times New Roman" w:cs="Times New Roman"/>
          <w:sz w:val="28"/>
          <w:szCs w:val="28"/>
        </w:rPr>
        <w:t xml:space="preserve"> zemřelo 141 osob a bylo uzavřeno 113 sňatků z toho 24 církevních.</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Komise pro občanské záležitosti již tradičně zajišťovala jubilea občanů. U příležitosti životních jubileí (80, 85 a 90 let) předaly členky komise pro občanské záležitosti oslavencům květiny, blahopřání a peněžní poukázky </w:t>
      </w:r>
      <w:proofErr w:type="spellStart"/>
      <w:r>
        <w:rPr>
          <w:rFonts w:ascii="Times New Roman" w:eastAsia="Times New Roman" w:hAnsi="Times New Roman" w:cs="Times New Roman"/>
          <w:sz w:val="28"/>
          <w:szCs w:val="28"/>
        </w:rPr>
        <w:t>Pluxee</w:t>
      </w:r>
      <w:proofErr w:type="spellEnd"/>
      <w:r>
        <w:rPr>
          <w:rFonts w:ascii="Times New Roman" w:eastAsia="Times New Roman" w:hAnsi="Times New Roman" w:cs="Times New Roman"/>
          <w:sz w:val="28"/>
          <w:szCs w:val="28"/>
        </w:rPr>
        <w:t>. Dary po domluvě bylo možné vyzvednout také ve Voňavém krámku. Celkem 96 jubilantům ve věku 75 let byla zaslána písemná gratulace. V roce 2024 oslavila 104. narozeniny Marie Lišková. Konalo se celkem 27 zlatých svateb, sedm diamantových a jedna železná svatba.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V roce 2024 se narodilo celkem 76 občánků města Humpolce (děti s trvalým pobytem v Humpolci a jeho místních částech). Nejčastějšími chlapeckými jmény byly Adam, David a František, dívčími Anna, </w:t>
      </w:r>
      <w:proofErr w:type="spellStart"/>
      <w:r>
        <w:rPr>
          <w:rFonts w:ascii="Times New Roman" w:eastAsia="Times New Roman" w:hAnsi="Times New Roman" w:cs="Times New Roman"/>
          <w:sz w:val="28"/>
          <w:szCs w:val="28"/>
        </w:rPr>
        <w:t>Mia</w:t>
      </w:r>
      <w:proofErr w:type="spellEnd"/>
      <w:r>
        <w:rPr>
          <w:rFonts w:ascii="Times New Roman" w:eastAsia="Times New Roman" w:hAnsi="Times New Roman" w:cs="Times New Roman"/>
          <w:sz w:val="28"/>
          <w:szCs w:val="28"/>
        </w:rPr>
        <w:t xml:space="preserve"> a Sofie. V roce 2024 proběhlo celkem osm „vítání dětí“. Prvním občánkem tohoto roku byl Adam Kopic, který se narodil 4. ledna 2024.</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Také v tomto roce se konala loučení s mateřskou školou. Akce proběhly za účasti starosty Ing. Petra Machka a místostarostů Václava Křivánka a Martina Hendrycha. Předškolákům byly předány knížky. Dne 2. září byly děti slavnostně, za přítomnosti pana starosty a místostarostů města, uvítány do prvních tříd na ZŠ Hálkova, ZŠ Hradská i ZŠ </w:t>
      </w:r>
      <w:proofErr w:type="spellStart"/>
      <w:r>
        <w:rPr>
          <w:rFonts w:ascii="Times New Roman" w:eastAsia="Times New Roman" w:hAnsi="Times New Roman" w:cs="Times New Roman"/>
          <w:sz w:val="28"/>
          <w:szCs w:val="28"/>
        </w:rPr>
        <w:t>Bambi</w:t>
      </w:r>
      <w:proofErr w:type="spellEnd"/>
      <w:r>
        <w:rPr>
          <w:rFonts w:ascii="Times New Roman" w:eastAsia="Times New Roman" w:hAnsi="Times New Roman" w:cs="Times New Roman"/>
          <w:sz w:val="28"/>
          <w:szCs w:val="28"/>
        </w:rPr>
        <w:t>. Prvňáčci dostali od města Humpolec dárky – stírací tabulky a </w:t>
      </w:r>
      <w:proofErr w:type="spellStart"/>
      <w:r>
        <w:rPr>
          <w:rFonts w:ascii="Times New Roman" w:eastAsia="Times New Roman" w:hAnsi="Times New Roman" w:cs="Times New Roman"/>
          <w:sz w:val="28"/>
          <w:szCs w:val="28"/>
        </w:rPr>
        <w:t>bombičková</w:t>
      </w:r>
      <w:proofErr w:type="spellEnd"/>
      <w:r>
        <w:rPr>
          <w:rFonts w:ascii="Times New Roman" w:eastAsia="Times New Roman" w:hAnsi="Times New Roman" w:cs="Times New Roman"/>
          <w:sz w:val="28"/>
          <w:szCs w:val="28"/>
        </w:rPr>
        <w:t xml:space="preserve"> pera, lepidla, popisovače, zvýrazňovače, </w:t>
      </w:r>
      <w:proofErr w:type="spellStart"/>
      <w:r>
        <w:rPr>
          <w:rFonts w:ascii="Times New Roman" w:eastAsia="Times New Roman" w:hAnsi="Times New Roman" w:cs="Times New Roman"/>
          <w:sz w:val="28"/>
          <w:szCs w:val="28"/>
        </w:rPr>
        <w:t>anilinky</w:t>
      </w:r>
      <w:proofErr w:type="spellEnd"/>
      <w:r>
        <w:rPr>
          <w:rFonts w:ascii="Times New Roman" w:eastAsia="Times New Roman" w:hAnsi="Times New Roman" w:cs="Times New Roman"/>
          <w:sz w:val="28"/>
          <w:szCs w:val="28"/>
        </w:rPr>
        <w:t>, voskovky a uvolňovací cviky, děti z přípravné třídy obdržely uvolňovací cviky (pracovní sešity) a stírací tabulky.</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Dne 1. listopadu se v 17 hodin konala pietní vzpomínka na zemřelé ve smuteční obřadní síni v Humpolci. Program zajišťovali Petra Kopecká (hra na varhany), Lucie Honzlová (zpěv) a Jan Výborný (duchovní přednes). Proslov za Městský úřad Humpolec pronesla Jana Krejčí.</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úterý 5. prosince se na Horním náměstí uskutečnila Mikulášská nadílka, kterou organizovalo Městské kulturní a informační středisko v Humpolci. Akci finančně podpořilo město Humpolec částkou 5 000 Kč. </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center"/>
        <w:rPr>
          <w:rFonts w:ascii="Times New Roman" w:eastAsia="Times New Roman" w:hAnsi="Times New Roman" w:cs="Times New Roman"/>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Ekonomický odbor</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Zastupitelé města Humpolce na veřejném zasedání dne 28. února 2024 schválili rozpočet s plánovaným schodkem ve výši 170,98 milionu korun, který bude kryt z přebytků z minulých let. Celkové příjmy činily 419,74 milionu korun a výdaje 590,72 milionu korun – běžné výdaje na provoz dosáhly 365,32 milionu korun a kapitálové (investiční) výdaje na rozvoj obce 225,40 milionu korun.</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základě přijatých rozpočtových opatření v průběhu roku se stav k 31. prosinci 2024 upravil na příjmy ve výši 447,24 milionu korun a celkové výdaje na výši 461,37 milionu korun (z toho běžné výdaje ve výši 311,70 milionu korun a kapitálové výdaje ve výši 149,67 milionu korun). Rozpočtové hospodaření města skončilo schodkem ve výši 14,13 milionu korun, jenž byl kryt finančními prostředky z přebytku z minulých let.</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Stav finančních prostředků města na bankovních účtech k 31. 12. 2024 dosáhl 334,18 milionu korun, z toho fondy činily 3,65 milionu korun. K témuž datu město evidovalo investiční zápůjčku od Státního fondu životního prostředí ČR na projekt Rekonstrukce technologie zimního stadionu Humpolec se zůstatkem 13,69 milionu korun. Splátky město hradí čtvrtletně ve výši 570 tisíc korun (od března 2021 do prosince 2030) s fixní úrokovou sazbou 0,45 % p. 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 prosinci 2024 načerpalo město Humpolec úvěrový rámec ve výši 79,53 milionu korun od ČSOB, a. s., se splatností od 27. ledna 2025 do 27. prosince 2034 a s fixní úrokovou sazbou 0,78 % p. a. V tomtéž roce město hospodařilo s volnými finančními prostředky prostřednictvím krátkodobých termínovaných vkladů, což přineslo úrok ve výši 8,6 milionu korun.</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Důležitou změnou v procesu tvorby rozpočtu bylo jeho schválení na konci roku 2024. V minulých letech byl totiž rozpočet vždy schvalován až na prvním zasedání zastupitelstva města nového roku a město do té doby hospodařilo v rozpočtovém provizorium. Schválení rozpočtu na konci roku dalo městu jasný finanční plán a je znakem dobré správy a finanční odpovědnosti.</w:t>
      </w:r>
    </w:p>
    <w:p w:rsidR="0045430E" w:rsidRDefault="0045430E">
      <w:pPr>
        <w:spacing w:after="0" w:line="240" w:lineRule="auto"/>
        <w:rPr>
          <w:rFonts w:ascii="Times New Roman" w:eastAsia="Times New Roman" w:hAnsi="Times New Roman" w:cs="Times New Roman"/>
          <w:sz w:val="40"/>
          <w:szCs w:val="40"/>
        </w:rPr>
      </w:pPr>
    </w:p>
    <w:p w:rsidR="0045430E" w:rsidRDefault="0045430E">
      <w:pPr>
        <w:spacing w:after="0" w:line="240" w:lineRule="auto"/>
        <w:jc w:val="center"/>
        <w:rPr>
          <w:rFonts w:ascii="Times New Roman" w:eastAsia="Times New Roman" w:hAnsi="Times New Roman" w:cs="Times New Roman"/>
          <w:color w:val="FF0000"/>
          <w:sz w:val="40"/>
          <w:szCs w:val="40"/>
        </w:rPr>
      </w:pPr>
    </w:p>
    <w:p w:rsidR="0045430E" w:rsidRDefault="00FE296B">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Odbor investic a správy majetku</w:t>
      </w:r>
      <w:r>
        <w:rPr>
          <w:rFonts w:ascii="Times New Roman" w:eastAsia="Times New Roman" w:hAnsi="Times New Roman" w:cs="Times New Roman"/>
          <w:b/>
        </w:rPr>
        <w:br/>
      </w:r>
    </w:p>
    <w:p w:rsidR="0045430E" w:rsidRDefault="00FE296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Investice v Humpolci</w:t>
      </w:r>
    </w:p>
    <w:p w:rsidR="0045430E" w:rsidRDefault="0045430E">
      <w:pPr>
        <w:spacing w:after="0" w:line="240" w:lineRule="auto"/>
        <w:jc w:val="center"/>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posledních měsících roku 2024 se bez větších komplikací podařilo dokončit naplánované investiční akce. Kompletní rekonstrukce se dočkaly ulice Mánesova, Hradská a vnitroblok Na Skalce. Město Humpolec dohromady za všechny stavební zakázky zaplatilo 55 milionů korun.</w:t>
      </w:r>
    </w:p>
    <w:p w:rsidR="0045430E" w:rsidRDefault="0045430E">
      <w:pPr>
        <w:spacing w:after="0" w:line="240" w:lineRule="auto"/>
        <w:rPr>
          <w:rFonts w:ascii="Times New Roman" w:eastAsia="Times New Roman" w:hAnsi="Times New Roman" w:cs="Times New Roman"/>
          <w:sz w:val="28"/>
          <w:szCs w:val="28"/>
        </w:rPr>
      </w:pPr>
    </w:p>
    <w:p w:rsidR="0045430E" w:rsidRDefault="00FE29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Rekonstrukce ulice Mánesova </w:t>
      </w:r>
    </w:p>
    <w:p w:rsidR="0045430E" w:rsidRDefault="0045430E">
      <w:pPr>
        <w:spacing w:after="0" w:line="240" w:lineRule="auto"/>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Závěrem října dokončila společnost EUROVIA CZ a.s. rekonstrukci ulice Mánesova. Nově došlo v celé ulici z důvodu zklidnění dopravy ke změně dopravního režimu, po celé ulici platí zóna 30 km/h s předností zprava. Součástí rekonstrukce byla kompletní oprava silnice a chodníků, zhotovení nového vodovodního a kanalizačního řadu, instalace nového osvětlení či vytvoření parkovacích zálivů. Původní stromovou alej nahradilo nové stromořadí z okrasných sakur. Výsledná hodnota všech stavebních prací činila 15 968 474 Kč bez DPH. Oproti </w:t>
      </w:r>
      <w:proofErr w:type="spellStart"/>
      <w:r>
        <w:rPr>
          <w:rFonts w:ascii="Times New Roman" w:eastAsia="Times New Roman" w:hAnsi="Times New Roman" w:cs="Times New Roman"/>
          <w:sz w:val="28"/>
          <w:szCs w:val="28"/>
        </w:rPr>
        <w:t>vysoutěžené</w:t>
      </w:r>
      <w:proofErr w:type="spellEnd"/>
      <w:r>
        <w:rPr>
          <w:rFonts w:ascii="Times New Roman" w:eastAsia="Times New Roman" w:hAnsi="Times New Roman" w:cs="Times New Roman"/>
          <w:sz w:val="28"/>
          <w:szCs w:val="28"/>
        </w:rPr>
        <w:t xml:space="preserve"> ceně se podařilo ušetřit 766 610 Kč.</w:t>
      </w:r>
    </w:p>
    <w:p w:rsidR="0045430E" w:rsidRDefault="0045430E">
      <w:pPr>
        <w:spacing w:after="0" w:line="240" w:lineRule="auto"/>
        <w:rPr>
          <w:rFonts w:ascii="Times New Roman" w:eastAsia="Times New Roman" w:hAnsi="Times New Roman" w:cs="Times New Roman"/>
          <w:sz w:val="28"/>
          <w:szCs w:val="28"/>
        </w:rPr>
      </w:pPr>
    </w:p>
    <w:p w:rsidR="0045430E" w:rsidRDefault="00FE29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Revitalizace vnitrobloku Na Skalce</w:t>
      </w:r>
    </w:p>
    <w:p w:rsidR="0045430E" w:rsidRDefault="0045430E">
      <w:pPr>
        <w:spacing w:after="0" w:line="240" w:lineRule="auto"/>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28"/>
          <w:szCs w:val="28"/>
        </w:rPr>
        <w:t xml:space="preserve">Revitalizací prošel veřejný prostor u bytových domů Na Skalce 963, Nerudova 959 a 960 a mateřské školy Na Skalce. V rámci revitalizace došlo k výstavbě nové dopravní infrastruktury, která zklidnila dopravu, zvýšila bezpečnost pro chodce a usměrnila parkování. Byla vytvořena parkovací místa pro rezidenty i krátkodobá stání pro návštěvníky mateřské školy, instalováno nové veřejné osvětlení a u bytových domů upraveny vstupy do sklepů. K dalším pracím patřila oprava schodiště vedoucí směrem k ulici Nerudova, zpevnění </w:t>
      </w:r>
      <w:proofErr w:type="spellStart"/>
      <w:r>
        <w:rPr>
          <w:rFonts w:ascii="Times New Roman" w:eastAsia="Times New Roman" w:hAnsi="Times New Roman" w:cs="Times New Roman"/>
          <w:sz w:val="28"/>
          <w:szCs w:val="28"/>
        </w:rPr>
        <w:t>pochozích</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ploch, zhotovení kontejnerové zástěny či úprava vstupu do mateřské školy. Nedílnou součástí revitalizace byla výsadba stromů a osazení novými lavičkami, stojany na kola a dalším mobiliářem. Revitalizaci realizovala společnost </w:t>
      </w:r>
      <w:proofErr w:type="spellStart"/>
      <w:r>
        <w:rPr>
          <w:rFonts w:ascii="Times New Roman" w:eastAsia="Times New Roman" w:hAnsi="Times New Roman" w:cs="Times New Roman"/>
          <w:sz w:val="28"/>
          <w:szCs w:val="28"/>
        </w:rPr>
        <w:t>Porr</w:t>
      </w:r>
      <w:proofErr w:type="spellEnd"/>
      <w:r>
        <w:rPr>
          <w:rFonts w:ascii="Times New Roman" w:eastAsia="Times New Roman" w:hAnsi="Times New Roman" w:cs="Times New Roman"/>
          <w:sz w:val="28"/>
          <w:szCs w:val="28"/>
        </w:rPr>
        <w:t xml:space="preserve"> a.s. v termínu od 15. dubna do 31. října. Celková cena revitalizace dosáhla 23 223 673 Kč bez DPH.</w:t>
      </w:r>
    </w:p>
    <w:p w:rsidR="0045430E" w:rsidRDefault="0045430E">
      <w:pPr>
        <w:spacing w:after="0" w:line="240" w:lineRule="auto"/>
        <w:rPr>
          <w:rFonts w:ascii="Times New Roman" w:eastAsia="Times New Roman" w:hAnsi="Times New Roman" w:cs="Times New Roman"/>
          <w:sz w:val="28"/>
          <w:szCs w:val="28"/>
        </w:rPr>
      </w:pPr>
    </w:p>
    <w:p w:rsidR="0045430E" w:rsidRDefault="00FE29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Rekonstrukce ulice Hradská</w:t>
      </w:r>
    </w:p>
    <w:p w:rsidR="0045430E" w:rsidRDefault="0045430E">
      <w:pPr>
        <w:spacing w:after="0" w:line="240" w:lineRule="auto"/>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Poslední velkou investiční akcí města v roce 2024 byla kompletní rekonstrukce ulice Hradská. Stavební společnost </w:t>
      </w:r>
      <w:proofErr w:type="spellStart"/>
      <w:r>
        <w:rPr>
          <w:rFonts w:ascii="Times New Roman" w:eastAsia="Times New Roman" w:hAnsi="Times New Roman" w:cs="Times New Roman"/>
          <w:sz w:val="28"/>
          <w:szCs w:val="28"/>
        </w:rPr>
        <w:t>PKbau</w:t>
      </w:r>
      <w:proofErr w:type="spellEnd"/>
      <w:r>
        <w:rPr>
          <w:rFonts w:ascii="Times New Roman" w:eastAsia="Times New Roman" w:hAnsi="Times New Roman" w:cs="Times New Roman"/>
          <w:sz w:val="28"/>
          <w:szCs w:val="28"/>
        </w:rPr>
        <w:t xml:space="preserve"> s.r.o. zahájila stavební práce 3. června a dílo dokončila 22. listopadu. Rekonstrukce zahrnula nové rozvody vody a kanalizace, kompletní obnovu povrchu komunikace, nové chodníky ze zámkové dlažby či zhotovení parkovacích stání. Na křížení ulic Hradská a Dukelská byla zhotovena malá okružní křižovatka. Pro vyšší bezpečnost byl u Základní školy Hradská vybudován zvýšený přechod pro chodce. Zelené plochy mezi parkovacími zálivy doplnily travní koberce a 14 nových stromů. Cena rekonstrukce ulice Hradská dosáhla 16 019 758 Kč.</w:t>
      </w:r>
    </w:p>
    <w:p w:rsidR="0045430E" w:rsidRDefault="0045430E">
      <w:pPr>
        <w:spacing w:after="0" w:line="240" w:lineRule="auto"/>
        <w:jc w:val="center"/>
        <w:rPr>
          <w:rFonts w:ascii="Times New Roman" w:eastAsia="Times New Roman" w:hAnsi="Times New Roman" w:cs="Times New Roman"/>
          <w:b/>
          <w:color w:val="C00000"/>
          <w:sz w:val="40"/>
          <w:szCs w:val="40"/>
        </w:rPr>
      </w:pPr>
    </w:p>
    <w:p w:rsidR="0045430E" w:rsidRDefault="00FE296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Investice v místních částech</w:t>
      </w:r>
    </w:p>
    <w:p w:rsidR="0045430E" w:rsidRDefault="0045430E">
      <w:pPr>
        <w:spacing w:after="0" w:line="240" w:lineRule="auto"/>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Město Humpolec v roce 2024 investovalo v místních částech převážně do oprav místních komunikací a revitalizace sportovních či dětských hřišť. </w:t>
      </w:r>
    </w:p>
    <w:p w:rsidR="0045430E" w:rsidRDefault="0045430E">
      <w:pPr>
        <w:spacing w:after="0" w:line="240" w:lineRule="auto"/>
        <w:rPr>
          <w:rFonts w:ascii="Times New Roman" w:eastAsia="Times New Roman" w:hAnsi="Times New Roman" w:cs="Times New Roman"/>
          <w:sz w:val="28"/>
          <w:szCs w:val="28"/>
        </w:rPr>
      </w:pPr>
    </w:p>
    <w:p w:rsidR="0045430E" w:rsidRDefault="00FE29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Rekonstrukce hřiště ve Světlici</w:t>
      </w:r>
    </w:p>
    <w:p w:rsidR="0045430E" w:rsidRDefault="0045430E">
      <w:pPr>
        <w:spacing w:after="0" w:line="240" w:lineRule="auto"/>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 Světlici byla v květnu dokončena druhá etapa rekonstrukce hřiště v celkové ceně 966 260 Kč bez DPH. Rekonstrukce zahrnovala výstavbu </w:t>
      </w:r>
      <w:proofErr w:type="spellStart"/>
      <w:r>
        <w:rPr>
          <w:rFonts w:ascii="Times New Roman" w:eastAsia="Times New Roman" w:hAnsi="Times New Roman" w:cs="Times New Roman"/>
          <w:sz w:val="28"/>
          <w:szCs w:val="28"/>
        </w:rPr>
        <w:t>gabionové</w:t>
      </w:r>
      <w:proofErr w:type="spellEnd"/>
      <w:r>
        <w:rPr>
          <w:rFonts w:ascii="Times New Roman" w:eastAsia="Times New Roman" w:hAnsi="Times New Roman" w:cs="Times New Roman"/>
          <w:sz w:val="28"/>
          <w:szCs w:val="28"/>
        </w:rPr>
        <w:t xml:space="preserve"> zdi okolo dětského hřiště, nové oplocení, posunutí veřejného osvětlení a vyrovnání povrchu včetně zasetí trávníku. Těmto pracím předcházela realizace první etapy, která byla dokončena závěrem loňského roku. Součástí první etapy byly mimo jiné opravy a navýšení stávajícího oplocení sportovního hřiště, nová branka či pořízení skladu na nářadí včetně realizace podkladové desky. Celkové náklady na rekonstrukci hřiště ve Světlici v první a druhé etapě dosáhly 1,5 mil. Kč bez DPH.</w:t>
      </w:r>
    </w:p>
    <w:p w:rsidR="0045430E" w:rsidRDefault="0045430E">
      <w:pPr>
        <w:spacing w:after="0" w:line="240" w:lineRule="auto"/>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Oprava lesní cesty v Petrovicích</w:t>
      </w: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termínu od 13. května do 19. června byla v Petrovicích realizována oprava lesní cesty společností Chládek a Tintěra Havlíčkův Brod, a.s., v celkové ceně 1 135 000 Kč. Kraj Vysočina podpořil stavbu dotací ve výši 150 000 Kč.</w:t>
      </w:r>
    </w:p>
    <w:p w:rsidR="0045430E" w:rsidRDefault="0045430E">
      <w:pPr>
        <w:spacing w:after="0" w:line="240" w:lineRule="auto"/>
        <w:jc w:val="both"/>
        <w:rPr>
          <w:rFonts w:ascii="Times New Roman" w:eastAsia="Times New Roman" w:hAnsi="Times New Roman" w:cs="Times New Roman"/>
          <w:sz w:val="28"/>
          <w:szCs w:val="28"/>
        </w:rPr>
      </w:pPr>
    </w:p>
    <w:p w:rsidR="0045430E" w:rsidRDefault="0045430E">
      <w:pPr>
        <w:spacing w:after="0" w:line="240" w:lineRule="auto"/>
        <w:jc w:val="both"/>
        <w:rPr>
          <w:rFonts w:ascii="Times New Roman" w:eastAsia="Times New Roman" w:hAnsi="Times New Roman" w:cs="Times New Roman"/>
          <w:sz w:val="28"/>
          <w:szCs w:val="28"/>
        </w:rPr>
      </w:pPr>
    </w:p>
    <w:p w:rsidR="0045430E" w:rsidRDefault="0045430E">
      <w:pPr>
        <w:spacing w:after="0" w:line="240" w:lineRule="auto"/>
        <w:jc w:val="both"/>
        <w:rPr>
          <w:rFonts w:ascii="Times New Roman" w:eastAsia="Times New Roman" w:hAnsi="Times New Roman" w:cs="Times New Roman"/>
          <w:sz w:val="28"/>
          <w:szCs w:val="28"/>
        </w:rPr>
      </w:pP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Revitalizace hřiště a oprava místní komunikace v Krasoňově</w:t>
      </w: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Krasoňově proběhla revitalizace multifunkčního hřiště. Zásadní změnou byla výměna štěrkového povrchu za umělý bezpečnostní povrch EPDM, který účinně tlumí pády a chrání sportovce, a především děti, před zraněním a odřeninami. Povrch je zároveň vodopropustný a neklouzavý. Hrací plochu doplnilo bílé lajnování s rozvržením hřišť pro volejbal, nohejbal, basketbal a malou kopanou. Součástí prací byla také revitalizace oplocení – stávající oplocení bylo navýšeno a dosavadní pletivo nahradila textilní síť. Do oplocení byly zároveň začleněny branky a basketbalové koše. Proměnilo se také okolí samotného hřiště. Přibyly dřevěné klasické i stupňové lavice, stojan na jízdní kola, mobilní set lavice se stolem, pobytová síť, prostorné pódium či koš na odpadky. K posilování navíc slouží nová </w:t>
      </w:r>
      <w:proofErr w:type="spellStart"/>
      <w:r>
        <w:rPr>
          <w:rFonts w:ascii="Times New Roman" w:eastAsia="Times New Roman" w:hAnsi="Times New Roman" w:cs="Times New Roman"/>
          <w:sz w:val="28"/>
          <w:szCs w:val="28"/>
        </w:rPr>
        <w:t>workoutová</w:t>
      </w:r>
      <w:proofErr w:type="spellEnd"/>
      <w:r>
        <w:rPr>
          <w:rFonts w:ascii="Times New Roman" w:eastAsia="Times New Roman" w:hAnsi="Times New Roman" w:cs="Times New Roman"/>
          <w:sz w:val="28"/>
          <w:szCs w:val="28"/>
        </w:rPr>
        <w:t xml:space="preserve"> sestava. Rekonstrukci sportovního hřiště v Krasoňově prováděla společnost FITNEMA s.r.o. Cena realizace dosáhla 2 703 741 Kč.</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Během letních měsíců byla opravena také místní komunikace s parcelním číslem 614/10 v přibližné délce šedesáti metrů. Opravu zrealizovala společnost PVK servis s.r.o. za cenu 315 000 Kč. </w:t>
      </w:r>
    </w:p>
    <w:p w:rsidR="0045430E" w:rsidRDefault="0045430E">
      <w:pPr>
        <w:spacing w:after="0" w:line="240" w:lineRule="auto"/>
        <w:jc w:val="both"/>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Rekonstrukce místních komunikací v Hněvkovicích</w:t>
      </w: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Hněvkovicích se v srpnu opravily dvě místní komunikace. Na cestě s parcelním číslem 398/3 byl opraven povrch a propustek v ceně 364 000 Kč. Díky tomu se zlepšil přístup ke dvěma nemovitostem. Druhou realizací byla oprava povrchu komunikace s parcelním číslem 743/2 za cenu 651 000 Kč. Obě zakázky provedla společnost PVK servis s.r.o.</w:t>
      </w: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Oprava úvozové cesty ve Lhotce</w:t>
      </w: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Začátkem září byl ve Lhotce opraven povrch úvozové cesty s parcelním číslem 734/31. Opravu realizovala firma PVK servis s.r.o. za cenu 630 000 Kč. Na této zakázce se oproti </w:t>
      </w:r>
      <w:proofErr w:type="spellStart"/>
      <w:r>
        <w:rPr>
          <w:rFonts w:ascii="Times New Roman" w:eastAsia="Times New Roman" w:hAnsi="Times New Roman" w:cs="Times New Roman"/>
          <w:sz w:val="28"/>
          <w:szCs w:val="28"/>
        </w:rPr>
        <w:t>vysoutěžené</w:t>
      </w:r>
      <w:proofErr w:type="spellEnd"/>
      <w:r>
        <w:rPr>
          <w:rFonts w:ascii="Times New Roman" w:eastAsia="Times New Roman" w:hAnsi="Times New Roman" w:cs="Times New Roman"/>
          <w:sz w:val="28"/>
          <w:szCs w:val="28"/>
        </w:rPr>
        <w:t xml:space="preserve"> ceně ušetřilo 349 000 Kč.</w:t>
      </w:r>
    </w:p>
    <w:p w:rsidR="0045430E" w:rsidRDefault="0045430E">
      <w:pPr>
        <w:spacing w:after="0" w:line="240" w:lineRule="auto"/>
        <w:rPr>
          <w:rFonts w:ascii="Times New Roman" w:eastAsia="Times New Roman" w:hAnsi="Times New Roman" w:cs="Times New Roman"/>
          <w:sz w:val="40"/>
          <w:szCs w:val="40"/>
        </w:rPr>
      </w:pPr>
    </w:p>
    <w:p w:rsidR="0045430E" w:rsidRDefault="0045430E">
      <w:pPr>
        <w:spacing w:after="0" w:line="240" w:lineRule="auto"/>
        <w:rPr>
          <w:rFonts w:ascii="Times New Roman" w:eastAsia="Times New Roman" w:hAnsi="Times New Roman" w:cs="Times New Roman"/>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Živnostenský úřad</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polovině roku 2024 se uskutečnila změna v rámci organizační struktury městského úřadu. Odbor Obecní živnostenský úřad byl 1. července 2024 zrušen a stal se oddělením Odboru tajemníka městského úřadu. Zároveň byl počet zaměstnanců obecního živnostenského úřadu snížen na tři úředníky.</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Počet držitelů živnostenského oprávnění registrovaných u humpoleckého živnostenského úřadu se v roce 2024 zvýšil na 3 562 (v roce 2023 3 484). Počet aktivních živnostenských oprávnění, kdy jeden živnostník může mít více živností, byl celkem 4 768. Počet podnikatelů, kterým vzniklo v roce 2024 nové živnostenské oprávnění, byl 166. Správní poplatky byly vybrány v celkové výši 291 695 Kč. Obecní živnostenský úřad vede také agendu Registru zemědělských podnikatelů, kterých bylo ke konci roku 2024 registrováno 177.</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Odbor zdravotnictví a sociálních věcí</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Město Humpolec podpořilo v roce 2024 celkem 18 poskytovatelů sociálních služeb a služeb souvisejících se sociálními službami, kteří působili na území města Humpolec a jeho místních částí anebo poskytovali své služby občanům města Humpolec a jeho místních částí. Celkem se jedná o 30 druhů služeb, přičemž někteří poskytovatelé nabízejí více druhů sociálních služeb. Celková výše finanční podpory města Humpolce činila 4 890 000 Kč. V roce 2024 město Humpolec realizovalo ve spolupráci s Místní akční skupinou Společnost pro rozvoj Humpolecka, z. </w:t>
      </w:r>
      <w:proofErr w:type="gramStart"/>
      <w:r>
        <w:rPr>
          <w:rFonts w:ascii="Times New Roman" w:eastAsia="Times New Roman" w:hAnsi="Times New Roman" w:cs="Times New Roman"/>
          <w:sz w:val="28"/>
          <w:szCs w:val="28"/>
        </w:rPr>
        <w:t>s.</w:t>
      </w:r>
      <w:proofErr w:type="gramEnd"/>
      <w:r>
        <w:rPr>
          <w:rFonts w:ascii="Times New Roman" w:eastAsia="Times New Roman" w:hAnsi="Times New Roman" w:cs="Times New Roman"/>
          <w:sz w:val="28"/>
          <w:szCs w:val="28"/>
        </w:rPr>
        <w:t>, proces komunitního plánování sociálních služeb, jehož hlavní podstatou je zajišťování dostupnosti sociálních služeb. Výstupem komunitního plánování je Střednědobý plán rozvoje sociálních služeb ORP Humpolec na období 2025-2027. Do tvorby plánu byli zapojeni poskytovatelé, zadavatelé i uživatelé sociálních služeb, příležitost zapojit se měla i širší veřejnost.</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Odbor životního prostředí a památkové péče</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Úprava veřejné zeleně</w:t>
      </w:r>
    </w:p>
    <w:p w:rsidR="0045430E" w:rsidRDefault="0045430E">
      <w:pPr>
        <w:spacing w:after="0" w:line="240" w:lineRule="auto"/>
        <w:jc w:val="center"/>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Plačkově byla realizována pěšina vedoucí od kapličky pod železnicí do jižní části obce. Uskutečnila se revize a vazby dubu amerického při MŠ Hradská v Humpolci a pokračovalo se v revizi a ošetření vzrostlých stromů ve městě. Po srpnových přívalových srážkách byly opraveny poškozené části Naučné stezky Březina i pěší stezky a pěšiny ve městě a v lesoparku pod Orlíkem.</w:t>
      </w:r>
    </w:p>
    <w:p w:rsidR="0045430E" w:rsidRDefault="0045430E">
      <w:pPr>
        <w:spacing w:after="0" w:line="240" w:lineRule="auto"/>
        <w:rPr>
          <w:rFonts w:ascii="Times New Roman" w:eastAsia="Times New Roman" w:hAnsi="Times New Roman" w:cs="Times New Roman"/>
          <w:sz w:val="40"/>
          <w:szCs w:val="40"/>
        </w:rPr>
      </w:pPr>
    </w:p>
    <w:p w:rsidR="0045430E" w:rsidRDefault="0045430E">
      <w:pPr>
        <w:spacing w:after="0" w:line="240" w:lineRule="auto"/>
        <w:rPr>
          <w:rFonts w:ascii="Times New Roman" w:eastAsia="Times New Roman" w:hAnsi="Times New Roman" w:cs="Times New Roman"/>
          <w:sz w:val="40"/>
          <w:szCs w:val="40"/>
        </w:rPr>
      </w:pPr>
    </w:p>
    <w:p w:rsidR="0045430E" w:rsidRDefault="0045430E">
      <w:pPr>
        <w:spacing w:after="0" w:line="240" w:lineRule="auto"/>
        <w:rPr>
          <w:rFonts w:ascii="Times New Roman" w:eastAsia="Times New Roman" w:hAnsi="Times New Roman" w:cs="Times New Roman"/>
          <w:sz w:val="40"/>
          <w:szCs w:val="40"/>
        </w:rPr>
      </w:pPr>
    </w:p>
    <w:p w:rsidR="0045430E" w:rsidRDefault="00FE296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Památková péče</w:t>
      </w:r>
    </w:p>
    <w:p w:rsidR="0045430E" w:rsidRDefault="0045430E">
      <w:pPr>
        <w:spacing w:after="0" w:line="240" w:lineRule="auto"/>
        <w:jc w:val="center"/>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roce 2024 byly kromě drobných stavebních úprav prováděny větší opravy. Mezi ně patřily stavební a archeologické práce na hradě Orlíku hrazené městem Humpolec, které zahrnovaly výměnu dřevěných zábran na bastionu, osazení šachty a dosyp filtračních vrstev při roubení velké cisterny. Probíhaly i práce spojené s opravami a zpřístupněním velké cisterny a začalo se s rehabilitací malé cisterny. Starší sondy v prostoru nového paláce na velkém nádvoří byly revidovány za účelem ověření přítomnosti historicky deklarovaného umístění cisterny-studnice, uváděné v popisu a půdorysu hradu G. Koblihou z roku 1895. Dále byly zahájeny úpravy terénu malého nádvoří za účelem změny odtokových poměrů. Součástí prací byly také opravy části schodiště do suterénu sklepení jádra hradu při malé cisterně. Proběhla částečná revize sondy 2/2002 v okolí roubení malé cisterny jádra hradu za účelem podrobnější dokumentace souvrství a rehabilitace historických terénů. Dále byly upraveny koruny zdiva věže. Probíhaly průzkumné práce a odstraňování části zbytků suťových vrstev v severozápadním rohu sklepení.</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roce 2024 byla realizována obnova a oprava dalších objektů, mezi které patřil městský dům na </w:t>
      </w:r>
      <w:proofErr w:type="spellStart"/>
      <w:r>
        <w:rPr>
          <w:rFonts w:ascii="Times New Roman" w:eastAsia="Times New Roman" w:hAnsi="Times New Roman" w:cs="Times New Roman"/>
          <w:sz w:val="28"/>
          <w:szCs w:val="28"/>
        </w:rPr>
        <w:t>Zichpili</w:t>
      </w:r>
      <w:proofErr w:type="spellEnd"/>
      <w:r>
        <w:rPr>
          <w:rFonts w:ascii="Times New Roman" w:eastAsia="Times New Roman" w:hAnsi="Times New Roman" w:cs="Times New Roman"/>
          <w:sz w:val="28"/>
          <w:szCs w:val="28"/>
        </w:rPr>
        <w:t xml:space="preserve"> č. p. 338, boží muka v Krasoňově, návesní kaple v Hněvkovicích či návesní kaple v </w:t>
      </w:r>
      <w:proofErr w:type="spellStart"/>
      <w:r>
        <w:rPr>
          <w:rFonts w:ascii="Times New Roman" w:eastAsia="Times New Roman" w:hAnsi="Times New Roman" w:cs="Times New Roman"/>
          <w:sz w:val="28"/>
          <w:szCs w:val="28"/>
        </w:rPr>
        <w:t>Kletečné</w:t>
      </w:r>
      <w:proofErr w:type="spellEnd"/>
      <w:r>
        <w:rPr>
          <w:rFonts w:ascii="Times New Roman" w:eastAsia="Times New Roman" w:hAnsi="Times New Roman" w:cs="Times New Roman"/>
          <w:sz w:val="28"/>
          <w:szCs w:val="28"/>
        </w:rPr>
        <w:t>.</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rámci příprav pro architektonický návrh řešení podpory pietního místa u zaniklého kostelíka sv. Václava a zaniklé středověké vesnice Dobrá, nacházející se nad městem, byly společností </w:t>
      </w:r>
      <w:proofErr w:type="spellStart"/>
      <w:r>
        <w:rPr>
          <w:rFonts w:ascii="Times New Roman" w:eastAsia="Times New Roman" w:hAnsi="Times New Roman" w:cs="Times New Roman"/>
          <w:sz w:val="28"/>
          <w:szCs w:val="28"/>
        </w:rPr>
        <w:t>Archaia</w:t>
      </w:r>
      <w:proofErr w:type="spellEnd"/>
      <w:r>
        <w:rPr>
          <w:rFonts w:ascii="Times New Roman" w:eastAsia="Times New Roman" w:hAnsi="Times New Roman" w:cs="Times New Roman"/>
          <w:sz w:val="28"/>
          <w:szCs w:val="28"/>
        </w:rPr>
        <w:t xml:space="preserve"> Brno provedeny průzkumné práce. Práce v první fázi zahrnovaly průzkum terénu a identifikaci anomálií, sondáže, odhalení pozůstatků konstrukcí a jejich dokumentaci. Dále byly shromažďovány výsledky detektorových průzkumů a konzervace předmětů. Práce na lokalitě budou pokračovat v následujícím roce.</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Za finančního přispění </w:t>
      </w:r>
      <w:r w:rsidR="002C7AFE">
        <w:rPr>
          <w:rFonts w:ascii="Times New Roman" w:eastAsia="Times New Roman" w:hAnsi="Times New Roman" w:cs="Times New Roman"/>
          <w:sz w:val="28"/>
          <w:szCs w:val="28"/>
        </w:rPr>
        <w:t>m</w:t>
      </w:r>
      <w:r>
        <w:rPr>
          <w:rFonts w:ascii="Times New Roman" w:eastAsia="Times New Roman" w:hAnsi="Times New Roman" w:cs="Times New Roman"/>
          <w:sz w:val="28"/>
          <w:szCs w:val="28"/>
        </w:rPr>
        <w:t>ěsta Humpolec byly prováděny opravy dalších kulturních památek a historicky cenných objektů, mezi které patří areál evangelického kostela v ulici Husova a kostel sv. Mikuláše.</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rámci projektu Fasády historických objektů byla v roce 2024 s příspěvkem </w:t>
      </w:r>
      <w:r w:rsidR="002C7AFE">
        <w:rPr>
          <w:rFonts w:ascii="Times New Roman" w:eastAsia="Times New Roman" w:hAnsi="Times New Roman" w:cs="Times New Roman"/>
          <w:sz w:val="28"/>
          <w:szCs w:val="28"/>
        </w:rPr>
        <w:t>m</w:t>
      </w:r>
      <w:r>
        <w:rPr>
          <w:rFonts w:ascii="Times New Roman" w:eastAsia="Times New Roman" w:hAnsi="Times New Roman" w:cs="Times New Roman"/>
          <w:sz w:val="28"/>
          <w:szCs w:val="28"/>
        </w:rPr>
        <w:t>ěsta Humpolce provedena výměna dveří a výlohy včelařského domu č. p. 254 na Dolním náměstí.</w:t>
      </w: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FE296B">
      <w:pPr>
        <w:pStyle w:val="Nadpis1"/>
      </w:pPr>
      <w:bookmarkStart w:id="7" w:name="_heading=h.cpewn14a6tbv" w:colFirst="0" w:colLast="0"/>
      <w:bookmarkEnd w:id="7"/>
      <w:r>
        <w:lastRenderedPageBreak/>
        <w:t>HOSPODÁŘSTVÍ</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spacing w:after="0" w:line="240" w:lineRule="auto"/>
        <w:jc w:val="both"/>
        <w:rPr>
          <w:rFonts w:ascii="Times New Roman" w:eastAsia="Times New Roman" w:hAnsi="Times New Roman" w:cs="Times New Roman"/>
          <w:sz w:val="28"/>
          <w:szCs w:val="28"/>
          <w:highlight w:val="white"/>
        </w:rPr>
      </w:pPr>
      <w:bookmarkStart w:id="8" w:name="_heading=h.b1jblzhekvbj" w:colFirst="0" w:colLast="0"/>
      <w:bookmarkEnd w:id="8"/>
      <w:r>
        <w:rPr>
          <w:rFonts w:ascii="Times New Roman" w:eastAsia="Times New Roman" w:hAnsi="Times New Roman" w:cs="Times New Roman"/>
          <w:sz w:val="28"/>
          <w:szCs w:val="28"/>
          <w:highlight w:val="white"/>
        </w:rPr>
        <w:t xml:space="preserve">Humpolec v tomto roce </w:t>
      </w:r>
      <w:proofErr w:type="gramStart"/>
      <w:r>
        <w:rPr>
          <w:rFonts w:ascii="Times New Roman" w:eastAsia="Times New Roman" w:hAnsi="Times New Roman" w:cs="Times New Roman"/>
          <w:sz w:val="28"/>
          <w:szCs w:val="28"/>
          <w:highlight w:val="white"/>
        </w:rPr>
        <w:t>obhájil</w:t>
      </w:r>
      <w:proofErr w:type="gramEnd"/>
      <w:r>
        <w:rPr>
          <w:rFonts w:ascii="Times New Roman" w:eastAsia="Times New Roman" w:hAnsi="Times New Roman" w:cs="Times New Roman"/>
          <w:sz w:val="28"/>
          <w:szCs w:val="28"/>
          <w:highlight w:val="white"/>
        </w:rPr>
        <w:t xml:space="preserve"> loňské ocenění Město pro byznys v Kraji Vysočina. Mezi důvody tohoto úspěchu se řadil vysoký počet ekonomických subjektů v přepočtu na 1 000 obyvatel i velký počet firem s více než 250 zaměstnanci </w:t>
      </w:r>
      <w:proofErr w:type="gramStart"/>
      <w:r>
        <w:rPr>
          <w:rFonts w:ascii="Times New Roman" w:eastAsia="Times New Roman" w:hAnsi="Times New Roman" w:cs="Times New Roman"/>
          <w:sz w:val="28"/>
          <w:szCs w:val="28"/>
          <w:highlight w:val="white"/>
        </w:rPr>
        <w:t>ku</w:t>
      </w:r>
      <w:proofErr w:type="gramEnd"/>
      <w:r>
        <w:rPr>
          <w:rFonts w:ascii="Times New Roman" w:eastAsia="Times New Roman" w:hAnsi="Times New Roman" w:cs="Times New Roman"/>
          <w:sz w:val="28"/>
          <w:szCs w:val="28"/>
          <w:highlight w:val="white"/>
        </w:rPr>
        <w:t xml:space="preserve"> celkovému počtu ekonomických subjektů. Důležitým bodem pro úspěšné podnikání je rovněž dobrá dopravní dostupnost města, zejména strategická poloha u dálnice D1.</w:t>
      </w:r>
    </w:p>
    <w:p w:rsidR="0045430E" w:rsidRDefault="00FE296B">
      <w:pPr>
        <w:spacing w:after="0" w:line="240" w:lineRule="auto"/>
        <w:jc w:val="both"/>
        <w:rPr>
          <w:rFonts w:ascii="Times New Roman" w:eastAsia="Times New Roman" w:hAnsi="Times New Roman" w:cs="Times New Roman"/>
          <w:sz w:val="28"/>
          <w:szCs w:val="28"/>
          <w:highlight w:val="white"/>
        </w:rPr>
      </w:pPr>
      <w:bookmarkStart w:id="9" w:name="_heading=h.q0nu1a7n75s4" w:colFirst="0" w:colLast="0"/>
      <w:bookmarkEnd w:id="9"/>
      <w:r>
        <w:rPr>
          <w:rFonts w:ascii="Times New Roman" w:eastAsia="Times New Roman" w:hAnsi="Times New Roman" w:cs="Times New Roman"/>
          <w:sz w:val="28"/>
          <w:szCs w:val="28"/>
          <w:highlight w:val="white"/>
        </w:rPr>
        <w:t>V Humpolci i blízkém okolí tudíž v roce 2024 provozovala svou činnost řada firem i podnikatelů, jejichž počet dosahoval několika tisíc. Existovaly zde podniky tržního i neziskového hospodářství nejrůznějších odvětví a všech tří ekonomických sektorů – primárního, sekundárního a terciálního. Na následujících řádcích jsou uvedeny některé z nich, nejedná se však v žádném případě o jejich kompletní seznam.</w:t>
      </w:r>
    </w:p>
    <w:p w:rsidR="0045430E" w:rsidRDefault="00FE296B">
      <w:pPr>
        <w:spacing w:after="0" w:line="240" w:lineRule="auto"/>
        <w:jc w:val="both"/>
        <w:rPr>
          <w:rFonts w:ascii="Times New Roman" w:eastAsia="Times New Roman" w:hAnsi="Times New Roman" w:cs="Times New Roman"/>
          <w:sz w:val="28"/>
          <w:szCs w:val="28"/>
          <w:highlight w:val="white"/>
        </w:rPr>
      </w:pPr>
      <w:bookmarkStart w:id="10" w:name="_heading=h.8r13vjml7eim" w:colFirst="0" w:colLast="0"/>
      <w:bookmarkEnd w:id="10"/>
      <w:r>
        <w:rPr>
          <w:rFonts w:ascii="Times New Roman" w:eastAsia="Times New Roman" w:hAnsi="Times New Roman" w:cs="Times New Roman"/>
          <w:sz w:val="28"/>
          <w:szCs w:val="28"/>
          <w:highlight w:val="white"/>
        </w:rPr>
        <w:t xml:space="preserve">Primární sektor zahrnuje zemědělství, lesnictví, těžbu nebo rybolov. Největším zemědělským podnikem byl Školní statek, Humpolec, </w:t>
      </w:r>
      <w:proofErr w:type="spellStart"/>
      <w:r>
        <w:rPr>
          <w:rFonts w:ascii="Times New Roman" w:eastAsia="Times New Roman" w:hAnsi="Times New Roman" w:cs="Times New Roman"/>
          <w:sz w:val="28"/>
          <w:szCs w:val="28"/>
          <w:highlight w:val="white"/>
        </w:rPr>
        <w:t>Dusilov</w:t>
      </w:r>
      <w:proofErr w:type="spellEnd"/>
      <w:r>
        <w:rPr>
          <w:rFonts w:ascii="Times New Roman" w:eastAsia="Times New Roman" w:hAnsi="Times New Roman" w:cs="Times New Roman"/>
          <w:sz w:val="28"/>
          <w:szCs w:val="28"/>
          <w:highlight w:val="white"/>
        </w:rPr>
        <w:t xml:space="preserve"> 384. Ten sloužil k praktické výuce studentů České zemědělské akademie v Humpolci, přičemž obhospodařoval asi 760 ha zemědělské půdy (včetně cca 190 ha luk), na níž se pěstovaly zejména obiloviny, řepka, brambory nebo krmné plodiny. V rámci živočišné výroby byl chován např. skot, prasata a, zejména pro praktickou výuku studentů, koně. Školní statek byl tradičně spolupořadatelem jezdeckých závodů Zlatá podkova, v roce 2024 se konal jejich 59. ročník. Školní statek disponoval vlastními zpracovatelskými provozy jatek a masné výroby a podnikovou prodejnou.</w:t>
      </w:r>
    </w:p>
    <w:p w:rsidR="0045430E" w:rsidRDefault="00FE296B">
      <w:pPr>
        <w:spacing w:after="0" w:line="240" w:lineRule="auto"/>
        <w:jc w:val="both"/>
        <w:rPr>
          <w:rFonts w:ascii="Times New Roman" w:eastAsia="Times New Roman" w:hAnsi="Times New Roman" w:cs="Times New Roman"/>
          <w:sz w:val="28"/>
          <w:szCs w:val="28"/>
          <w:highlight w:val="white"/>
        </w:rPr>
      </w:pPr>
      <w:bookmarkStart w:id="11" w:name="_heading=h.lhp4ate9dpit" w:colFirst="0" w:colLast="0"/>
      <w:bookmarkEnd w:id="11"/>
      <w:r>
        <w:rPr>
          <w:rFonts w:ascii="Times New Roman" w:eastAsia="Times New Roman" w:hAnsi="Times New Roman" w:cs="Times New Roman"/>
          <w:sz w:val="28"/>
          <w:szCs w:val="28"/>
          <w:highlight w:val="white"/>
        </w:rPr>
        <w:t xml:space="preserve">Někteří z největších zaměstnavatelů v Humpolci se řadí do sekundárního sektoru (průmyslová výroba či stavebnictví). Patřil sem např. Rodinný pivovar Bernard a.s., 5. května 1. Pivovar pořádal také kulturní akce – přednášky v návštěvnickém centru nebo hudební Bernard </w:t>
      </w:r>
      <w:proofErr w:type="spellStart"/>
      <w:r>
        <w:rPr>
          <w:rFonts w:ascii="Times New Roman" w:eastAsia="Times New Roman" w:hAnsi="Times New Roman" w:cs="Times New Roman"/>
          <w:sz w:val="28"/>
          <w:szCs w:val="28"/>
          <w:highlight w:val="white"/>
        </w:rPr>
        <w:t>Fest</w:t>
      </w:r>
      <w:proofErr w:type="spellEnd"/>
      <w:r>
        <w:rPr>
          <w:rFonts w:ascii="Times New Roman" w:eastAsia="Times New Roman" w:hAnsi="Times New Roman" w:cs="Times New Roman"/>
          <w:sz w:val="28"/>
          <w:szCs w:val="28"/>
          <w:highlight w:val="white"/>
        </w:rPr>
        <w:t xml:space="preserve"> na Horním náměstí ve dnech 20. a 21. června 2024, vydával vlastní časopis, provozoval restauraci a zřizoval nadační fond. Turisté mohli využít rozhlednu postavenou okolo pivovarského </w:t>
      </w:r>
      <w:proofErr w:type="gramStart"/>
      <w:r>
        <w:rPr>
          <w:rFonts w:ascii="Times New Roman" w:eastAsia="Times New Roman" w:hAnsi="Times New Roman" w:cs="Times New Roman"/>
          <w:sz w:val="28"/>
          <w:szCs w:val="28"/>
          <w:highlight w:val="white"/>
        </w:rPr>
        <w:t>komínu</w:t>
      </w:r>
      <w:proofErr w:type="gramEnd"/>
      <w:r>
        <w:rPr>
          <w:rFonts w:ascii="Times New Roman" w:eastAsia="Times New Roman" w:hAnsi="Times New Roman" w:cs="Times New Roman"/>
          <w:sz w:val="28"/>
          <w:szCs w:val="28"/>
          <w:highlight w:val="white"/>
        </w:rPr>
        <w:t>. V Humpolci fungovala značková prodejna pivovaru na adrese Jihlavská 359 (bývalá restaurace Kalich). V tomto roce byl poprvé sklizen chmel z</w:t>
      </w:r>
      <w:r w:rsidR="000E2966">
        <w:t> </w:t>
      </w:r>
      <w:r>
        <w:rPr>
          <w:rFonts w:ascii="Times New Roman" w:eastAsia="Times New Roman" w:hAnsi="Times New Roman" w:cs="Times New Roman"/>
          <w:sz w:val="28"/>
          <w:szCs w:val="28"/>
          <w:highlight w:val="white"/>
        </w:rPr>
        <w:t>chmelnice, kterou pivovar zřídil v roce 2023 na svahu nad městem u vodojemu v blízkosti železnice a Jihlavské ulice.</w:t>
      </w:r>
    </w:p>
    <w:p w:rsidR="0045430E" w:rsidRDefault="00FE296B">
      <w:pPr>
        <w:spacing w:after="0" w:line="240" w:lineRule="auto"/>
        <w:jc w:val="both"/>
        <w:rPr>
          <w:rFonts w:ascii="Times New Roman" w:eastAsia="Times New Roman" w:hAnsi="Times New Roman" w:cs="Times New Roman"/>
          <w:sz w:val="28"/>
          <w:szCs w:val="28"/>
        </w:rPr>
      </w:pPr>
      <w:bookmarkStart w:id="12" w:name="_heading=h.53fkj6581b0d" w:colFirst="0" w:colLast="0"/>
      <w:bookmarkEnd w:id="12"/>
      <w:r>
        <w:rPr>
          <w:rFonts w:ascii="Times New Roman" w:eastAsia="Times New Roman" w:hAnsi="Times New Roman" w:cs="Times New Roman"/>
          <w:sz w:val="28"/>
          <w:szCs w:val="28"/>
          <w:highlight w:val="white"/>
        </w:rPr>
        <w:t xml:space="preserve">Zpracování dřeva (výrobu nábytkových dílců, impregnovaných papírů, zpracování a laminaci MDF desek atd.) prováděly firmy DDL a DH Dekor, spol. s r. o., Lnářská 1602, sídlící v areálu bývalého Českomoravského lnu a navazující na jeho výrobu, dceřiné společnosti firmy Dřevozpracující družstvo Lukavec. Výrobu nábytku zprostředkovávaly firmy PROFIL NÁBYTEK, a.s., Nádražní 1747, BJS Czech s.r.o., </w:t>
      </w:r>
      <w:proofErr w:type="spellStart"/>
      <w:r>
        <w:rPr>
          <w:rFonts w:ascii="Times New Roman" w:eastAsia="Times New Roman" w:hAnsi="Times New Roman" w:cs="Times New Roman"/>
          <w:sz w:val="28"/>
          <w:szCs w:val="28"/>
          <w:highlight w:val="white"/>
        </w:rPr>
        <w:t>Central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Trade</w:t>
      </w:r>
      <w:proofErr w:type="spellEnd"/>
      <w:r>
        <w:rPr>
          <w:rFonts w:ascii="Times New Roman" w:eastAsia="Times New Roman" w:hAnsi="Times New Roman" w:cs="Times New Roman"/>
          <w:sz w:val="28"/>
          <w:szCs w:val="28"/>
          <w:highlight w:val="white"/>
        </w:rPr>
        <w:t xml:space="preserve"> Park 1575, pobočka švédské průmyslové skupiny BJS Group AB, nebo FMP </w:t>
      </w:r>
      <w:proofErr w:type="spellStart"/>
      <w:r>
        <w:rPr>
          <w:rFonts w:ascii="Times New Roman" w:eastAsia="Times New Roman" w:hAnsi="Times New Roman" w:cs="Times New Roman"/>
          <w:sz w:val="28"/>
          <w:szCs w:val="28"/>
          <w:highlight w:val="white"/>
        </w:rPr>
        <w:t>Lignum</w:t>
      </w:r>
      <w:proofErr w:type="spellEnd"/>
      <w:r>
        <w:rPr>
          <w:rFonts w:ascii="Times New Roman" w:eastAsia="Times New Roman" w:hAnsi="Times New Roman" w:cs="Times New Roman"/>
          <w:sz w:val="28"/>
          <w:szCs w:val="28"/>
          <w:highlight w:val="white"/>
        </w:rPr>
        <w:t xml:space="preserve">, výrobní družstvo, </w:t>
      </w:r>
      <w:proofErr w:type="gramStart"/>
      <w:r>
        <w:rPr>
          <w:rFonts w:ascii="Times New Roman" w:eastAsia="Times New Roman" w:hAnsi="Times New Roman" w:cs="Times New Roman"/>
          <w:sz w:val="28"/>
          <w:szCs w:val="28"/>
          <w:highlight w:val="white"/>
        </w:rPr>
        <w:t>Na Závodí</w:t>
      </w:r>
      <w:proofErr w:type="gramEnd"/>
      <w:r>
        <w:rPr>
          <w:rFonts w:ascii="Times New Roman" w:eastAsia="Times New Roman" w:hAnsi="Times New Roman" w:cs="Times New Roman"/>
          <w:sz w:val="28"/>
          <w:szCs w:val="28"/>
          <w:highlight w:val="white"/>
        </w:rPr>
        <w:t xml:space="preserve"> 447. Humpolecká pobočka rakouské společnosti Wiesner-</w:t>
      </w:r>
      <w:proofErr w:type="spellStart"/>
      <w:r>
        <w:rPr>
          <w:rFonts w:ascii="Times New Roman" w:eastAsia="Times New Roman" w:hAnsi="Times New Roman" w:cs="Times New Roman"/>
          <w:sz w:val="28"/>
          <w:szCs w:val="28"/>
          <w:highlight w:val="white"/>
        </w:rPr>
        <w:t>Hager</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Wiesner-</w:t>
      </w:r>
      <w:proofErr w:type="spellStart"/>
      <w:r>
        <w:rPr>
          <w:rFonts w:ascii="Times New Roman" w:eastAsia="Times New Roman" w:hAnsi="Times New Roman" w:cs="Times New Roman"/>
          <w:sz w:val="28"/>
          <w:szCs w:val="28"/>
          <w:highlight w:val="white"/>
        </w:rPr>
        <w:t>Hager</w:t>
      </w:r>
      <w:proofErr w:type="spellEnd"/>
      <w:r>
        <w:rPr>
          <w:rFonts w:ascii="Times New Roman" w:eastAsia="Times New Roman" w:hAnsi="Times New Roman" w:cs="Times New Roman"/>
          <w:sz w:val="28"/>
          <w:szCs w:val="28"/>
          <w:highlight w:val="white"/>
        </w:rPr>
        <w:t xml:space="preserve"> Bohemia, spol. s r.o., </w:t>
      </w:r>
      <w:proofErr w:type="gramStart"/>
      <w:r>
        <w:rPr>
          <w:rFonts w:ascii="Times New Roman" w:eastAsia="Times New Roman" w:hAnsi="Times New Roman" w:cs="Times New Roman"/>
          <w:sz w:val="28"/>
          <w:szCs w:val="28"/>
          <w:highlight w:val="white"/>
        </w:rPr>
        <w:t>Na Závodí</w:t>
      </w:r>
      <w:proofErr w:type="gramEnd"/>
      <w:r>
        <w:rPr>
          <w:rFonts w:ascii="Times New Roman" w:eastAsia="Times New Roman" w:hAnsi="Times New Roman" w:cs="Times New Roman"/>
          <w:sz w:val="28"/>
          <w:szCs w:val="28"/>
          <w:highlight w:val="white"/>
        </w:rPr>
        <w:t xml:space="preserve"> 1357, dodávala nábytek a vybavení do kanceláří. Podobný sortiment nabízela firma </w:t>
      </w:r>
      <w:proofErr w:type="spellStart"/>
      <w:r>
        <w:rPr>
          <w:rFonts w:ascii="Times New Roman" w:eastAsia="Times New Roman" w:hAnsi="Times New Roman" w:cs="Times New Roman"/>
          <w:sz w:val="28"/>
          <w:szCs w:val="28"/>
          <w:highlight w:val="white"/>
        </w:rPr>
        <w:t>Exbydo</w:t>
      </w:r>
      <w:proofErr w:type="spellEnd"/>
      <w:r>
        <w:rPr>
          <w:rFonts w:ascii="Times New Roman" w:eastAsia="Times New Roman" w:hAnsi="Times New Roman" w:cs="Times New Roman"/>
          <w:sz w:val="28"/>
          <w:szCs w:val="28"/>
          <w:highlight w:val="white"/>
        </w:rPr>
        <w:t xml:space="preserve"> s.r.o., Lužická 600. Na výrobu stolů a židlí se specializovala společnos</w:t>
      </w:r>
      <w:r>
        <w:rPr>
          <w:rFonts w:ascii="Times New Roman" w:eastAsia="Times New Roman" w:hAnsi="Times New Roman" w:cs="Times New Roman"/>
          <w:sz w:val="28"/>
          <w:szCs w:val="28"/>
        </w:rPr>
        <w:t xml:space="preserve">t ITTC </w:t>
      </w:r>
      <w:proofErr w:type="spellStart"/>
      <w:r>
        <w:rPr>
          <w:rFonts w:ascii="Times New Roman" w:eastAsia="Times New Roman" w:hAnsi="Times New Roman" w:cs="Times New Roman"/>
          <w:sz w:val="28"/>
          <w:szCs w:val="28"/>
        </w:rPr>
        <w:t>Stima</w:t>
      </w:r>
      <w:proofErr w:type="spellEnd"/>
      <w:r>
        <w:rPr>
          <w:rFonts w:ascii="Times New Roman" w:eastAsia="Times New Roman" w:hAnsi="Times New Roman" w:cs="Times New Roman"/>
          <w:sz w:val="28"/>
          <w:szCs w:val="28"/>
        </w:rPr>
        <w:t>, spol. s r.o., Nerudova 1680.</w:t>
      </w:r>
    </w:p>
    <w:p w:rsidR="0045430E" w:rsidRDefault="00FE296B">
      <w:pPr>
        <w:spacing w:after="0" w:line="240" w:lineRule="auto"/>
        <w:jc w:val="both"/>
        <w:rPr>
          <w:rFonts w:ascii="Times New Roman" w:eastAsia="Times New Roman" w:hAnsi="Times New Roman" w:cs="Times New Roman"/>
          <w:sz w:val="28"/>
          <w:szCs w:val="28"/>
          <w:highlight w:val="white"/>
        </w:rPr>
      </w:pPr>
      <w:bookmarkStart w:id="13" w:name="_heading=h.7y4agxa1nemi" w:colFirst="0" w:colLast="0"/>
      <w:bookmarkEnd w:id="13"/>
      <w:r>
        <w:rPr>
          <w:rFonts w:ascii="Times New Roman" w:eastAsia="Times New Roman" w:hAnsi="Times New Roman" w:cs="Times New Roman"/>
          <w:sz w:val="28"/>
          <w:szCs w:val="28"/>
          <w:highlight w:val="white"/>
        </w:rPr>
        <w:t xml:space="preserve">Výrobou plechu, práškovým lakováním a montáží se zabývala nizozemská společnost </w:t>
      </w:r>
      <w:proofErr w:type="spellStart"/>
      <w:r>
        <w:rPr>
          <w:rFonts w:ascii="Times New Roman" w:eastAsia="Times New Roman" w:hAnsi="Times New Roman" w:cs="Times New Roman"/>
          <w:sz w:val="28"/>
          <w:szCs w:val="28"/>
          <w:highlight w:val="white"/>
        </w:rPr>
        <w:t>SixPointTwo</w:t>
      </w:r>
      <w:proofErr w:type="spellEnd"/>
      <w:r>
        <w:rPr>
          <w:rFonts w:ascii="Times New Roman" w:eastAsia="Times New Roman" w:hAnsi="Times New Roman" w:cs="Times New Roman"/>
          <w:sz w:val="28"/>
          <w:szCs w:val="28"/>
          <w:highlight w:val="white"/>
        </w:rPr>
        <w:t xml:space="preserve">, s.r.o., Lnářská 1825, jejíž výrobky byly určeny převážně pro německý a nizozemský trh. Servisní středisko Steel Center Europe, s.r.o., Pražská 1669, vlastněné japonskou a španělskou společností, zpracovávalo ocelové a nerezové plechy pro automobilový průmysl, podobně jako firma </w:t>
      </w:r>
      <w:proofErr w:type="spellStart"/>
      <w:r>
        <w:rPr>
          <w:rFonts w:ascii="Times New Roman" w:eastAsia="Times New Roman" w:hAnsi="Times New Roman" w:cs="Times New Roman"/>
          <w:sz w:val="28"/>
          <w:szCs w:val="28"/>
          <w:highlight w:val="white"/>
        </w:rPr>
        <w:t>Lakum</w:t>
      </w:r>
      <w:proofErr w:type="spellEnd"/>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Galma</w:t>
      </w:r>
      <w:proofErr w:type="spellEnd"/>
      <w:r>
        <w:rPr>
          <w:rFonts w:ascii="Times New Roman" w:eastAsia="Times New Roman" w:hAnsi="Times New Roman" w:cs="Times New Roman"/>
          <w:sz w:val="28"/>
          <w:szCs w:val="28"/>
          <w:highlight w:val="white"/>
        </w:rPr>
        <w:t xml:space="preserve">, a.s., Pražská 1648. Výrobě svařenců a svařovaných konstrukcí z oceli i plastu se věnovala společnost ASO Humpolec, a.s., Lužická 593. Ocelové dveře, zárubně a protipožární uzávěry vyvíjela firma Humpolecké stavební elementy – HSE, spol. s r. o., Nerudova 957, a ocelové zárubně a konstrukce vyráběla společnost </w:t>
      </w:r>
      <w:proofErr w:type="spellStart"/>
      <w:r>
        <w:rPr>
          <w:rFonts w:ascii="Times New Roman" w:eastAsia="Times New Roman" w:hAnsi="Times New Roman" w:cs="Times New Roman"/>
          <w:sz w:val="28"/>
          <w:szCs w:val="28"/>
          <w:highlight w:val="white"/>
        </w:rPr>
        <w:t>KomObjekt</w:t>
      </w:r>
      <w:proofErr w:type="spellEnd"/>
      <w:r>
        <w:rPr>
          <w:rFonts w:ascii="Times New Roman" w:eastAsia="Times New Roman" w:hAnsi="Times New Roman" w:cs="Times New Roman"/>
          <w:sz w:val="28"/>
          <w:szCs w:val="28"/>
          <w:highlight w:val="white"/>
        </w:rPr>
        <w:t>, s.r.o., V Kopci 951. Výrobou interiérových i exteriérových schodišť z různých materiálů se zabývala společnost SMIP spol. s r.o., Okružní 1298. Firma Kovovýroba Zábrana, Hálkova 1666, se dodávala schodiště, zábradlí, brány i ploty ze železa i jiných materiálů. Společnost MH-plast, s.r.o., Lnářská 1635, vyráběla plastová okna a dveře.</w:t>
      </w:r>
    </w:p>
    <w:p w:rsidR="0045430E" w:rsidRDefault="00FE296B">
      <w:pPr>
        <w:spacing w:after="0" w:line="240" w:lineRule="auto"/>
        <w:jc w:val="both"/>
        <w:rPr>
          <w:rFonts w:ascii="Times New Roman" w:eastAsia="Times New Roman" w:hAnsi="Times New Roman" w:cs="Times New Roman"/>
          <w:sz w:val="28"/>
          <w:szCs w:val="28"/>
          <w:highlight w:val="white"/>
        </w:rPr>
      </w:pPr>
      <w:bookmarkStart w:id="14" w:name="_heading=h.w4z1pj581ub3" w:colFirst="0" w:colLast="0"/>
      <w:bookmarkEnd w:id="14"/>
      <w:r>
        <w:rPr>
          <w:rFonts w:ascii="Times New Roman" w:eastAsia="Times New Roman" w:hAnsi="Times New Roman" w:cs="Times New Roman"/>
          <w:sz w:val="28"/>
          <w:szCs w:val="28"/>
          <w:highlight w:val="white"/>
        </w:rPr>
        <w:t xml:space="preserve">Společnost Humpolecké strojírny Humpolec a.s., Pražská 490, člen skupiny Agrostroj Pelhřimov a.s., vyráběla traktorové čelní nakladače pod obchodním označením </w:t>
      </w:r>
      <w:proofErr w:type="spellStart"/>
      <w:r>
        <w:rPr>
          <w:rFonts w:ascii="Times New Roman" w:eastAsia="Times New Roman" w:hAnsi="Times New Roman" w:cs="Times New Roman"/>
          <w:sz w:val="28"/>
          <w:szCs w:val="28"/>
          <w:highlight w:val="white"/>
        </w:rPr>
        <w:t>TracLift</w:t>
      </w:r>
      <w:proofErr w:type="spellEnd"/>
      <w:r>
        <w:rPr>
          <w:rFonts w:ascii="Times New Roman" w:eastAsia="Times New Roman" w:hAnsi="Times New Roman" w:cs="Times New Roman"/>
          <w:sz w:val="28"/>
          <w:szCs w:val="28"/>
          <w:highlight w:val="white"/>
        </w:rPr>
        <w:t xml:space="preserve">. Pobočka firmy Valeo </w:t>
      </w:r>
      <w:proofErr w:type="spellStart"/>
      <w:r>
        <w:rPr>
          <w:rFonts w:ascii="Times New Roman" w:eastAsia="Times New Roman" w:hAnsi="Times New Roman" w:cs="Times New Roman"/>
          <w:sz w:val="28"/>
          <w:szCs w:val="28"/>
          <w:highlight w:val="white"/>
        </w:rPr>
        <w:t>Compressor</w:t>
      </w:r>
      <w:proofErr w:type="spellEnd"/>
      <w:r>
        <w:rPr>
          <w:rFonts w:ascii="Times New Roman" w:eastAsia="Times New Roman" w:hAnsi="Times New Roman" w:cs="Times New Roman"/>
          <w:sz w:val="28"/>
          <w:szCs w:val="28"/>
          <w:highlight w:val="white"/>
        </w:rPr>
        <w:t xml:space="preserve"> Europe, s.r.o., </w:t>
      </w:r>
      <w:proofErr w:type="spellStart"/>
      <w:r>
        <w:rPr>
          <w:rFonts w:ascii="Times New Roman" w:eastAsia="Times New Roman" w:hAnsi="Times New Roman" w:cs="Times New Roman"/>
          <w:sz w:val="28"/>
          <w:szCs w:val="28"/>
          <w:highlight w:val="white"/>
        </w:rPr>
        <w:t>Central</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Trade</w:t>
      </w:r>
      <w:proofErr w:type="spellEnd"/>
      <w:r>
        <w:rPr>
          <w:rFonts w:ascii="Times New Roman" w:eastAsia="Times New Roman" w:hAnsi="Times New Roman" w:cs="Times New Roman"/>
          <w:sz w:val="28"/>
          <w:szCs w:val="28"/>
          <w:highlight w:val="white"/>
        </w:rPr>
        <w:t xml:space="preserve"> Park 1571, se zabývala výrobou kompresorů pro klimatizační jednotky osobních automobilů. Společnost </w:t>
      </w:r>
      <w:proofErr w:type="spellStart"/>
      <w:r>
        <w:rPr>
          <w:rFonts w:ascii="Times New Roman" w:eastAsia="Times New Roman" w:hAnsi="Times New Roman" w:cs="Times New Roman"/>
          <w:sz w:val="28"/>
          <w:szCs w:val="28"/>
          <w:highlight w:val="white"/>
        </w:rPr>
        <w:t>AutoProjekt</w:t>
      </w:r>
      <w:proofErr w:type="spellEnd"/>
      <w:r>
        <w:rPr>
          <w:rFonts w:ascii="Times New Roman" w:eastAsia="Times New Roman" w:hAnsi="Times New Roman" w:cs="Times New Roman"/>
          <w:sz w:val="28"/>
          <w:szCs w:val="28"/>
          <w:highlight w:val="white"/>
        </w:rPr>
        <w:t xml:space="preserve"> AZ, s.r.o., Lužická 1645, dodávala vestavby a nástavby (např. izotermické a mrazírenské skříně) pro nákladní a přípojná vozidla.</w:t>
      </w:r>
    </w:p>
    <w:p w:rsidR="0045430E" w:rsidRDefault="00FE296B">
      <w:pPr>
        <w:spacing w:after="0" w:line="240" w:lineRule="auto"/>
        <w:jc w:val="both"/>
        <w:rPr>
          <w:rFonts w:ascii="Times New Roman" w:eastAsia="Times New Roman" w:hAnsi="Times New Roman" w:cs="Times New Roman"/>
          <w:sz w:val="28"/>
          <w:szCs w:val="28"/>
          <w:highlight w:val="white"/>
        </w:rPr>
      </w:pPr>
      <w:bookmarkStart w:id="15" w:name="_heading=h.c9vi2holiqnu" w:colFirst="0" w:colLast="0"/>
      <w:bookmarkEnd w:id="15"/>
      <w:r>
        <w:rPr>
          <w:rFonts w:ascii="Times New Roman" w:eastAsia="Times New Roman" w:hAnsi="Times New Roman" w:cs="Times New Roman"/>
          <w:sz w:val="28"/>
          <w:szCs w:val="28"/>
          <w:highlight w:val="white"/>
        </w:rPr>
        <w:t xml:space="preserve">Humpolecká provozovna firmy </w:t>
      </w:r>
      <w:proofErr w:type="spellStart"/>
      <w:r>
        <w:rPr>
          <w:rFonts w:ascii="Times New Roman" w:eastAsia="Times New Roman" w:hAnsi="Times New Roman" w:cs="Times New Roman"/>
          <w:sz w:val="28"/>
          <w:szCs w:val="28"/>
          <w:highlight w:val="white"/>
        </w:rPr>
        <w:t>APPelectric</w:t>
      </w:r>
      <w:proofErr w:type="spellEnd"/>
      <w:r>
        <w:rPr>
          <w:rFonts w:ascii="Times New Roman" w:eastAsia="Times New Roman" w:hAnsi="Times New Roman" w:cs="Times New Roman"/>
          <w:sz w:val="28"/>
          <w:szCs w:val="28"/>
          <w:highlight w:val="white"/>
        </w:rPr>
        <w:t xml:space="preserve"> s.r.o. vyráběla na adrese Okružní 1296 nízkonapěťové elektrické rozvaděče. Před stěhováním do Dolního Města sídlila v tomtéž areálu také firma KEROSIN s.r.o., která instalovala </w:t>
      </w:r>
      <w:proofErr w:type="spellStart"/>
      <w:r>
        <w:rPr>
          <w:rFonts w:ascii="Times New Roman" w:eastAsia="Times New Roman" w:hAnsi="Times New Roman" w:cs="Times New Roman"/>
          <w:sz w:val="28"/>
          <w:szCs w:val="28"/>
          <w:highlight w:val="white"/>
        </w:rPr>
        <w:t>fotovoltaické</w:t>
      </w:r>
      <w:proofErr w:type="spellEnd"/>
      <w:r>
        <w:rPr>
          <w:rFonts w:ascii="Times New Roman" w:eastAsia="Times New Roman" w:hAnsi="Times New Roman" w:cs="Times New Roman"/>
          <w:sz w:val="28"/>
          <w:szCs w:val="28"/>
          <w:highlight w:val="white"/>
        </w:rPr>
        <w:t xml:space="preserve"> elektrárny firmám i na </w:t>
      </w:r>
      <w:r w:rsidR="00A74046">
        <w:rPr>
          <w:rFonts w:ascii="Times New Roman" w:eastAsia="Times New Roman" w:hAnsi="Times New Roman" w:cs="Times New Roman"/>
          <w:sz w:val="28"/>
          <w:szCs w:val="28"/>
          <w:highlight w:val="white"/>
        </w:rPr>
        <w:t xml:space="preserve">bytové a </w:t>
      </w:r>
      <w:r>
        <w:rPr>
          <w:rFonts w:ascii="Times New Roman" w:eastAsia="Times New Roman" w:hAnsi="Times New Roman" w:cs="Times New Roman"/>
          <w:sz w:val="28"/>
          <w:szCs w:val="28"/>
          <w:highlight w:val="white"/>
        </w:rPr>
        <w:t xml:space="preserve">rodinné domy. </w:t>
      </w:r>
      <w:proofErr w:type="spellStart"/>
      <w:r>
        <w:rPr>
          <w:rFonts w:ascii="Times New Roman" w:eastAsia="Times New Roman" w:hAnsi="Times New Roman" w:cs="Times New Roman"/>
          <w:sz w:val="28"/>
          <w:szCs w:val="28"/>
          <w:highlight w:val="white"/>
        </w:rPr>
        <w:t>APPelectric</w:t>
      </w:r>
      <w:proofErr w:type="spellEnd"/>
      <w:r>
        <w:rPr>
          <w:rFonts w:ascii="Times New Roman" w:eastAsia="Times New Roman" w:hAnsi="Times New Roman" w:cs="Times New Roman"/>
          <w:sz w:val="28"/>
          <w:szCs w:val="28"/>
          <w:highlight w:val="white"/>
        </w:rPr>
        <w:t xml:space="preserve"> a KEROSIN byly členy pražské skupiny COBAP GROUP s.r.o.</w:t>
      </w:r>
    </w:p>
    <w:p w:rsidR="0045430E" w:rsidRDefault="00FE296B">
      <w:pPr>
        <w:spacing w:after="0" w:line="240" w:lineRule="auto"/>
        <w:jc w:val="both"/>
        <w:rPr>
          <w:rFonts w:ascii="Times New Roman" w:eastAsia="Times New Roman" w:hAnsi="Times New Roman" w:cs="Times New Roman"/>
          <w:sz w:val="28"/>
          <w:szCs w:val="28"/>
          <w:highlight w:val="white"/>
        </w:rPr>
      </w:pPr>
      <w:bookmarkStart w:id="16" w:name="_heading=h.3xsjkoha60b3" w:colFirst="0" w:colLast="0"/>
      <w:bookmarkEnd w:id="16"/>
      <w:r>
        <w:rPr>
          <w:rFonts w:ascii="Times New Roman" w:eastAsia="Times New Roman" w:hAnsi="Times New Roman" w:cs="Times New Roman"/>
          <w:sz w:val="28"/>
          <w:szCs w:val="28"/>
          <w:highlight w:val="white"/>
        </w:rPr>
        <w:t>Výroba textilu, jež v minulosti Humpolec tolik proslavila, téměř zanikla. Výjimkou byla např. firma COMATEX Czech s.r.o., Jana Zábrany 233, vyrábějící a prodávající tkaniny, nitě nebo zipy.</w:t>
      </w:r>
    </w:p>
    <w:p w:rsidR="0045430E" w:rsidRDefault="00FE296B">
      <w:pPr>
        <w:spacing w:after="0" w:line="240" w:lineRule="auto"/>
        <w:jc w:val="both"/>
        <w:rPr>
          <w:rFonts w:ascii="Times New Roman" w:eastAsia="Times New Roman" w:hAnsi="Times New Roman" w:cs="Times New Roman"/>
          <w:color w:val="1F1F1F"/>
          <w:sz w:val="28"/>
          <w:szCs w:val="28"/>
          <w:highlight w:val="white"/>
        </w:rPr>
      </w:pPr>
      <w:bookmarkStart w:id="17" w:name="_heading=h.dvw9dkg36sgt" w:colFirst="0" w:colLast="0"/>
      <w:bookmarkEnd w:id="17"/>
      <w:r>
        <w:rPr>
          <w:rFonts w:ascii="Times New Roman" w:eastAsia="Times New Roman" w:hAnsi="Times New Roman" w:cs="Times New Roman"/>
          <w:sz w:val="28"/>
          <w:szCs w:val="28"/>
          <w:highlight w:val="white"/>
        </w:rPr>
        <w:t xml:space="preserve">Obor stavebnictví (projekce, stavba, přidružené stavební práce, příp. i prodej materiálu) zastupovaly např. společnosti STATUS stavební a.s., Nádražní 998, Nastav s.r.o., Nádražní 1581, První humpolecká stavební, s.r.o., </w:t>
      </w:r>
      <w:proofErr w:type="gramStart"/>
      <w:r>
        <w:rPr>
          <w:rFonts w:ascii="Times New Roman" w:eastAsia="Times New Roman" w:hAnsi="Times New Roman" w:cs="Times New Roman"/>
          <w:sz w:val="28"/>
          <w:szCs w:val="28"/>
          <w:highlight w:val="white"/>
        </w:rPr>
        <w:t>Na Závodí</w:t>
      </w:r>
      <w:proofErr w:type="gramEnd"/>
      <w:r>
        <w:rPr>
          <w:rFonts w:ascii="Times New Roman" w:eastAsia="Times New Roman" w:hAnsi="Times New Roman" w:cs="Times New Roman"/>
          <w:sz w:val="28"/>
          <w:szCs w:val="28"/>
          <w:highlight w:val="white"/>
        </w:rPr>
        <w:t xml:space="preserve"> 160, nebo </w:t>
      </w:r>
      <w:r>
        <w:rPr>
          <w:rFonts w:ascii="Times New Roman" w:eastAsia="Times New Roman" w:hAnsi="Times New Roman" w:cs="Times New Roman"/>
          <w:color w:val="252525"/>
          <w:sz w:val="28"/>
          <w:szCs w:val="28"/>
          <w:highlight w:val="white"/>
        </w:rPr>
        <w:t xml:space="preserve">Humpolecká stavební s.r.o., Kamarytova 1659. Na adrese Okružní 637 fungovala pobočka betonáren </w:t>
      </w:r>
      <w:r>
        <w:rPr>
          <w:rFonts w:ascii="Times New Roman" w:eastAsia="Times New Roman" w:hAnsi="Times New Roman" w:cs="Times New Roman"/>
          <w:color w:val="1F1F1F"/>
          <w:sz w:val="28"/>
          <w:szCs w:val="28"/>
          <w:highlight w:val="white"/>
        </w:rPr>
        <w:t xml:space="preserve">Heidelberg </w:t>
      </w:r>
      <w:proofErr w:type="spellStart"/>
      <w:r>
        <w:rPr>
          <w:rFonts w:ascii="Times New Roman" w:eastAsia="Times New Roman" w:hAnsi="Times New Roman" w:cs="Times New Roman"/>
          <w:color w:val="1F1F1F"/>
          <w:sz w:val="28"/>
          <w:szCs w:val="28"/>
          <w:highlight w:val="white"/>
        </w:rPr>
        <w:t>Materials</w:t>
      </w:r>
      <w:proofErr w:type="spellEnd"/>
      <w:r>
        <w:rPr>
          <w:rFonts w:ascii="Times New Roman" w:eastAsia="Times New Roman" w:hAnsi="Times New Roman" w:cs="Times New Roman"/>
          <w:color w:val="1F1F1F"/>
          <w:sz w:val="28"/>
          <w:szCs w:val="28"/>
          <w:highlight w:val="white"/>
        </w:rPr>
        <w:t xml:space="preserve"> CZ, a.s. Výstavbě a provozu vodovodů, kanalizací a dalších vodohospodářských staveb se věnovaly firmy VODAK Humpolec, s.r.o., Pražská 544, či </w:t>
      </w:r>
      <w:proofErr w:type="spellStart"/>
      <w:r>
        <w:rPr>
          <w:rFonts w:ascii="Times New Roman" w:eastAsia="Times New Roman" w:hAnsi="Times New Roman" w:cs="Times New Roman"/>
          <w:color w:val="1F1F1F"/>
          <w:sz w:val="28"/>
          <w:szCs w:val="28"/>
          <w:highlight w:val="white"/>
        </w:rPr>
        <w:t>VoKa</w:t>
      </w:r>
      <w:proofErr w:type="spellEnd"/>
      <w:r>
        <w:rPr>
          <w:rFonts w:ascii="Times New Roman" w:eastAsia="Times New Roman" w:hAnsi="Times New Roman" w:cs="Times New Roman"/>
          <w:color w:val="1F1F1F"/>
          <w:sz w:val="28"/>
          <w:szCs w:val="28"/>
          <w:highlight w:val="white"/>
        </w:rPr>
        <w:t xml:space="preserve"> – ekologické stavby, spol. s r.o., Spojovací 1539.</w:t>
      </w:r>
    </w:p>
    <w:p w:rsidR="0045430E" w:rsidRDefault="00FE296B">
      <w:pPr>
        <w:spacing w:after="0" w:line="240" w:lineRule="auto"/>
        <w:jc w:val="both"/>
        <w:rPr>
          <w:rFonts w:ascii="Times New Roman" w:eastAsia="Times New Roman" w:hAnsi="Times New Roman" w:cs="Times New Roman"/>
          <w:color w:val="202122"/>
          <w:sz w:val="28"/>
          <w:szCs w:val="28"/>
          <w:highlight w:val="white"/>
        </w:rPr>
      </w:pPr>
      <w:bookmarkStart w:id="18" w:name="_heading=h.lazutrm65731" w:colFirst="0" w:colLast="0"/>
      <w:bookmarkEnd w:id="18"/>
      <w:r>
        <w:rPr>
          <w:rFonts w:ascii="Times New Roman" w:eastAsia="Times New Roman" w:hAnsi="Times New Roman" w:cs="Times New Roman"/>
          <w:color w:val="1F1F1F"/>
          <w:sz w:val="28"/>
          <w:szCs w:val="28"/>
          <w:highlight w:val="white"/>
        </w:rPr>
        <w:lastRenderedPageBreak/>
        <w:t>V Humpolci byl patrně nejrozvětvenější terciární sektor zahrnující</w:t>
      </w:r>
      <w:r>
        <w:rPr>
          <w:rFonts w:ascii="Times New Roman" w:eastAsia="Times New Roman" w:hAnsi="Times New Roman" w:cs="Times New Roman"/>
          <w:color w:val="202122"/>
          <w:sz w:val="28"/>
          <w:szCs w:val="28"/>
          <w:highlight w:val="white"/>
        </w:rPr>
        <w:t xml:space="preserve"> mj. obchod, dopravu, zdravotnictví, vzdělávání, dále informační, správní, finanční, právní a další služby. V nejrůznějších oborech tohoto sektoru podnikali jednotliví živnostníci i nadnárodní korporace.</w:t>
      </w:r>
    </w:p>
    <w:p w:rsidR="0045430E" w:rsidRDefault="00FE296B">
      <w:pPr>
        <w:spacing w:after="0" w:line="240" w:lineRule="auto"/>
        <w:jc w:val="both"/>
        <w:rPr>
          <w:rFonts w:ascii="Times New Roman" w:eastAsia="Times New Roman" w:hAnsi="Times New Roman" w:cs="Times New Roman"/>
          <w:color w:val="202122"/>
          <w:sz w:val="28"/>
          <w:szCs w:val="28"/>
          <w:highlight w:val="white"/>
        </w:rPr>
      </w:pPr>
      <w:bookmarkStart w:id="19" w:name="_heading=h.keh5rdtv5z6n" w:colFirst="0" w:colLast="0"/>
      <w:bookmarkEnd w:id="19"/>
      <w:r>
        <w:rPr>
          <w:rFonts w:ascii="Times New Roman" w:eastAsia="Times New Roman" w:hAnsi="Times New Roman" w:cs="Times New Roman"/>
          <w:color w:val="202122"/>
          <w:sz w:val="28"/>
          <w:szCs w:val="28"/>
          <w:highlight w:val="white"/>
        </w:rPr>
        <w:t>Největšími obchodními prostory byly supermarkety německých řetězců Penny (Pražská 1706 a Lužická 1536), Kaufland (Okružní 1780), Lidl (Hálkova 1647) a Billa (Na Kasárnách 1632) a prodejna COOP TIP (Havlíčkovo náměstí 90) Jednoty – spotřebního družstva v Kamenici nad Lipou. V únoru 2024 otevřela společnost COOP družstvo Havlíčkův Brod první nonstop bezobslužný obchod na Vysočině. V případě nákupu mimo otevírací dobu se dveře obchodu návštěvníkům otevřely použitím mobilní aplikace, zaplatit mohli taktéž pomocí aplikace, nebo platební kartou. V březnu bylo na adrese Okružní 1975 otevřeno obchodní centrum Klokan (pojmenované dle slo</w:t>
      </w:r>
      <w:r w:rsidR="000E2966">
        <w:rPr>
          <w:rFonts w:ascii="Times New Roman" w:eastAsia="Times New Roman" w:hAnsi="Times New Roman" w:cs="Times New Roman"/>
          <w:color w:val="202122"/>
          <w:sz w:val="28"/>
          <w:szCs w:val="28"/>
          <w:highlight w:val="white"/>
        </w:rPr>
        <w:t>venského investora) s obchody s </w:t>
      </w:r>
      <w:r>
        <w:rPr>
          <w:rFonts w:ascii="Times New Roman" w:eastAsia="Times New Roman" w:hAnsi="Times New Roman" w:cs="Times New Roman"/>
          <w:color w:val="202122"/>
          <w:sz w:val="28"/>
          <w:szCs w:val="28"/>
          <w:highlight w:val="white"/>
        </w:rPr>
        <w:t>hračkami, oblečením, obuví, elektronikou, domácími i chovatelskými potřebami nebo drogerií. Zákazníci si mohli v Humpolci nakoupit téměř všechno běžně dostupné zboží – od potravin přes květiny, drogerii, knihy, stavební materiál, vybavení do domácnosti, elektroniku, zbraně až po automobily.</w:t>
      </w:r>
    </w:p>
    <w:p w:rsidR="0045430E" w:rsidRDefault="00FE296B">
      <w:pPr>
        <w:spacing w:after="0" w:line="240" w:lineRule="auto"/>
        <w:jc w:val="both"/>
        <w:rPr>
          <w:rFonts w:ascii="Times New Roman" w:eastAsia="Times New Roman" w:hAnsi="Times New Roman" w:cs="Times New Roman"/>
          <w:sz w:val="28"/>
          <w:szCs w:val="28"/>
          <w:highlight w:val="white"/>
        </w:rPr>
      </w:pPr>
      <w:bookmarkStart w:id="20" w:name="_heading=h.e91t1hqa5xha" w:colFirst="0" w:colLast="0"/>
      <w:bookmarkEnd w:id="20"/>
      <w:r>
        <w:rPr>
          <w:rFonts w:ascii="Times New Roman" w:eastAsia="Times New Roman" w:hAnsi="Times New Roman" w:cs="Times New Roman"/>
          <w:color w:val="202122"/>
          <w:sz w:val="28"/>
          <w:szCs w:val="28"/>
          <w:highlight w:val="white"/>
        </w:rPr>
        <w:t>Veřejnou osobní meziměstskou dopravu zajišťovaly autobusy firmy ICOM Transport, a.s., (nádraží na adrese Okružní 612 a 11 zastávek ve městě) a vlaky Českých drah, a.s., (nádraží na adrese Nádražní 563). Oba dopravci provozovali také nákladní dopravu. Významnou společností v oblasti nákladní automobilové dopravy byla firma</w:t>
      </w:r>
      <w:r>
        <w:rPr>
          <w:rFonts w:ascii="Times New Roman" w:eastAsia="Times New Roman" w:hAnsi="Times New Roman" w:cs="Times New Roman"/>
          <w:sz w:val="28"/>
          <w:szCs w:val="28"/>
          <w:highlight w:val="white"/>
        </w:rPr>
        <w:t xml:space="preserve"> DUO TRANS, s.r.o., Lužická 1643. Logistické služby, skladování a expedici zboží nabízela např. firma </w:t>
      </w:r>
      <w:proofErr w:type="spellStart"/>
      <w:r>
        <w:rPr>
          <w:rFonts w:ascii="Times New Roman" w:eastAsia="Times New Roman" w:hAnsi="Times New Roman" w:cs="Times New Roman"/>
          <w:sz w:val="28"/>
          <w:szCs w:val="28"/>
          <w:highlight w:val="white"/>
        </w:rPr>
        <w:t>Servant</w:t>
      </w:r>
      <w:proofErr w:type="spellEnd"/>
      <w:r>
        <w:rPr>
          <w:rFonts w:ascii="Times New Roman" w:eastAsia="Times New Roman" w:hAnsi="Times New Roman" w:cs="Times New Roman"/>
          <w:sz w:val="28"/>
          <w:szCs w:val="28"/>
          <w:highlight w:val="white"/>
        </w:rPr>
        <w:t>, a.s., Lnářská 1636. V roce 2024 ve městě fungovaly i čtyři taxislužby, čtyři autoškoly (jednu z nich provozovala Česká zemědělská akademie), několik autoopraven a jedna stanice STK. Motoristé mohli využít dvě čerpací stanice – ICOM Transport, a.s., Okružní 612, a ORLEN, 5. května 1540.</w:t>
      </w:r>
    </w:p>
    <w:p w:rsidR="0045430E" w:rsidRDefault="00FE296B">
      <w:pPr>
        <w:spacing w:after="0" w:line="240" w:lineRule="auto"/>
        <w:jc w:val="both"/>
        <w:rPr>
          <w:rFonts w:ascii="Times New Roman" w:eastAsia="Times New Roman" w:hAnsi="Times New Roman" w:cs="Times New Roman"/>
          <w:color w:val="202122"/>
          <w:sz w:val="28"/>
          <w:szCs w:val="28"/>
          <w:highlight w:val="white"/>
        </w:rPr>
      </w:pPr>
      <w:bookmarkStart w:id="21" w:name="_heading=h.w4zcvw42nisk" w:colFirst="0" w:colLast="0"/>
      <w:bookmarkEnd w:id="21"/>
      <w:r>
        <w:rPr>
          <w:rFonts w:ascii="Times New Roman" w:eastAsia="Times New Roman" w:hAnsi="Times New Roman" w:cs="Times New Roman"/>
          <w:color w:val="202122"/>
          <w:sz w:val="28"/>
          <w:szCs w:val="28"/>
          <w:highlight w:val="white"/>
        </w:rPr>
        <w:t>V humpolecké poliklinice, Masarykova 885, ordinovali praktičtí i odborní lékaři pro dospělé, dětské středisko se nacházelo na adrese Masarykova 389. V budovách bývalé nemocnice (5. května 319) a plicní léčebny (Jihlavská 803) fungovala společnost Vysočinské nemocnice s.r.o., která poskytovala zejména následnou lůžkovou péči a léčbu respiračních onemocnění. Soukromou praxi provozoval zubař a ve městě fungovaly tři lékárny – U polikliniky (Masarykova 389), Dr. Max (Hálkova 1568) a BENU v supermarketu Kaufland (Okružní 1780) a čtyři oční optiky. Na adrese Hálkova 422 (u hasičské zbrojnice) sídlila základna výjezdové skupiny rychlé lékařské pomoci (RLP). Léčbu zvířat zajišťovalo pět veterinárních ordinací.</w:t>
      </w:r>
    </w:p>
    <w:p w:rsidR="0045430E" w:rsidRDefault="00FE296B">
      <w:pPr>
        <w:spacing w:after="0" w:line="240" w:lineRule="auto"/>
        <w:jc w:val="both"/>
        <w:rPr>
          <w:rFonts w:ascii="Times New Roman" w:eastAsia="Times New Roman" w:hAnsi="Times New Roman" w:cs="Times New Roman"/>
          <w:color w:val="202122"/>
          <w:sz w:val="28"/>
          <w:szCs w:val="28"/>
          <w:highlight w:val="white"/>
        </w:rPr>
      </w:pPr>
      <w:bookmarkStart w:id="22" w:name="_heading=h.xfzqtcpjtjm0" w:colFirst="0" w:colLast="0"/>
      <w:bookmarkEnd w:id="22"/>
      <w:r>
        <w:rPr>
          <w:rFonts w:ascii="Times New Roman" w:eastAsia="Times New Roman" w:hAnsi="Times New Roman" w:cs="Times New Roman"/>
          <w:color w:val="202122"/>
          <w:sz w:val="28"/>
          <w:szCs w:val="28"/>
          <w:highlight w:val="white"/>
        </w:rPr>
        <w:t xml:space="preserve">Výčet humpoleckých podniků v rámci služeb nelze začít jinak než seznamem restauračních zařízení. K těm s více než stoletou tradicí patřila restaurace Na Lázni, Příčná 311, a hotel </w:t>
      </w:r>
      <w:proofErr w:type="spellStart"/>
      <w:r>
        <w:rPr>
          <w:rFonts w:ascii="Times New Roman" w:eastAsia="Times New Roman" w:hAnsi="Times New Roman" w:cs="Times New Roman"/>
          <w:color w:val="202122"/>
          <w:sz w:val="28"/>
          <w:szCs w:val="28"/>
          <w:highlight w:val="white"/>
        </w:rPr>
        <w:t>Jirmásek</w:t>
      </w:r>
      <w:proofErr w:type="spellEnd"/>
      <w:r>
        <w:rPr>
          <w:rFonts w:ascii="Times New Roman" w:eastAsia="Times New Roman" w:hAnsi="Times New Roman" w:cs="Times New Roman"/>
          <w:color w:val="202122"/>
          <w:sz w:val="28"/>
          <w:szCs w:val="28"/>
          <w:highlight w:val="white"/>
        </w:rPr>
        <w:t xml:space="preserve"> (Orlík), Dolní náměstí 31. Dále zde fungoval hotel Kotyza, Horní náměstí 5, hotel U Jiřího, Jihlavská 493, hotel Na Plovárně, 1638, restaurace </w:t>
      </w:r>
      <w:proofErr w:type="spellStart"/>
      <w:r>
        <w:rPr>
          <w:rFonts w:ascii="Times New Roman" w:eastAsia="Times New Roman" w:hAnsi="Times New Roman" w:cs="Times New Roman"/>
          <w:color w:val="202122"/>
          <w:sz w:val="28"/>
          <w:szCs w:val="28"/>
          <w:highlight w:val="white"/>
        </w:rPr>
        <w:t>Papa’s</w:t>
      </w:r>
      <w:proofErr w:type="spellEnd"/>
      <w:r>
        <w:rPr>
          <w:rFonts w:ascii="Times New Roman" w:eastAsia="Times New Roman" w:hAnsi="Times New Roman" w:cs="Times New Roman"/>
          <w:color w:val="202122"/>
          <w:sz w:val="28"/>
          <w:szCs w:val="28"/>
          <w:highlight w:val="white"/>
        </w:rPr>
        <w:t xml:space="preserve"> Garden, Školní 1646, fabrika HOTEL, Školní 511 a </w:t>
      </w:r>
      <w:r>
        <w:rPr>
          <w:rFonts w:ascii="Times New Roman" w:eastAsia="Times New Roman" w:hAnsi="Times New Roman" w:cs="Times New Roman"/>
          <w:color w:val="202122"/>
          <w:sz w:val="28"/>
          <w:szCs w:val="28"/>
          <w:highlight w:val="white"/>
        </w:rPr>
        <w:lastRenderedPageBreak/>
        <w:t>restaurace Na Mlýnku, Na Kasárnách 448. Hotely nabízely také ubytování, využít tuto službu však bylo možno i u dalších pronajímatelů. Provozovány zde byly i jiné podniky nabízející občerstvení – hospody, bistra, cukrárny atd.</w:t>
      </w:r>
    </w:p>
    <w:p w:rsidR="0045430E" w:rsidRDefault="00FE296B">
      <w:pPr>
        <w:spacing w:after="0" w:line="240" w:lineRule="auto"/>
        <w:jc w:val="both"/>
        <w:rPr>
          <w:rFonts w:ascii="Times New Roman" w:eastAsia="Times New Roman" w:hAnsi="Times New Roman" w:cs="Times New Roman"/>
          <w:color w:val="202122"/>
          <w:sz w:val="28"/>
          <w:szCs w:val="28"/>
          <w:highlight w:val="white"/>
        </w:rPr>
      </w:pPr>
      <w:bookmarkStart w:id="23" w:name="_heading=h.gjx6x5nfpqjx" w:colFirst="0" w:colLast="0"/>
      <w:bookmarkEnd w:id="23"/>
      <w:r>
        <w:rPr>
          <w:rFonts w:ascii="Times New Roman" w:eastAsia="Times New Roman" w:hAnsi="Times New Roman" w:cs="Times New Roman"/>
          <w:color w:val="202122"/>
          <w:sz w:val="28"/>
          <w:szCs w:val="28"/>
          <w:highlight w:val="white"/>
        </w:rPr>
        <w:t>Rozsah dalších služeb byl velmi široký – realitní kanceláře, finanční poradenství, sklenářství, kadeřnictví, kosmetika, požární ochrana, zámečnictví, pronájem skladových prostor, marketingová produkce, poskytování a servis internetového připojení, půjčovny nářadí i vozidel, pohřební služby a mnoho dalších.</w:t>
      </w:r>
    </w:p>
    <w:p w:rsidR="0045430E" w:rsidRDefault="00FE296B">
      <w:pPr>
        <w:spacing w:after="0" w:line="240" w:lineRule="auto"/>
        <w:jc w:val="both"/>
        <w:rPr>
          <w:rFonts w:ascii="Times New Roman" w:eastAsia="Times New Roman" w:hAnsi="Times New Roman" w:cs="Times New Roman"/>
          <w:color w:val="202122"/>
          <w:sz w:val="28"/>
          <w:szCs w:val="28"/>
          <w:highlight w:val="white"/>
        </w:rPr>
      </w:pPr>
      <w:bookmarkStart w:id="24" w:name="_heading=h.ekw0wms552fw" w:colFirst="0" w:colLast="0"/>
      <w:bookmarkEnd w:id="24"/>
      <w:r>
        <w:rPr>
          <w:rFonts w:ascii="Times New Roman" w:eastAsia="Times New Roman" w:hAnsi="Times New Roman" w:cs="Times New Roman"/>
          <w:color w:val="202122"/>
          <w:sz w:val="28"/>
          <w:szCs w:val="28"/>
          <w:highlight w:val="white"/>
        </w:rPr>
        <w:t>Veřejné služby zastupovala služebna Policie ČR – obvodní oddělení Humpolec sídlící na adrese Žižkova 922. Policisté zajišťovali ochranu veřejného pořádku a šetření přestupků a trestných činů.</w:t>
      </w:r>
    </w:p>
    <w:p w:rsidR="0045430E" w:rsidRDefault="00FE296B">
      <w:pPr>
        <w:spacing w:after="0" w:line="240" w:lineRule="auto"/>
        <w:jc w:val="both"/>
        <w:rPr>
          <w:rFonts w:ascii="Times New Roman" w:eastAsia="Times New Roman" w:hAnsi="Times New Roman" w:cs="Times New Roman"/>
          <w:sz w:val="28"/>
          <w:szCs w:val="28"/>
          <w:highlight w:val="white"/>
        </w:rPr>
      </w:pPr>
      <w:bookmarkStart w:id="25" w:name="_heading=h.8zq4r219bjsc" w:colFirst="0" w:colLast="0"/>
      <w:bookmarkEnd w:id="25"/>
      <w:r>
        <w:rPr>
          <w:rFonts w:ascii="Times New Roman" w:eastAsia="Times New Roman" w:hAnsi="Times New Roman" w:cs="Times New Roman"/>
          <w:color w:val="202122"/>
          <w:sz w:val="28"/>
          <w:szCs w:val="28"/>
          <w:highlight w:val="white"/>
        </w:rPr>
        <w:t xml:space="preserve">Další sféry veřejného městského života měly na starost Technické služby, s.r.o., příspěvková organizace města se sídlem v ulici Okružní 637. Zaměstnanci TS zajišťovali mj. svoz odpadu a provoz sběrného dvora a kompostárny (Nerudova 1849); provoz, údržbu a úklid dětských hřišť, koupaliště Žabák (Vilová 1637), zimního stadionu (Vilová 1600) a fotbalového hřiště (Okružní 1601); provoz a údržbu čtyř plynových kotelen na vytápění bytových i nebytových prostor (Lnářská, Soukenická, Fügnerova, Na Rybníčku) a správu 317 městských bytů a sedmi budov s nebytovými prostory. K ostatním službám patřil prodej materiálu (písek, kamenné drtě, štěrk, oblázky, mulčovací kůra), odchyt volně pobíhajících psů, kteří byli umisťováni do kotce na adrese Okružní 637, péče o veřejnou zeleň, zimní údržba chodníků a vozovek, údržba veřejného osvětlení, správa </w:t>
      </w:r>
      <w:r>
        <w:rPr>
          <w:rFonts w:ascii="Times New Roman" w:eastAsia="Times New Roman" w:hAnsi="Times New Roman" w:cs="Times New Roman"/>
          <w:sz w:val="28"/>
          <w:szCs w:val="28"/>
          <w:highlight w:val="white"/>
        </w:rPr>
        <w:t>veřejných WC a oprava a údržba místních komunikací.</w:t>
      </w: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v tomto roce probíhala výstavba nových bytových domů i nebytových prostor. Dva bytové domy vznikaly v ulici Dvorské. Kompletní rekonstrukcí, kterou hradil pivovar Bernard, procházel dům v Masarykově ulici č. p. 647. Mají v něm být vytvořeny byty určené přednostně zaměstnancům pivovaru.</w:t>
      </w:r>
    </w:p>
    <w:p w:rsidR="0045430E" w:rsidRDefault="00FE296B">
      <w:pPr>
        <w:shd w:val="clear" w:color="auto" w:fill="FFFFFF"/>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Stavba komerční budovy soukromého investora pokračovala u křižovatky ulic Okružní a Lnářská (vedle OC Klokan, na místě parkoviště bývalého autobusového nádraží). Další nebytové prostory se začaly stavět u křižovatky ulic Lnářská a Hálkova (v areálu bývalého </w:t>
      </w:r>
      <w:proofErr w:type="spellStart"/>
      <w:r>
        <w:rPr>
          <w:rFonts w:ascii="Times New Roman" w:eastAsia="Times New Roman" w:hAnsi="Times New Roman" w:cs="Times New Roman"/>
          <w:sz w:val="28"/>
          <w:szCs w:val="28"/>
        </w:rPr>
        <w:t>Primatexu</w:t>
      </w:r>
      <w:proofErr w:type="spellEnd"/>
      <w:r>
        <w:rPr>
          <w:rFonts w:ascii="Times New Roman" w:eastAsia="Times New Roman" w:hAnsi="Times New Roman" w:cs="Times New Roman"/>
          <w:sz w:val="28"/>
          <w:szCs w:val="28"/>
        </w:rPr>
        <w:t>).</w:t>
      </w:r>
    </w:p>
    <w:p w:rsidR="0045430E" w:rsidRDefault="0045430E">
      <w:pPr>
        <w:pStyle w:val="Nadpis1"/>
        <w:jc w:val="left"/>
        <w:rPr>
          <w:b w:val="0"/>
          <w:color w:val="FF0000"/>
          <w:sz w:val="28"/>
          <w:szCs w:val="28"/>
          <w:u w:val="none"/>
        </w:rPr>
      </w:pPr>
      <w:bookmarkStart w:id="26" w:name="_heading=h.p1qxb9t4zo9p" w:colFirst="0" w:colLast="0"/>
      <w:bookmarkEnd w:id="26"/>
    </w:p>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 w:rsidR="0045430E" w:rsidRDefault="00FE296B">
      <w:pPr>
        <w:pStyle w:val="Nadpis1"/>
      </w:pPr>
      <w:bookmarkStart w:id="27" w:name="_heading=h.4oxie18msihl" w:colFirst="0" w:colLast="0"/>
      <w:bookmarkEnd w:id="27"/>
      <w:r>
        <w:lastRenderedPageBreak/>
        <w:t>ŠKOLSTVÍ</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roce 2024 působila na území města Mateřská škola Humpolec a Mateřská a základní škola </w:t>
      </w:r>
      <w:proofErr w:type="spellStart"/>
      <w:r>
        <w:rPr>
          <w:rFonts w:ascii="Times New Roman" w:eastAsia="Times New Roman" w:hAnsi="Times New Roman" w:cs="Times New Roman"/>
          <w:sz w:val="28"/>
          <w:szCs w:val="28"/>
        </w:rPr>
        <w:t>Bambi</w:t>
      </w:r>
      <w:proofErr w:type="spellEnd"/>
      <w:r>
        <w:rPr>
          <w:rFonts w:ascii="Times New Roman" w:eastAsia="Times New Roman" w:hAnsi="Times New Roman" w:cs="Times New Roman"/>
          <w:sz w:val="28"/>
          <w:szCs w:val="28"/>
        </w:rPr>
        <w:t xml:space="preserve">, která se v průběhu roku přejmenovala na </w:t>
      </w:r>
      <w:proofErr w:type="spellStart"/>
      <w:proofErr w:type="gramStart"/>
      <w:r>
        <w:rPr>
          <w:rFonts w:ascii="Times New Roman" w:eastAsia="Times New Roman" w:hAnsi="Times New Roman" w:cs="Times New Roman"/>
          <w:sz w:val="28"/>
          <w:szCs w:val="28"/>
        </w:rPr>
        <w:t>Questo</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(soukromá škola). V oblasti základního vzdělávání zde fungovala Základní škola Humpolec, Hálkova a Základní škola Humpolec, Hradská. Středoškolské vzdělání nabízelo Gymnázium dr. A. Hrdličky, Střední škola informatiky a cestovního ruchu SČMSD Humpolec a Česká zemědělská akademie v Humpolci, střední škola, jejíž praktickou výuku zajišťoval Školní statek Humpolec. Mimoškolní vzdělávání zajišťovala Základní umělecká škola Gustava Mahlera Humpolec a Středisko volného času Humpolec. Ve městě byl také Dětský domov. </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Style w:val="Nadpis2"/>
        <w:spacing w:before="0" w:line="240" w:lineRule="auto"/>
        <w:jc w:val="center"/>
      </w:pPr>
      <w:bookmarkStart w:id="28" w:name="_heading=h.l0uxiyuqkr9a" w:colFirst="0" w:colLast="0"/>
      <w:bookmarkEnd w:id="28"/>
      <w:r>
        <w:t xml:space="preserve">Mateřská škola Humpolec, </w:t>
      </w:r>
      <w:proofErr w:type="spellStart"/>
      <w:r>
        <w:t>Podhrad</w:t>
      </w:r>
      <w:proofErr w:type="spellEnd"/>
      <w:r>
        <w:t xml:space="preserve"> 1699</w:t>
      </w:r>
    </w:p>
    <w:p w:rsidR="0045430E" w:rsidRDefault="0045430E">
      <w:pPr>
        <w:spacing w:after="0" w:line="240" w:lineRule="auto"/>
        <w:rPr>
          <w:sz w:val="40"/>
          <w:szCs w:val="40"/>
        </w:rPr>
      </w:pP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Mateřská škola Humpolec </w:t>
      </w:r>
      <w:proofErr w:type="gramStart"/>
      <w:r>
        <w:rPr>
          <w:rFonts w:ascii="Times New Roman" w:eastAsia="Times New Roman" w:hAnsi="Times New Roman" w:cs="Times New Roman"/>
          <w:sz w:val="28"/>
          <w:szCs w:val="28"/>
        </w:rPr>
        <w:t>poskytovala</w:t>
      </w:r>
      <w:proofErr w:type="gramEnd"/>
      <w:r>
        <w:rPr>
          <w:rFonts w:ascii="Times New Roman" w:eastAsia="Times New Roman" w:hAnsi="Times New Roman" w:cs="Times New Roman"/>
          <w:sz w:val="28"/>
          <w:szCs w:val="28"/>
        </w:rPr>
        <w:t xml:space="preserve"> předškolní vzdělávání celkem 405 dětem zařazeným do 17 tříd na čtyřech pracovištích:</w:t>
      </w:r>
    </w:p>
    <w:p w:rsidR="0045430E" w:rsidRDefault="00FE296B">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Podhrad</w:t>
      </w:r>
      <w:proofErr w:type="spellEnd"/>
      <w:r>
        <w:rPr>
          <w:rFonts w:ascii="Times New Roman" w:eastAsia="Times New Roman" w:hAnsi="Times New Roman" w:cs="Times New Roman"/>
          <w:color w:val="000000"/>
          <w:sz w:val="28"/>
          <w:szCs w:val="28"/>
        </w:rPr>
        <w:t xml:space="preserve"> 1699 (ředitelství)</w:t>
      </w:r>
    </w:p>
    <w:p w:rsidR="0045430E" w:rsidRDefault="00FE296B">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Smetanova 1526</w:t>
      </w:r>
    </w:p>
    <w:p w:rsidR="0045430E" w:rsidRDefault="00FE296B">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 Rybníčku 1316</w:t>
      </w:r>
    </w:p>
    <w:p w:rsidR="0045430E" w:rsidRDefault="00FE296B">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 Skalce 623</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Ředitelkou mateřské školy byla Mgr. Hana Koudelová. Na pozicích zástupkyň ředitelky pracovaly Bc. Veronika Turková (pracoviště Smetanova), Bc. Dana Koudelková (pracoviště Na Rybníčku), Bc. Lenka Malotová (pracoviště Na Skalce) a Bc. Dagmar Jarošová (pracoviště </w:t>
      </w:r>
      <w:proofErr w:type="spellStart"/>
      <w:r>
        <w:rPr>
          <w:rFonts w:ascii="Times New Roman" w:eastAsia="Times New Roman" w:hAnsi="Times New Roman" w:cs="Times New Roman"/>
          <w:sz w:val="28"/>
          <w:szCs w:val="28"/>
        </w:rPr>
        <w:t>Podhrad</w:t>
      </w:r>
      <w:proofErr w:type="spellEnd"/>
      <w:r>
        <w:rPr>
          <w:rFonts w:ascii="Times New Roman" w:eastAsia="Times New Roman" w:hAnsi="Times New Roman" w:cs="Times New Roman"/>
          <w:sz w:val="28"/>
          <w:szCs w:val="28"/>
        </w:rPr>
        <w:t>). Vedoucími školních jídelen byly Eva Špinarová a Libuše Štěrbová.</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celé organizaci pracovalo celkem 70 zaměstnanců, z toho 44 pedagogických (36 učitelek, 8 asistentek pedagoga) a 26 nepedagogických pracovníků. Vzdělávání dětí probíhalo již druhým rokem podle společného Školního vzdělávacího programu pro předškolní vzdělávání „Od podzimu do léta“. Byla vytvořena zcela nová podoba webových stránek v modernějším, funkčním grafickém zpracování. </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Vzdělávání dětí ve speciální třídě Na Rybníčku bylo podporováno cvičením neuro-vývojové stimulace pod vedením odborné lektorky a následně každodenním zařazováním cviků třídními učitelkami. Tento ucelený systém fyzického cvičení napomáhal dětem zlepšovat soustředění, pozornost, </w:t>
      </w:r>
      <w:r>
        <w:rPr>
          <w:rFonts w:ascii="Times New Roman" w:eastAsia="Times New Roman" w:hAnsi="Times New Roman" w:cs="Times New Roman"/>
          <w:sz w:val="28"/>
          <w:szCs w:val="28"/>
        </w:rPr>
        <w:lastRenderedPageBreak/>
        <w:t xml:space="preserve">komunikaci a chování. Na </w:t>
      </w:r>
      <w:proofErr w:type="spellStart"/>
      <w:r>
        <w:rPr>
          <w:rFonts w:ascii="Times New Roman" w:eastAsia="Times New Roman" w:hAnsi="Times New Roman" w:cs="Times New Roman"/>
          <w:sz w:val="28"/>
          <w:szCs w:val="28"/>
        </w:rPr>
        <w:t>Podhradě</w:t>
      </w:r>
      <w:proofErr w:type="spellEnd"/>
      <w:r>
        <w:rPr>
          <w:rFonts w:ascii="Times New Roman" w:eastAsia="Times New Roman" w:hAnsi="Times New Roman" w:cs="Times New Roman"/>
          <w:sz w:val="28"/>
          <w:szCs w:val="28"/>
        </w:rPr>
        <w:t xml:space="preserve"> byly nejmladší děti opět vzdělávány ve třídě samostatně zřízené pro děti dvouleté s podporou chůvy hrazené ze šablon OP JAK (Operačního programu Jan Amos Komenský). K pohybovému rozvoji nejstarších dětí přispěla spolupráce s Českým svazem ledního hokeje zapojením do projektu Lvíček ve školkách.</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Díky podpoře zřizovatele (</w:t>
      </w:r>
      <w:r w:rsidR="002C7AFE">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ěsta Humpolec) se podařilo obnovit nátěr fasády budovy MŠ Na Skalce podle velmi zdařilého návrhu výtvarníka Jaroslava </w:t>
      </w:r>
      <w:proofErr w:type="spellStart"/>
      <w:r>
        <w:rPr>
          <w:rFonts w:ascii="Times New Roman" w:eastAsia="Times New Roman" w:hAnsi="Times New Roman" w:cs="Times New Roman"/>
          <w:sz w:val="28"/>
          <w:szCs w:val="28"/>
        </w:rPr>
        <w:t>Grodla</w:t>
      </w:r>
      <w:proofErr w:type="spellEnd"/>
      <w:r>
        <w:rPr>
          <w:rFonts w:ascii="Times New Roman" w:eastAsia="Times New Roman" w:hAnsi="Times New Roman" w:cs="Times New Roman"/>
          <w:sz w:val="28"/>
          <w:szCs w:val="28"/>
        </w:rPr>
        <w:t>. Zároveň byla okna tříd na jižní straně budovy opatřena venkovními žaluziemi s elektrickým ovládáním. Opravena byla také opěrná zeď ve svahu u školní kuchyně. Zřizovatel provedl úpravu vstupu do prostoru školky, kde byla instalována nová vstupní branka včetně altánu s kruhovou zelenou střechou.</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pracovišti MŠ Smetanova se podařilo zrekonstruovat vzduchotechnické zařízení ve školní kuchyni. Na konci září proběhla terénní úprava svahu ve školní zahradě s cílem zpřístupnit svah pro zimní jízdu dětí na bobech a lopatkách.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w:t>
      </w:r>
      <w:proofErr w:type="spellStart"/>
      <w:r>
        <w:rPr>
          <w:rFonts w:ascii="Times New Roman" w:eastAsia="Times New Roman" w:hAnsi="Times New Roman" w:cs="Times New Roman"/>
          <w:sz w:val="28"/>
          <w:szCs w:val="28"/>
        </w:rPr>
        <w:t>Podhradě</w:t>
      </w:r>
      <w:proofErr w:type="spellEnd"/>
      <w:r>
        <w:rPr>
          <w:rFonts w:ascii="Times New Roman" w:eastAsia="Times New Roman" w:hAnsi="Times New Roman" w:cs="Times New Roman"/>
          <w:sz w:val="28"/>
          <w:szCs w:val="28"/>
        </w:rPr>
        <w:t xml:space="preserve"> byly naistalovány boxy na popelnice a šestiboké pískoviště ve stinném místě zahrady. </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Kolektiv pracovníků MŠ Na Rybníčku pod vedením ředitelky a ve spolupráci s architektkou spolupracoval na vytvoření návrhu nové přírodní zahrady. S podporou zřizovatele vznikl projekt celkové revitalizace zahrady, který bude realizován v roce 2025.</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pStyle w:val="Nadpis2"/>
        <w:spacing w:line="240" w:lineRule="auto"/>
        <w:jc w:val="center"/>
      </w:pPr>
      <w:bookmarkStart w:id="29" w:name="_heading=h.vey4hc857vid" w:colFirst="0" w:colLast="0"/>
      <w:bookmarkEnd w:id="29"/>
      <w:r>
        <w:t>Základní škola Humpolec, Hálkova 591, okres Pelhřimov</w:t>
      </w:r>
    </w:p>
    <w:p w:rsidR="0045430E" w:rsidRDefault="0045430E">
      <w:pPr>
        <w:spacing w:after="0" w:line="240" w:lineRule="auto"/>
        <w:rPr>
          <w:rFonts w:ascii="Times New Roman" w:eastAsia="Times New Roman" w:hAnsi="Times New Roman" w:cs="Times New Roman"/>
          <w:color w:val="FF0000"/>
          <w:sz w:val="40"/>
          <w:szCs w:val="40"/>
        </w:rPr>
      </w:pPr>
      <w:bookmarkStart w:id="30" w:name="_heading=h.nd983q3w12hx" w:colFirst="0" w:colLast="0"/>
      <w:bookmarkEnd w:id="30"/>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Základní škola je součástí výchovně vzdělávací soustavy České republiky a poskytuje úplné povinné školní vzdělání v </w:t>
      </w:r>
      <w:proofErr w:type="gramStart"/>
      <w:r>
        <w:rPr>
          <w:rFonts w:ascii="Times New Roman" w:eastAsia="Times New Roman" w:hAnsi="Times New Roman" w:cs="Times New Roman"/>
          <w:sz w:val="28"/>
          <w:szCs w:val="28"/>
        </w:rPr>
        <w:t>rozsahu 1.-9. ročníku</w:t>
      </w:r>
      <w:proofErr w:type="gramEnd"/>
      <w:r>
        <w:rPr>
          <w:rFonts w:ascii="Times New Roman" w:eastAsia="Times New Roman" w:hAnsi="Times New Roman" w:cs="Times New Roman"/>
          <w:sz w:val="28"/>
          <w:szCs w:val="28"/>
        </w:rPr>
        <w:t xml:space="preserve">. Ředitelem školy byl Mgr. Tomáš Jůzl, statutární zástupkyní a zástupkyní pro 1. stupeň Mgr. Jana Maršíková, zástupkyní pro 2. stupeň Mgr. Jana </w:t>
      </w:r>
      <w:proofErr w:type="spellStart"/>
      <w:r>
        <w:rPr>
          <w:rFonts w:ascii="Times New Roman" w:eastAsia="Times New Roman" w:hAnsi="Times New Roman" w:cs="Times New Roman"/>
          <w:sz w:val="28"/>
          <w:szCs w:val="28"/>
        </w:rPr>
        <w:t>Kutišová</w:t>
      </w:r>
      <w:proofErr w:type="spellEnd"/>
      <w:r>
        <w:rPr>
          <w:rFonts w:ascii="Times New Roman" w:eastAsia="Times New Roman" w:hAnsi="Times New Roman" w:cs="Times New Roman"/>
          <w:sz w:val="28"/>
          <w:szCs w:val="28"/>
        </w:rPr>
        <w:t>. Součástí školy je školní jídelna s kapacitou 900 strávníků, školní družina s kapacitou 340 dětí a odloučené pracoviště v ulici Husova. Ve škole pracovalo celkem 123 zaměstnanců, z toho bylo 97 pedagogických pracovníků a 26 provozních.</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Kapacita školy je 945 žáků, v roce 2024 bylo na obou stupních dohromady 36 tříd s 834 žáky, z toho bylo 77 cizích státních příslušníků. Ve škole byla zajištěna výuka českého jazyka pro cizince. Do školního roku 2024/25 bylo zapsáno 112 prvňáků. Takový počet dětí znamenal, že byly utvořeny celkem čtyři první třídy. Na střední školy, střední odborná učiliště nebo víceletá gymnázia podalo přihlášky 115 žáků.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 školním roce 2024/25 odstartovaly nové projekty. Projekt Sportuj ve škole pořádaný Asociací školních sportovních klubů (AŠSK) přinesl žákům ve školní </w:t>
      </w:r>
      <w:r>
        <w:rPr>
          <w:rFonts w:ascii="Times New Roman" w:eastAsia="Times New Roman" w:hAnsi="Times New Roman" w:cs="Times New Roman"/>
          <w:sz w:val="28"/>
          <w:szCs w:val="28"/>
        </w:rPr>
        <w:lastRenderedPageBreak/>
        <w:t xml:space="preserve">družině hodinu pohybu týdně navíc. Díky dotaci z projektu Podpora rovných příležitostí z Národního plánu obnovy (NPO), který podporuje školy s vyšším zastoupením sociálně znevýhodněných žáků, mohla škola od podzimu 2024 zajistit činnost školní psycholožky, adaptačního koordinátora a pracovníků volnočasových aktivit. Cílem je zlepšení situace v oblastech výsledků učení a </w:t>
      </w:r>
      <w:proofErr w:type="spellStart"/>
      <w:r>
        <w:rPr>
          <w:rFonts w:ascii="Times New Roman" w:eastAsia="Times New Roman" w:hAnsi="Times New Roman" w:cs="Times New Roman"/>
          <w:sz w:val="28"/>
          <w:szCs w:val="28"/>
        </w:rPr>
        <w:t>wellbeingu</w:t>
      </w:r>
      <w:proofErr w:type="spellEnd"/>
      <w:r>
        <w:rPr>
          <w:rFonts w:ascii="Times New Roman" w:eastAsia="Times New Roman" w:hAnsi="Times New Roman" w:cs="Times New Roman"/>
          <w:sz w:val="28"/>
          <w:szCs w:val="28"/>
        </w:rPr>
        <w:t xml:space="preserve">. V projektu Patronáty pod hlavičkou Skautského institutu byla </w:t>
      </w:r>
      <w:proofErr w:type="gramStart"/>
      <w:r>
        <w:rPr>
          <w:rFonts w:ascii="Times New Roman" w:eastAsia="Times New Roman" w:hAnsi="Times New Roman" w:cs="Times New Roman"/>
          <w:sz w:val="28"/>
          <w:szCs w:val="28"/>
        </w:rPr>
        <w:t>žákům 5.-9. ročníku</w:t>
      </w:r>
      <w:proofErr w:type="gramEnd"/>
      <w:r>
        <w:rPr>
          <w:rFonts w:ascii="Times New Roman" w:eastAsia="Times New Roman" w:hAnsi="Times New Roman" w:cs="Times New Roman"/>
          <w:sz w:val="28"/>
          <w:szCs w:val="28"/>
        </w:rPr>
        <w:t xml:space="preserve"> ve spolupráci s městem Humpolec dlouhodobě svěřena vybraná lokalita. Děti měly dohlížet na zdravý vývoj a zajištění biodiverzity určeného místa.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Učitelé i žáci se zúčastnili několika akcí, mj. Dne otevřených dveří, Noci s Andersenem nebo Projektového Dne Země. V březnu uspořádala škola výstavu s názvem Všechny chutě a vůně světa v sále Muzea dr. Aleše Hrdličky v Humpolci. Koncem školního roku proběhla Zahradní slavnost s bohatým kulturním programem.</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Základní škola Humpolec, Hálkova, se v roce 2019 zapojila do vzdělávacího programu Mezinárodní ceny vévody z Edinburghu (</w:t>
      </w:r>
      <w:proofErr w:type="spellStart"/>
      <w:r>
        <w:rPr>
          <w:rFonts w:ascii="Times New Roman" w:eastAsia="Times New Roman" w:hAnsi="Times New Roman" w:cs="Times New Roman"/>
          <w:sz w:val="28"/>
          <w:szCs w:val="28"/>
        </w:rPr>
        <w:t>DofE</w:t>
      </w:r>
      <w:proofErr w:type="spellEnd"/>
      <w:r>
        <w:rPr>
          <w:rFonts w:ascii="Times New Roman" w:eastAsia="Times New Roman" w:hAnsi="Times New Roman" w:cs="Times New Roman"/>
          <w:sz w:val="28"/>
          <w:szCs w:val="28"/>
        </w:rPr>
        <w:t xml:space="preserve">). Letos poprvé získali někteří žáci nejvyšší zlaté ocenění. V celorepublikovém pořadí mezinárodní jazykové soutěže v anglickém jazyce ENGLISHSTAR se v kategorii škol, ze kterých se účastní 10 až 15 nominovaných soutěžících, umístila ZŠ Hálkova na 10. místě v konkurenci 300 škol a více než 6 500 účastníků. Lukáš Mareš a Marie Zemanová ze třídy 8. C se zúčastnili dějepisné vědomostní soutěže Lidice pro 21. století. V konkurenci více než 2 000 žáků se dostali do druhého kola, kam postoupilo pouze 21 nejlepších. Několik žáků školy se </w:t>
      </w:r>
      <w:proofErr w:type="gramStart"/>
      <w:r>
        <w:rPr>
          <w:rFonts w:ascii="Times New Roman" w:eastAsia="Times New Roman" w:hAnsi="Times New Roman" w:cs="Times New Roman"/>
          <w:sz w:val="28"/>
          <w:szCs w:val="28"/>
        </w:rPr>
        <w:t>zúčastnilo</w:t>
      </w:r>
      <w:proofErr w:type="gramEnd"/>
      <w:r>
        <w:rPr>
          <w:rFonts w:ascii="Times New Roman" w:eastAsia="Times New Roman" w:hAnsi="Times New Roman" w:cs="Times New Roman"/>
          <w:sz w:val="28"/>
          <w:szCs w:val="28"/>
        </w:rPr>
        <w:t xml:space="preserve"> finálového kola soutěže </w:t>
      </w:r>
      <w:proofErr w:type="gramStart"/>
      <w:r>
        <w:rPr>
          <w:rFonts w:ascii="Times New Roman" w:eastAsia="Times New Roman" w:hAnsi="Times New Roman" w:cs="Times New Roman"/>
          <w:sz w:val="28"/>
          <w:szCs w:val="28"/>
        </w:rPr>
        <w:t>Převezměte</w:t>
      </w:r>
      <w:proofErr w:type="gramEnd"/>
      <w:r>
        <w:rPr>
          <w:rFonts w:ascii="Times New Roman" w:eastAsia="Times New Roman" w:hAnsi="Times New Roman" w:cs="Times New Roman"/>
          <w:sz w:val="28"/>
          <w:szCs w:val="28"/>
        </w:rPr>
        <w:t xml:space="preserve"> terezínskou štafetu, která přibližovala problematiku holocaustu. Děvčata z 1. stupně uspěla v národním kole soutěže Pohár vědy na téma Zahrada. Porotě předvedla experiment výroby mlhy, což vedlo k získání 1. místa. Žákovský fotbalový tým obsadil páté místo v celorepublikovém turnaji Pohár FAČR v Nymburce. Filip Koten ze 7. B byl vyhlášen nejlepším brankářem soutěže. Žáci ZŠ uspěli i v krajských kolech – tým tří deváťáků (Štěpán Šimůnek, Pavel Beran a Vít </w:t>
      </w:r>
      <w:proofErr w:type="spellStart"/>
      <w:r>
        <w:rPr>
          <w:rFonts w:ascii="Times New Roman" w:eastAsia="Times New Roman" w:hAnsi="Times New Roman" w:cs="Times New Roman"/>
          <w:sz w:val="28"/>
          <w:szCs w:val="28"/>
        </w:rPr>
        <w:t>Buňata</w:t>
      </w:r>
      <w:proofErr w:type="spellEnd"/>
      <w:r>
        <w:rPr>
          <w:rFonts w:ascii="Times New Roman" w:eastAsia="Times New Roman" w:hAnsi="Times New Roman" w:cs="Times New Roman"/>
          <w:sz w:val="28"/>
          <w:szCs w:val="28"/>
        </w:rPr>
        <w:t>) obsadil v soutěži Finanční gramotnost druhé místo a tým mladších žáků získal stejné umístění v Dopravní soutěži.</w:t>
      </w: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Odloučené pracoviště ZŠ Hálkova – ulice Husova 391</w:t>
      </w:r>
    </w:p>
    <w:p w:rsidR="0045430E" w:rsidRDefault="0045430E">
      <w:pPr>
        <w:spacing w:after="0" w:line="240" w:lineRule="auto"/>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odloučeném pracovišti v ulici Husova fungovaly čtyři třídy zřízené podle § 16 odst. 9 školského zákona č. 561/2004. Tři třídy byly určeny pro žáky s lehkou mentální poruchou – do jedné třídy chodili žáci 1.-3. ročníku, do druhé žáci 4.-6. ročníku a do </w:t>
      </w:r>
      <w:proofErr w:type="gramStart"/>
      <w:r>
        <w:rPr>
          <w:rFonts w:ascii="Times New Roman" w:eastAsia="Times New Roman" w:hAnsi="Times New Roman" w:cs="Times New Roman"/>
          <w:sz w:val="28"/>
          <w:szCs w:val="28"/>
        </w:rPr>
        <w:t>třetí žáci</w:t>
      </w:r>
      <w:proofErr w:type="gramEnd"/>
      <w:r>
        <w:rPr>
          <w:rFonts w:ascii="Times New Roman" w:eastAsia="Times New Roman" w:hAnsi="Times New Roman" w:cs="Times New Roman"/>
          <w:sz w:val="28"/>
          <w:szCs w:val="28"/>
        </w:rPr>
        <w:t xml:space="preserve"> 6.-9. ročníku. Do poslední, speciální, třídy docházely děti se středně těžkou mentální poruchou. O celkem 30 žáků se staralo osm pedagogů a čtyři asistentky pedagoga. Děti mohly trávit čas ve školní družině, kde na ně dohlížely tři vychovatelky.</w:t>
      </w:r>
    </w:p>
    <w:p w:rsidR="0045430E" w:rsidRDefault="0045430E">
      <w:pPr>
        <w:spacing w:after="0" w:line="240" w:lineRule="auto"/>
        <w:rPr>
          <w:rFonts w:ascii="Times New Roman" w:eastAsia="Times New Roman" w:hAnsi="Times New Roman" w:cs="Times New Roman"/>
          <w:sz w:val="40"/>
          <w:szCs w:val="40"/>
        </w:rPr>
      </w:pPr>
    </w:p>
    <w:p w:rsidR="0045430E" w:rsidRDefault="00FE296B">
      <w:pPr>
        <w:pStyle w:val="Nadpis2"/>
        <w:spacing w:before="0" w:line="240" w:lineRule="auto"/>
        <w:jc w:val="center"/>
      </w:pPr>
      <w:bookmarkStart w:id="31" w:name="_heading=h.31q28cbq1493" w:colFirst="0" w:colLast="0"/>
      <w:bookmarkEnd w:id="31"/>
      <w:r>
        <w:lastRenderedPageBreak/>
        <w:t>Základní škola Humpolec, Hradská 894,</w:t>
      </w:r>
    </w:p>
    <w:p w:rsidR="0045430E" w:rsidRDefault="00FE296B">
      <w:pPr>
        <w:pStyle w:val="Nadpis2"/>
        <w:spacing w:before="0" w:line="240" w:lineRule="auto"/>
        <w:jc w:val="center"/>
      </w:pPr>
      <w:bookmarkStart w:id="32" w:name="_heading=h.8ox6lllu4d09" w:colFirst="0" w:colLast="0"/>
      <w:bookmarkEnd w:id="32"/>
      <w:r>
        <w:t>okres Pelhřimov</w:t>
      </w:r>
    </w:p>
    <w:p w:rsidR="0045430E" w:rsidRDefault="0045430E">
      <w:pPr>
        <w:spacing w:after="0" w:line="240" w:lineRule="auto"/>
        <w:jc w:val="center"/>
        <w:rPr>
          <w:rFonts w:ascii="Times New Roman" w:eastAsia="Times New Roman" w:hAnsi="Times New Roman" w:cs="Times New Roman"/>
          <w:color w:val="FF0000"/>
          <w:sz w:val="40"/>
          <w:szCs w:val="40"/>
        </w:rPr>
      </w:pPr>
    </w:p>
    <w:p w:rsidR="0045430E" w:rsidRDefault="00FE296B">
      <w:pPr>
        <w:spacing w:after="0" w:line="240" w:lineRule="auto"/>
        <w:jc w:val="both"/>
        <w:rPr>
          <w:rFonts w:ascii="Times New Roman" w:eastAsia="Times New Roman" w:hAnsi="Times New Roman" w:cs="Times New Roman"/>
          <w:sz w:val="28"/>
          <w:szCs w:val="28"/>
        </w:rPr>
      </w:pPr>
      <w:bookmarkStart w:id="33" w:name="_heading=h.ussos6lbxzi6" w:colFirst="0" w:colLast="0"/>
      <w:bookmarkEnd w:id="33"/>
      <w:r>
        <w:rPr>
          <w:rFonts w:ascii="Times New Roman" w:eastAsia="Times New Roman" w:hAnsi="Times New Roman" w:cs="Times New Roman"/>
          <w:sz w:val="28"/>
          <w:szCs w:val="28"/>
        </w:rPr>
        <w:t>Škola zajišťuje činnosti v oblasti školství dle školského zákona. Do 31. července 2024 byl ředitelem školy PhDr. Vlastimil Fiala a zástupkyní ředitele Mgr. Lucie Brabcová. Od 1. srpna 2024 a po změně struktury vedení školy se ředitelkou stala Mgr. Helena Kahounová a zástupkyněmi pro vzdělávání Mgr. Lucie Brabcová a Mgr. Jana Koudelková, zástupkyní pro koordinaci ŠPP (školního poradenského pracoviště) Mgr. Andrea Ryndová a zástupkyní pro projekty školy Mgr. Zuzana Lesinová. Do školy docházelo 483 žáků a pracovalo zde 74 zaměstnanců. Součástí školy byla také školní družina a jídelna.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Škola se zapojila do řady rozvojových programů a projektů s cílem přispět k rozvoji školy a podpořit výchovně vzdělávací proces. Významnou aktivitou byla Podpora vzdělávání cizinců v českém jazyce s metodickou pomocí společnosti F point a NPI. Již popáté organizovala škola Noc vědců v Humpolci, celoevropskou akci na popularizaci vědy, tentokrát na téma „Proměna“. K dalším každoročně opakujícím se projektům patřila Prevence digitální propasti. Rozvojový projekt MŠMT umožnil nakoupit 26 ks notebooků určených pro sociálně slabé žáky. Notebooky byly zapůjčeny těm žákům školy, kteří doma neměli potřebnou ICT techniku, a to jim zabraňovalo plnit úkoly zadané ve škole. Také byla pořízena licence Corinth3D, který poskytuje možnost zobrazení více jak 3 000 modelů vhodných pro výuku. Škola pokračovala v projektu Šablony OP JAK I a na tento projekt navázala Šablony OP JAK II. V tomto projektu byla podporována zejména personální oblast – školní asistent, školní psycholog, kariérový poradce. Dále bylo podpořeno inovativní vzdělávání žáků v ZŠ a ve školní družině, a také další vzdělávání pedagogických pracovníků.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Škola uspěla s projektem v programu ERASMUS+ určeného ke studijním pobytům pedagogických pracovníků školy v zahraničí. V průběhu školního roku navštívilo 14 pracovníků vzdělávací kurzy, konference a školy na Slovensku, v Polsku, Itálii a Španělsku.</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Kromě výše uvedených aktivit se škola zapojila do Podpory vzdělávání cizinců ve školách</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Projekt MŠMT umožnil individuální i skupinové vzdělávání žáků-cizinců v českém jazyce. Na základě metodické pomoci společnosti F point a DVPP nabídla škola žákům-cizincům možnost vzdělávání v českém jazyce v průběhu školního vyučování. Škola se navíc stala školou určenou pro vzdělávání cizinců.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Škola využila prostředků z Fondu Vysočiny na spolufinancování výměny poškozených drátěných polí kolem školního hřiště. Významnou úlohu sehrál projekt zřizovatele s názvem Participace. Škola dostala prostředky na realizaci nápadů skupin žáků na zlepšení prostředí školy.</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Celkový technický stav budovy je uspokojivý vzhledem k velmi dobré spolupráci se zřizovatelem. Z větších oprav a rekonstrukcí je možné jmenovat výmalby na 2. NP, výměnu osvětlení na 2. NP, výměnu žaluzií v celé budově, rekonstrukci počítačových učeben a výměnu </w:t>
      </w:r>
      <w:proofErr w:type="spellStart"/>
      <w:r>
        <w:rPr>
          <w:rFonts w:ascii="Times New Roman" w:eastAsia="Times New Roman" w:hAnsi="Times New Roman" w:cs="Times New Roman"/>
          <w:sz w:val="28"/>
          <w:szCs w:val="28"/>
        </w:rPr>
        <w:t>konvektomatu</w:t>
      </w:r>
      <w:proofErr w:type="spellEnd"/>
      <w:r>
        <w:rPr>
          <w:rFonts w:ascii="Times New Roman" w:eastAsia="Times New Roman" w:hAnsi="Times New Roman" w:cs="Times New Roman"/>
          <w:sz w:val="28"/>
          <w:szCs w:val="28"/>
        </w:rPr>
        <w:t xml:space="preserve"> ve školní jídelně.</w:t>
      </w:r>
    </w:p>
    <w:p w:rsidR="0045430E" w:rsidRDefault="0045430E">
      <w:pPr>
        <w:spacing w:after="0" w:line="240" w:lineRule="auto"/>
        <w:jc w:val="both"/>
        <w:rPr>
          <w:rFonts w:ascii="Times New Roman" w:eastAsia="Times New Roman" w:hAnsi="Times New Roman" w:cs="Times New Roman"/>
          <w:sz w:val="40"/>
          <w:szCs w:val="40"/>
        </w:rPr>
      </w:pPr>
      <w:bookmarkStart w:id="34" w:name="_heading=h.9s20g4ea2ano" w:colFirst="0" w:colLast="0"/>
      <w:bookmarkEnd w:id="34"/>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Style w:val="Nadpis2"/>
        <w:spacing w:line="240" w:lineRule="auto"/>
        <w:jc w:val="center"/>
      </w:pPr>
      <w:bookmarkStart w:id="35" w:name="_heading=h.3luajptp1u11" w:colFirst="0" w:colLast="0"/>
      <w:bookmarkEnd w:id="35"/>
      <w:r>
        <w:t>Gymnázium dr. A. Hrdličky, Humpolec, Komenského 147</w:t>
      </w: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Funkci ředitele školy zastával Mgr. Jiří Dalík, zástupkyní </w:t>
      </w:r>
      <w:proofErr w:type="gramStart"/>
      <w:r>
        <w:rPr>
          <w:rFonts w:ascii="Times New Roman" w:eastAsia="Times New Roman" w:hAnsi="Times New Roman" w:cs="Times New Roman"/>
          <w:sz w:val="28"/>
          <w:szCs w:val="28"/>
        </w:rPr>
        <w:t>byla</w:t>
      </w:r>
      <w:proofErr w:type="gramEnd"/>
      <w:r>
        <w:rPr>
          <w:rFonts w:ascii="Times New Roman" w:eastAsia="Times New Roman" w:hAnsi="Times New Roman" w:cs="Times New Roman"/>
          <w:sz w:val="28"/>
          <w:szCs w:val="28"/>
        </w:rPr>
        <w:t xml:space="preserve"> Mgr. Kamila </w:t>
      </w:r>
      <w:proofErr w:type="gramStart"/>
      <w:r>
        <w:rPr>
          <w:rFonts w:ascii="Times New Roman" w:eastAsia="Times New Roman" w:hAnsi="Times New Roman" w:cs="Times New Roman"/>
          <w:sz w:val="28"/>
          <w:szCs w:val="28"/>
        </w:rPr>
        <w:t>Zachová</w:t>
      </w:r>
      <w:proofErr w:type="gramEnd"/>
      <w:r>
        <w:rPr>
          <w:rFonts w:ascii="Times New Roman" w:eastAsia="Times New Roman" w:hAnsi="Times New Roman" w:cs="Times New Roman"/>
          <w:sz w:val="28"/>
          <w:szCs w:val="28"/>
        </w:rPr>
        <w:t xml:space="preserve">. K 1. lednu 2024 zde studovalo 340 žáků. Pedagogickou činnost zajišťovalo 31 vyučujících, o chod školy se staralo devět provozních zaměstnanců.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Žáci zdárně reprezentovali školu v několika soutěžích. K největším úspěchům patřilo 6. místo</w:t>
      </w:r>
      <w:r>
        <w:rPr>
          <w:sz w:val="24"/>
          <w:szCs w:val="24"/>
        </w:rPr>
        <w:t xml:space="preserve"> </w:t>
      </w:r>
      <w:r>
        <w:rPr>
          <w:rFonts w:ascii="Times New Roman" w:eastAsia="Times New Roman" w:hAnsi="Times New Roman" w:cs="Times New Roman"/>
          <w:sz w:val="28"/>
          <w:szCs w:val="28"/>
        </w:rPr>
        <w:t xml:space="preserve">žákyně třídy 3. A Kristýny </w:t>
      </w:r>
      <w:proofErr w:type="spellStart"/>
      <w:r>
        <w:rPr>
          <w:rFonts w:ascii="Times New Roman" w:eastAsia="Times New Roman" w:hAnsi="Times New Roman" w:cs="Times New Roman"/>
          <w:sz w:val="28"/>
          <w:szCs w:val="28"/>
        </w:rPr>
        <w:t>Dománkové</w:t>
      </w:r>
      <w:proofErr w:type="spellEnd"/>
      <w:r>
        <w:rPr>
          <w:rFonts w:ascii="Times New Roman" w:eastAsia="Times New Roman" w:hAnsi="Times New Roman" w:cs="Times New Roman"/>
          <w:sz w:val="28"/>
          <w:szCs w:val="28"/>
        </w:rPr>
        <w:t xml:space="preserve"> a 8. místo kvartána Daniela </w:t>
      </w:r>
      <w:proofErr w:type="spellStart"/>
      <w:r>
        <w:rPr>
          <w:rFonts w:ascii="Times New Roman" w:eastAsia="Times New Roman" w:hAnsi="Times New Roman" w:cs="Times New Roman"/>
          <w:sz w:val="28"/>
          <w:szCs w:val="28"/>
        </w:rPr>
        <w:t>Reynka</w:t>
      </w:r>
      <w:proofErr w:type="spellEnd"/>
      <w:r>
        <w:rPr>
          <w:rFonts w:ascii="Times New Roman" w:eastAsia="Times New Roman" w:hAnsi="Times New Roman" w:cs="Times New Roman"/>
          <w:sz w:val="28"/>
          <w:szCs w:val="28"/>
        </w:rPr>
        <w:t xml:space="preserve"> v celorepublikovém kole soutěže ve francouzské konverzaci. Magdalena Křížová z kvinty obhájila pozici absolutního vítěze soutěže o nejvšestrannějšího studenta města Humpolec – Mládí Humpolec. Družstvo sekundánů ve složení Lukáš </w:t>
      </w:r>
      <w:proofErr w:type="spellStart"/>
      <w:r>
        <w:rPr>
          <w:rFonts w:ascii="Times New Roman" w:eastAsia="Times New Roman" w:hAnsi="Times New Roman" w:cs="Times New Roman"/>
          <w:sz w:val="28"/>
          <w:szCs w:val="28"/>
        </w:rPr>
        <w:t>Bindzar</w:t>
      </w:r>
      <w:proofErr w:type="spellEnd"/>
      <w:r>
        <w:rPr>
          <w:rFonts w:ascii="Times New Roman" w:eastAsia="Times New Roman" w:hAnsi="Times New Roman" w:cs="Times New Roman"/>
          <w:sz w:val="28"/>
          <w:szCs w:val="28"/>
        </w:rPr>
        <w:t xml:space="preserve">, Lukáš Kozojed a Markéta Křikavová obsadilo 4. místo v republikové soutěži </w:t>
      </w:r>
      <w:proofErr w:type="spellStart"/>
      <w:r>
        <w:rPr>
          <w:rFonts w:ascii="Times New Roman" w:eastAsia="Times New Roman" w:hAnsi="Times New Roman" w:cs="Times New Roman"/>
          <w:sz w:val="28"/>
          <w:szCs w:val="28"/>
        </w:rPr>
        <w:t>Eurorebus</w:t>
      </w:r>
      <w:proofErr w:type="spellEnd"/>
      <w:r>
        <w:rPr>
          <w:rFonts w:ascii="Times New Roman" w:eastAsia="Times New Roman" w:hAnsi="Times New Roman" w:cs="Times New Roman"/>
          <w:sz w:val="28"/>
          <w:szCs w:val="28"/>
        </w:rPr>
        <w:t>.</w:t>
      </w:r>
    </w:p>
    <w:p w:rsidR="0045430E" w:rsidRDefault="00FE296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Studenti absolvovali také další akce, např. žáci třídy kvarta Ema </w:t>
      </w:r>
      <w:proofErr w:type="spellStart"/>
      <w:r>
        <w:rPr>
          <w:rFonts w:ascii="Times New Roman" w:eastAsia="Times New Roman" w:hAnsi="Times New Roman" w:cs="Times New Roman"/>
          <w:color w:val="000000"/>
          <w:sz w:val="28"/>
          <w:szCs w:val="28"/>
        </w:rPr>
        <w:t>Kavříková</w:t>
      </w:r>
      <w:proofErr w:type="spellEnd"/>
      <w:r>
        <w:rPr>
          <w:rFonts w:ascii="Times New Roman" w:eastAsia="Times New Roman" w:hAnsi="Times New Roman" w:cs="Times New Roman"/>
          <w:color w:val="000000"/>
          <w:sz w:val="28"/>
          <w:szCs w:val="28"/>
        </w:rPr>
        <w:t xml:space="preserve">, Tereza Honzlová, Barbora </w:t>
      </w:r>
      <w:proofErr w:type="spellStart"/>
      <w:r>
        <w:rPr>
          <w:rFonts w:ascii="Times New Roman" w:eastAsia="Times New Roman" w:hAnsi="Times New Roman" w:cs="Times New Roman"/>
          <w:color w:val="000000"/>
          <w:sz w:val="28"/>
          <w:szCs w:val="28"/>
        </w:rPr>
        <w:t>Ogounová</w:t>
      </w:r>
      <w:proofErr w:type="spellEnd"/>
      <w:r>
        <w:rPr>
          <w:rFonts w:ascii="Times New Roman" w:eastAsia="Times New Roman" w:hAnsi="Times New Roman" w:cs="Times New Roman"/>
          <w:color w:val="000000"/>
          <w:sz w:val="28"/>
          <w:szCs w:val="28"/>
        </w:rPr>
        <w:t xml:space="preserve">, Daniel </w:t>
      </w:r>
      <w:proofErr w:type="spellStart"/>
      <w:r>
        <w:rPr>
          <w:rFonts w:ascii="Times New Roman" w:eastAsia="Times New Roman" w:hAnsi="Times New Roman" w:cs="Times New Roman"/>
          <w:color w:val="000000"/>
          <w:sz w:val="28"/>
          <w:szCs w:val="28"/>
        </w:rPr>
        <w:t>Reynek</w:t>
      </w:r>
      <w:proofErr w:type="spellEnd"/>
      <w:r>
        <w:rPr>
          <w:rFonts w:ascii="Times New Roman" w:eastAsia="Times New Roman" w:hAnsi="Times New Roman" w:cs="Times New Roman"/>
          <w:color w:val="000000"/>
          <w:sz w:val="28"/>
          <w:szCs w:val="28"/>
        </w:rPr>
        <w:t xml:space="preserve"> a Jeremiáš </w:t>
      </w:r>
      <w:proofErr w:type="spellStart"/>
      <w:r>
        <w:rPr>
          <w:rFonts w:ascii="Times New Roman" w:eastAsia="Times New Roman" w:hAnsi="Times New Roman" w:cs="Times New Roman"/>
          <w:color w:val="000000"/>
          <w:sz w:val="28"/>
          <w:szCs w:val="28"/>
        </w:rPr>
        <w:t>Plhoň</w:t>
      </w:r>
      <w:proofErr w:type="spellEnd"/>
      <w:r>
        <w:rPr>
          <w:rFonts w:ascii="Times New Roman" w:eastAsia="Times New Roman" w:hAnsi="Times New Roman" w:cs="Times New Roman"/>
          <w:color w:val="000000"/>
          <w:sz w:val="28"/>
          <w:szCs w:val="28"/>
        </w:rPr>
        <w:t xml:space="preserve"> se úspěšně zapojili do projektu Příběhy našich sousedů. Výjimečnou akcí byla účast čtyř žáků, Dity </w:t>
      </w:r>
      <w:proofErr w:type="spellStart"/>
      <w:r>
        <w:rPr>
          <w:rFonts w:ascii="Times New Roman" w:eastAsia="Times New Roman" w:hAnsi="Times New Roman" w:cs="Times New Roman"/>
          <w:color w:val="000000"/>
          <w:sz w:val="28"/>
          <w:szCs w:val="28"/>
        </w:rPr>
        <w:t>Vinczeové</w:t>
      </w:r>
      <w:proofErr w:type="spellEnd"/>
      <w:r>
        <w:rPr>
          <w:rFonts w:ascii="Times New Roman" w:eastAsia="Times New Roman" w:hAnsi="Times New Roman" w:cs="Times New Roman"/>
          <w:color w:val="000000"/>
          <w:sz w:val="28"/>
          <w:szCs w:val="28"/>
        </w:rPr>
        <w:t xml:space="preserve">, Kristýny </w:t>
      </w:r>
      <w:proofErr w:type="spellStart"/>
      <w:r>
        <w:rPr>
          <w:rFonts w:ascii="Times New Roman" w:eastAsia="Times New Roman" w:hAnsi="Times New Roman" w:cs="Times New Roman"/>
          <w:color w:val="000000"/>
          <w:sz w:val="28"/>
          <w:szCs w:val="28"/>
        </w:rPr>
        <w:t>Dománkové</w:t>
      </w:r>
      <w:proofErr w:type="spellEnd"/>
      <w:r>
        <w:rPr>
          <w:rFonts w:ascii="Times New Roman" w:eastAsia="Times New Roman" w:hAnsi="Times New Roman" w:cs="Times New Roman"/>
          <w:color w:val="000000"/>
          <w:sz w:val="28"/>
          <w:szCs w:val="28"/>
        </w:rPr>
        <w:t xml:space="preserve">, Šimona </w:t>
      </w:r>
      <w:proofErr w:type="spellStart"/>
      <w:r>
        <w:rPr>
          <w:rFonts w:ascii="Times New Roman" w:eastAsia="Times New Roman" w:hAnsi="Times New Roman" w:cs="Times New Roman"/>
          <w:color w:val="000000"/>
          <w:sz w:val="28"/>
          <w:szCs w:val="28"/>
        </w:rPr>
        <w:t>Festy</w:t>
      </w:r>
      <w:proofErr w:type="spellEnd"/>
      <w:r>
        <w:rPr>
          <w:rFonts w:ascii="Times New Roman" w:eastAsia="Times New Roman" w:hAnsi="Times New Roman" w:cs="Times New Roman"/>
          <w:color w:val="000000"/>
          <w:sz w:val="28"/>
          <w:szCs w:val="28"/>
        </w:rPr>
        <w:t xml:space="preserve"> a Jakuba Pavlase, a pedagožky Mgr. Aleny </w:t>
      </w:r>
      <w:proofErr w:type="spellStart"/>
      <w:r>
        <w:rPr>
          <w:rFonts w:ascii="Times New Roman" w:eastAsia="Times New Roman" w:hAnsi="Times New Roman" w:cs="Times New Roman"/>
          <w:color w:val="000000"/>
          <w:sz w:val="28"/>
          <w:szCs w:val="28"/>
        </w:rPr>
        <w:t>Voplakalové</w:t>
      </w:r>
      <w:proofErr w:type="spellEnd"/>
      <w:r>
        <w:rPr>
          <w:rFonts w:ascii="Times New Roman" w:eastAsia="Times New Roman" w:hAnsi="Times New Roman" w:cs="Times New Roman"/>
          <w:color w:val="000000"/>
          <w:sz w:val="28"/>
          <w:szCs w:val="28"/>
        </w:rPr>
        <w:t xml:space="preserve"> na Modelovém zasedání OSN ve francouzském </w:t>
      </w:r>
      <w:proofErr w:type="spellStart"/>
      <w:r>
        <w:rPr>
          <w:rFonts w:ascii="Times New Roman" w:eastAsia="Times New Roman" w:hAnsi="Times New Roman" w:cs="Times New Roman"/>
          <w:color w:val="000000"/>
          <w:sz w:val="28"/>
          <w:szCs w:val="28"/>
        </w:rPr>
        <w:t>Chaumont</w:t>
      </w:r>
      <w:proofErr w:type="spellEnd"/>
      <w:r>
        <w:rPr>
          <w:rFonts w:ascii="Times New Roman" w:eastAsia="Times New Roman" w:hAnsi="Times New Roman" w:cs="Times New Roman"/>
          <w:color w:val="000000"/>
          <w:sz w:val="28"/>
          <w:szCs w:val="28"/>
        </w:rPr>
        <w:t xml:space="preserve">. Kraj Vysočina v posledních letech pravidelně organizuje poznávací vědomostní cestu na </w:t>
      </w:r>
      <w:proofErr w:type="spellStart"/>
      <w:r>
        <w:rPr>
          <w:rFonts w:ascii="Times New Roman" w:eastAsia="Times New Roman" w:hAnsi="Times New Roman" w:cs="Times New Roman"/>
          <w:color w:val="000000"/>
          <w:sz w:val="28"/>
          <w:szCs w:val="28"/>
        </w:rPr>
        <w:t>Taiwan</w:t>
      </w:r>
      <w:proofErr w:type="spellEnd"/>
      <w:r>
        <w:rPr>
          <w:rFonts w:ascii="Times New Roman" w:eastAsia="Times New Roman" w:hAnsi="Times New Roman" w:cs="Times New Roman"/>
          <w:color w:val="000000"/>
          <w:sz w:val="28"/>
          <w:szCs w:val="28"/>
        </w:rPr>
        <w:t>. Na základě přísného výběrového řízení dostala možnost účasti žákyně třídy septima Veronika Zukalová. Jedním z vyučujících vykonávajících pedagogický dozor byl RNDr. Luděk Míka, Ph.D.</w:t>
      </w:r>
    </w:p>
    <w:p w:rsidR="0045430E" w:rsidRDefault="00FE296B">
      <w:pPr>
        <w:spacing w:after="0" w:line="240" w:lineRule="auto"/>
        <w:jc w:val="both"/>
        <w:rPr>
          <w:rFonts w:ascii="Times New Roman" w:eastAsia="Times New Roman" w:hAnsi="Times New Roman" w:cs="Times New Roman"/>
          <w:color w:val="666666"/>
          <w:sz w:val="24"/>
          <w:szCs w:val="24"/>
        </w:rPr>
      </w:pPr>
      <w:r>
        <w:rPr>
          <w:rFonts w:ascii="Times New Roman" w:eastAsia="Times New Roman" w:hAnsi="Times New Roman" w:cs="Times New Roman"/>
          <w:sz w:val="28"/>
          <w:szCs w:val="28"/>
        </w:rPr>
        <w:t xml:space="preserve">Finančně nejnáročnější akcí byla rekonstrukce laboratoře chemie v celkové výši 2 400 000 Kč, která mohla být realizována díky finančnímu příspěvku Kraje Vysočina. Za přibližně 200 000 Kč škola zakoupila žákovské lavice a židle a za přibližně 600 000 Kč počítače do dvou počítačových učeben. Tradiční finanční podpora </w:t>
      </w:r>
      <w:r w:rsidR="002C7AFE">
        <w:rPr>
          <w:rFonts w:ascii="Times New Roman" w:eastAsia="Times New Roman" w:hAnsi="Times New Roman" w:cs="Times New Roman"/>
          <w:sz w:val="28"/>
          <w:szCs w:val="28"/>
        </w:rPr>
        <w:t>m</w:t>
      </w:r>
      <w:r>
        <w:rPr>
          <w:rFonts w:ascii="Times New Roman" w:eastAsia="Times New Roman" w:hAnsi="Times New Roman" w:cs="Times New Roman"/>
          <w:sz w:val="28"/>
          <w:szCs w:val="28"/>
        </w:rPr>
        <w:t>ěsta Humpolec v rámci projektu „</w:t>
      </w:r>
      <w:proofErr w:type="spellStart"/>
      <w:r>
        <w:rPr>
          <w:rFonts w:ascii="Times New Roman" w:eastAsia="Times New Roman" w:hAnsi="Times New Roman" w:cs="Times New Roman"/>
          <w:sz w:val="28"/>
          <w:szCs w:val="28"/>
        </w:rPr>
        <w:t>Pébéčko</w:t>
      </w:r>
      <w:proofErr w:type="spellEnd"/>
      <w:r>
        <w:rPr>
          <w:rFonts w:ascii="Times New Roman" w:eastAsia="Times New Roman" w:hAnsi="Times New Roman" w:cs="Times New Roman"/>
          <w:sz w:val="28"/>
          <w:szCs w:val="28"/>
        </w:rPr>
        <w:t>“ v celkové výši 100 000 Kč byla využita k nákupu nového nábytku do odpočinkových prostor ve škole.</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Style w:val="Nadpis2"/>
        <w:spacing w:line="240" w:lineRule="auto"/>
        <w:jc w:val="center"/>
      </w:pPr>
      <w:bookmarkStart w:id="36" w:name="_heading=h.7te8da9qeo7m" w:colFirst="0" w:colLast="0"/>
      <w:bookmarkEnd w:id="36"/>
      <w:r>
        <w:lastRenderedPageBreak/>
        <w:t>Střední škola informatiky a cestovního ruchu SČMSD Humpolec, s.r.o., Hradská 276</w:t>
      </w: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Ředitelkou školy byla v roce 2024 Ing. Olga </w:t>
      </w:r>
      <w:proofErr w:type="spellStart"/>
      <w:r>
        <w:rPr>
          <w:rFonts w:ascii="Times New Roman" w:eastAsia="Times New Roman" w:hAnsi="Times New Roman" w:cs="Times New Roman"/>
          <w:sz w:val="28"/>
          <w:szCs w:val="28"/>
        </w:rPr>
        <w:t>Krankusová</w:t>
      </w:r>
      <w:proofErr w:type="spellEnd"/>
      <w:r>
        <w:rPr>
          <w:rFonts w:ascii="Times New Roman" w:eastAsia="Times New Roman" w:hAnsi="Times New Roman" w:cs="Times New Roman"/>
          <w:sz w:val="28"/>
          <w:szCs w:val="28"/>
        </w:rPr>
        <w:t xml:space="preserve">, zástupkyní Mgr. Lenka </w:t>
      </w:r>
      <w:proofErr w:type="spellStart"/>
      <w:r>
        <w:rPr>
          <w:rFonts w:ascii="Times New Roman" w:eastAsia="Times New Roman" w:hAnsi="Times New Roman" w:cs="Times New Roman"/>
          <w:sz w:val="28"/>
          <w:szCs w:val="28"/>
        </w:rPr>
        <w:t>Lutnerová</w:t>
      </w:r>
      <w:proofErr w:type="spellEnd"/>
      <w:r>
        <w:rPr>
          <w:rFonts w:ascii="Times New Roman" w:eastAsia="Times New Roman" w:hAnsi="Times New Roman" w:cs="Times New Roman"/>
          <w:sz w:val="28"/>
          <w:szCs w:val="28"/>
        </w:rPr>
        <w:t xml:space="preserve">. V organizaci pracovalo 30 zaměstnanců. Studovalo zde celkem 413 žáků – 253 v denní formě studia a 160 v kombinované. Škola nabízí maturitní obory (informační technologie, obchodník – specialista na reklamu, obchodník – specialista na cestovní ruch, obchodník – specialista na informační technologie a nástavbové studium podnikání) i učební obory (reprodukční grafik, kuchař-číšník, prodavač, mechanik digitálních sítí). Pro dospělé zájemce byl v kombinované formě studia připraven maturitní obor předškolní a mimoškolní pedagogika. Studenti oboru reprodukční grafik využívali odbornou učebnu „polygrafické studio“, jehož služeb mohla využít i veřejnost, studenti oboru kuchař-číšník disponovali odbornou učebnou „cvičná kuchyně“ a podíleli se na zajištění občerstvení při různých veřejných akcích ve městě. Maturanti napříč obory zakládali tzv. fiktivní firmy, kde využili teoretické i praktické znalosti nabyté během studia. Studenti mohli také získat certifikát </w:t>
      </w:r>
      <w:hyperlink r:id="rId9">
        <w:r>
          <w:rPr>
            <w:rFonts w:ascii="Times New Roman" w:eastAsia="Times New Roman" w:hAnsi="Times New Roman" w:cs="Times New Roman"/>
            <w:sz w:val="28"/>
            <w:szCs w:val="28"/>
          </w:rPr>
          <w:t>ECDL</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European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Computer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Driving</w:t>
      </w:r>
      <w:proofErr w:type="spellEnd"/>
      <w:r>
        <w:rPr>
          <w:rFonts w:ascii="Times New Roman" w:eastAsia="Times New Roman" w:hAnsi="Times New Roman" w:cs="Times New Roman"/>
          <w:sz w:val="28"/>
          <w:szCs w:val="28"/>
        </w:rPr>
        <w:t xml:space="preserve"> Licence) dokládající jejich počítačovou gramotnost a digitální znalosti a dovednosti, který jim v budoucnu může pomoci při hledání zaměstnání.</w:t>
      </w:r>
    </w:p>
    <w:p w:rsidR="0045430E" w:rsidRDefault="00FE296B">
      <w:pPr>
        <w:spacing w:after="0" w:line="240" w:lineRule="auto"/>
        <w:jc w:val="both"/>
        <w:rPr>
          <w:rFonts w:ascii="Times New Roman" w:eastAsia="Times New Roman" w:hAnsi="Times New Roman" w:cs="Times New Roman"/>
          <w:sz w:val="28"/>
          <w:szCs w:val="28"/>
        </w:rPr>
      </w:pPr>
      <w:bookmarkStart w:id="37" w:name="_heading=h.lzvzbieoave3" w:colFirst="0" w:colLast="0"/>
      <w:bookmarkEnd w:id="37"/>
      <w:r>
        <w:rPr>
          <w:rFonts w:ascii="Times New Roman" w:eastAsia="Times New Roman" w:hAnsi="Times New Roman" w:cs="Times New Roman"/>
          <w:sz w:val="28"/>
          <w:szCs w:val="28"/>
        </w:rPr>
        <w:t xml:space="preserve">V roce 2024 se studenti zúčastnili odborných stáží v zahraničí (v Německu, Španělsku a na Slovensku) a poznávacích zájezdů do Budapešti a Vídně. Na výuce anglického jazyka se podílel rodilý mluvčí. Žáci oboru kuchař-číšník absolvovali barmanský a </w:t>
      </w:r>
      <w:proofErr w:type="spellStart"/>
      <w:r>
        <w:rPr>
          <w:rFonts w:ascii="Times New Roman" w:eastAsia="Times New Roman" w:hAnsi="Times New Roman" w:cs="Times New Roman"/>
          <w:sz w:val="28"/>
          <w:szCs w:val="28"/>
        </w:rPr>
        <w:t>baristický</w:t>
      </w:r>
      <w:proofErr w:type="spellEnd"/>
      <w:r>
        <w:rPr>
          <w:rFonts w:ascii="Times New Roman" w:eastAsia="Times New Roman" w:hAnsi="Times New Roman" w:cs="Times New Roman"/>
          <w:sz w:val="28"/>
          <w:szCs w:val="28"/>
        </w:rPr>
        <w:t xml:space="preserve"> kurz a kurz studené kuchyně. Ve škole probíhaly rozmanité akce, např. Dny otevřených dveří, Den s armádou, čarodějnické a </w:t>
      </w:r>
      <w:proofErr w:type="spellStart"/>
      <w:r>
        <w:rPr>
          <w:rFonts w:ascii="Times New Roman" w:eastAsia="Times New Roman" w:hAnsi="Times New Roman" w:cs="Times New Roman"/>
          <w:sz w:val="28"/>
          <w:szCs w:val="28"/>
        </w:rPr>
        <w:t>halloweenské</w:t>
      </w:r>
      <w:proofErr w:type="spellEnd"/>
      <w:r>
        <w:rPr>
          <w:rFonts w:ascii="Times New Roman" w:eastAsia="Times New Roman" w:hAnsi="Times New Roman" w:cs="Times New Roman"/>
          <w:sz w:val="28"/>
          <w:szCs w:val="28"/>
        </w:rPr>
        <w:t xml:space="preserve"> odpoledne, literární kavárny a burza knih, veletrh firem a pracovních příležitostí, workshopy pro základní školy nebo aktivní nácvik zvládání krizových situací. Studenti zajišťovali přednášky pro seniory a komentované prohlídky města.</w:t>
      </w:r>
    </w:p>
    <w:p w:rsidR="0045430E" w:rsidRDefault="0045430E">
      <w:pPr>
        <w:pStyle w:val="Nadpis2"/>
        <w:spacing w:line="240" w:lineRule="auto"/>
        <w:jc w:val="center"/>
      </w:pPr>
    </w:p>
    <w:p w:rsidR="0045430E" w:rsidRDefault="0045430E">
      <w:pPr>
        <w:pStyle w:val="Nadpis2"/>
        <w:spacing w:line="240" w:lineRule="auto"/>
        <w:jc w:val="center"/>
      </w:pPr>
    </w:p>
    <w:p w:rsidR="0045430E" w:rsidRDefault="00FE296B">
      <w:pPr>
        <w:pStyle w:val="Nadpis2"/>
        <w:spacing w:line="240" w:lineRule="auto"/>
        <w:jc w:val="center"/>
      </w:pPr>
      <w:bookmarkStart w:id="38" w:name="_heading=h.q51tnyehj95o" w:colFirst="0" w:colLast="0"/>
      <w:bookmarkEnd w:id="38"/>
      <w:r>
        <w:t>Česká zemědělská akademie v Humpolci, střední škola, Školní 764</w:t>
      </w:r>
    </w:p>
    <w:p w:rsidR="0045430E" w:rsidRDefault="0045430E">
      <w:pPr>
        <w:spacing w:after="0" w:line="240" w:lineRule="auto"/>
        <w:rPr>
          <w:rFonts w:ascii="Times New Roman" w:eastAsia="Times New Roman" w:hAnsi="Times New Roman" w:cs="Times New Roman"/>
          <w:sz w:val="40"/>
          <w:szCs w:val="40"/>
        </w:rPr>
      </w:pP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31. července 2024 byl ředitelem školy Mgr. Otakar Březina a statutárním zástupcem ředitele Ing. Josef Horní. Od 1. srpna se stal ředitelem Ing. Zdeněk </w:t>
      </w:r>
      <w:proofErr w:type="spellStart"/>
      <w:r>
        <w:rPr>
          <w:rFonts w:ascii="Times New Roman" w:eastAsia="Times New Roman" w:hAnsi="Times New Roman" w:cs="Times New Roman"/>
          <w:sz w:val="28"/>
          <w:szCs w:val="28"/>
        </w:rPr>
        <w:t>Smištík</w:t>
      </w:r>
      <w:proofErr w:type="spellEnd"/>
      <w:r>
        <w:rPr>
          <w:rFonts w:ascii="Times New Roman" w:eastAsia="Times New Roman" w:hAnsi="Times New Roman" w:cs="Times New Roman"/>
          <w:sz w:val="28"/>
          <w:szCs w:val="28"/>
        </w:rPr>
        <w:t xml:space="preserve"> a statutární zástupkyní ředitele Mgr. Lenka Zahálková. Škola měla 126 zaměstnanců a 498 žáků. Součástí organizace zřizované Krajem Vysočina byla školní jídelna a domov mládeže ve Fügnerově ulici, domovy mládeže </w:t>
      </w:r>
      <w:r>
        <w:rPr>
          <w:rFonts w:ascii="Times New Roman" w:eastAsia="Times New Roman" w:hAnsi="Times New Roman" w:cs="Times New Roman"/>
          <w:sz w:val="28"/>
          <w:szCs w:val="28"/>
        </w:rPr>
        <w:lastRenderedPageBreak/>
        <w:t>v Nádražní ulici, na Dusilově a ve Světlé nad Sázavou a odloučená pracoviště v Nádražní ulici, na Dusilově (školní statek), Spojovací ulici (autoservis) a ve Světlé nad Sázavou.</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ČZA nabízela</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široké spektrum vzdělávacích programů zaměřených nejen na klasické zemědělské obory, ale také na chov a výcvik psů (kynologie), chov koní a jezdectví, chov zvířat, techniku, ekologii, lesnictví a služby v oblasti agroturistiky. Žáci mohli studovat maturitní obory </w:t>
      </w:r>
      <w:proofErr w:type="spellStart"/>
      <w:r>
        <w:rPr>
          <w:rFonts w:ascii="Times New Roman" w:eastAsia="Times New Roman" w:hAnsi="Times New Roman" w:cs="Times New Roman"/>
          <w:sz w:val="28"/>
          <w:szCs w:val="28"/>
        </w:rPr>
        <w:t>agropodnikání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agropodnikání</w:t>
      </w:r>
      <w:proofErr w:type="spellEnd"/>
      <w:r>
        <w:rPr>
          <w:rFonts w:ascii="Times New Roman" w:eastAsia="Times New Roman" w:hAnsi="Times New Roman" w:cs="Times New Roman"/>
          <w:sz w:val="28"/>
          <w:szCs w:val="28"/>
        </w:rPr>
        <w:t xml:space="preserve"> – ekologické a konvenční zemědělství, </w:t>
      </w:r>
      <w:proofErr w:type="spellStart"/>
      <w:r>
        <w:rPr>
          <w:rFonts w:ascii="Times New Roman" w:eastAsia="Times New Roman" w:hAnsi="Times New Roman" w:cs="Times New Roman"/>
          <w:sz w:val="28"/>
          <w:szCs w:val="28"/>
        </w:rPr>
        <w:t>agropodnikání</w:t>
      </w:r>
      <w:proofErr w:type="spellEnd"/>
      <w:r>
        <w:rPr>
          <w:rFonts w:ascii="Times New Roman" w:eastAsia="Times New Roman" w:hAnsi="Times New Roman" w:cs="Times New Roman"/>
          <w:sz w:val="28"/>
          <w:szCs w:val="28"/>
        </w:rPr>
        <w:t xml:space="preserve"> – chov koní a jezdectví, chovatelství a chovatelství – kynologie nebo se vyučit v oborech mechanizace a služby, opravář zemědělských strojů, zemědělec-farmář, jezdec a chovatel koní, mechanik opravář motorových vozidel, automechanik, instalatér a tesař. Pro školní rok 2024/25 již nebyly otevřeny obory karosář, autoelektrikář, zedník a </w:t>
      </w:r>
      <w:proofErr w:type="spellStart"/>
      <w:r>
        <w:rPr>
          <w:rFonts w:ascii="Times New Roman" w:eastAsia="Times New Roman" w:hAnsi="Times New Roman" w:cs="Times New Roman"/>
          <w:sz w:val="28"/>
          <w:szCs w:val="28"/>
        </w:rPr>
        <w:t>autotronik</w:t>
      </w:r>
      <w:proofErr w:type="spellEnd"/>
      <w:r>
        <w:rPr>
          <w:rFonts w:ascii="Times New Roman" w:eastAsia="Times New Roman" w:hAnsi="Times New Roman" w:cs="Times New Roman"/>
          <w:sz w:val="28"/>
          <w:szCs w:val="28"/>
        </w:rPr>
        <w:t>. Studenti využívali moderní učebny, laboratoře a dílny, které jim umožňovaly propojit teoretické znalosti s praktickými dovednostmi, a pravidelně absolvovali odbornou praxi na školním statku nebo v podnicích z oblasti zemědělství a ostatních podobných institucích. Škola mohla také provozovat doplňkovou činnost díky živnostenským a koncesním oprávněním – jednalo se o provozování autoškoly, opravy silničních vozidel, hostinskou činnost a další. K podpoře vzdělávání byly pořádány i odborné kurzy akreditované Ministerstvem zemědělství ČR – pro nakládání s přípravky na ochranu rostlin, pro výkon obecných zemědělských činností nebo kurz svařování a autoškoly. Více než 40 let je ČZA cvičnou školou pro pedagogickou praxi Institutu poradenství a vzdělávání ČZU v Praze. Pro prezentaci školy veřejnosti byl uspořádán např. Den otevřených dveří, Den botanické zahrady, Den zemědělské akademie nebo Den zemědělské techniky. Žáci ČZA tradičně pořádali masopustní průvod městem.</w:t>
      </w:r>
    </w:p>
    <w:p w:rsidR="0045430E" w:rsidRDefault="00FE296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Studenti reprezentovali školu v různých soutěžích. Na zemědělské olympiádě ve Frýdlantu, klání mladých farmářů, získal 1. místo v soutěži jednotlivců Jan Zetek. V soutěži „Jízda zručnosti“ s traktorem s vlekem ve Světlé nad Sázavou obsadili zástupci ČZA první tři místa: 1. místo – Adam Karásek, 2. místo – Josef </w:t>
      </w:r>
      <w:proofErr w:type="spellStart"/>
      <w:r>
        <w:rPr>
          <w:rFonts w:ascii="Times New Roman" w:eastAsia="Times New Roman" w:hAnsi="Times New Roman" w:cs="Times New Roman"/>
          <w:sz w:val="28"/>
          <w:szCs w:val="28"/>
        </w:rPr>
        <w:t>Kruntorád</w:t>
      </w:r>
      <w:proofErr w:type="spellEnd"/>
      <w:r>
        <w:rPr>
          <w:rFonts w:ascii="Times New Roman" w:eastAsia="Times New Roman" w:hAnsi="Times New Roman" w:cs="Times New Roman"/>
          <w:sz w:val="28"/>
          <w:szCs w:val="28"/>
        </w:rPr>
        <w:t xml:space="preserve">, 3. místo – Jan Zetek. Tomáš </w:t>
      </w:r>
      <w:proofErr w:type="spellStart"/>
      <w:r>
        <w:rPr>
          <w:rFonts w:ascii="Times New Roman" w:eastAsia="Times New Roman" w:hAnsi="Times New Roman" w:cs="Times New Roman"/>
          <w:sz w:val="28"/>
          <w:szCs w:val="28"/>
        </w:rPr>
        <w:t>Ferbr</w:t>
      </w:r>
      <w:proofErr w:type="spellEnd"/>
      <w:r>
        <w:rPr>
          <w:rFonts w:ascii="Times New Roman" w:eastAsia="Times New Roman" w:hAnsi="Times New Roman" w:cs="Times New Roman"/>
          <w:sz w:val="28"/>
          <w:szCs w:val="28"/>
        </w:rPr>
        <w:t xml:space="preserve"> a Tomáš Drbal získali jako členové družstva Kraje Vysočina 1. místo v celostátním finále soutěže </w:t>
      </w:r>
      <w:proofErr w:type="spellStart"/>
      <w:r>
        <w:rPr>
          <w:rFonts w:ascii="Times New Roman" w:eastAsia="Times New Roman" w:hAnsi="Times New Roman" w:cs="Times New Roman"/>
          <w:sz w:val="28"/>
          <w:szCs w:val="28"/>
        </w:rPr>
        <w:t>Automobileum</w:t>
      </w:r>
      <w:proofErr w:type="spellEnd"/>
      <w:r>
        <w:rPr>
          <w:rFonts w:ascii="Times New Roman" w:eastAsia="Times New Roman" w:hAnsi="Times New Roman" w:cs="Times New Roman"/>
          <w:sz w:val="28"/>
          <w:szCs w:val="28"/>
        </w:rPr>
        <w:t xml:space="preserve"> 2024, ve které museli předvést teoretické i praktické dovednosti v ovládání automobilu i dopravních předpisů. Na půdě ČZA se konala soutěž Bramborový květ, jež u studentů prověřuje znalosti v oboru pěstování brambor. Zvítězila „domácí“ Adéla </w:t>
      </w:r>
      <w:proofErr w:type="spellStart"/>
      <w:r>
        <w:rPr>
          <w:rFonts w:ascii="Times New Roman" w:eastAsia="Times New Roman" w:hAnsi="Times New Roman" w:cs="Times New Roman"/>
          <w:sz w:val="28"/>
          <w:szCs w:val="28"/>
        </w:rPr>
        <w:t>Děkanovská</w:t>
      </w:r>
      <w:proofErr w:type="spellEnd"/>
      <w:r>
        <w:rPr>
          <w:rFonts w:ascii="Times New Roman" w:eastAsia="Times New Roman" w:hAnsi="Times New Roman" w:cs="Times New Roman"/>
          <w:sz w:val="28"/>
          <w:szCs w:val="28"/>
        </w:rPr>
        <w:t>. Významných úspěchů dosáhli žáci v soutěžích parkurového skákání a všestrannosti. Do krajského kola v přespolním běhu postoupilo družstvo dívek i chlapců. Druhé místo na basketbalovém turnaji v Pelhřimově získal chlapecký tým.</w:t>
      </w:r>
    </w:p>
    <w:p w:rsidR="0045430E" w:rsidRDefault="00FE296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Největší investicí bylo pořízení traktoru pro školní statek za 3 500 000 Kč. Dále byly zakoupeny dva automobily do autoškoly, soustruh pro pracoviště ve Světlé nad Sázavou či vybavení do školní jídelny. Proběhla oprava oplocení domova mládeže ve Fügnerově ulici.</w:t>
      </w:r>
    </w:p>
    <w:p w:rsidR="0045430E" w:rsidRDefault="00FE296B">
      <w:pPr>
        <w:pStyle w:val="Nadpis2"/>
        <w:spacing w:line="240" w:lineRule="auto"/>
        <w:jc w:val="center"/>
      </w:pPr>
      <w:bookmarkStart w:id="39" w:name="_heading=h.5gnxalk6p4q9" w:colFirst="0" w:colLast="0"/>
      <w:bookmarkEnd w:id="39"/>
      <w:r>
        <w:lastRenderedPageBreak/>
        <w:t>Dětský domov, Humpolec, Libická 928</w:t>
      </w: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Dětský domov, příspěvkovou organizaci Kraje Vysočina, vedl do 31. července 2024 jako ředitel Ing. Pavel Matoušek. Dne 1. srpna byla jmenována ředitelkou Mgr. Martina Buchalová Horská, do té doby ředitelka Dětského domova Senožaty. Od následujícího roku dojde ke sloučení Dětského domova Humpolec a Dětského domova Senožaty a vznikne nová organizace s názvem Dětský domov Korálky s pracovišti v Humpolci a v Senožatech. Humpolecký dětský domov tak po téměř 83 letech ukončí svou samostatnou existenci. Zástupkyní ředitele byla Olga Kotlíková a vedoucí vychovatelkou Bc. Lucie </w:t>
      </w:r>
      <w:proofErr w:type="spellStart"/>
      <w:r>
        <w:rPr>
          <w:rFonts w:ascii="Times New Roman" w:eastAsia="Times New Roman" w:hAnsi="Times New Roman" w:cs="Times New Roman"/>
          <w:sz w:val="28"/>
          <w:szCs w:val="28"/>
        </w:rPr>
        <w:t>Kičinová</w:t>
      </w:r>
      <w:proofErr w:type="spellEnd"/>
      <w:r>
        <w:rPr>
          <w:rFonts w:ascii="Times New Roman" w:eastAsia="Times New Roman" w:hAnsi="Times New Roman" w:cs="Times New Roman"/>
          <w:sz w:val="28"/>
          <w:szCs w:val="28"/>
        </w:rPr>
        <w:t>. V zařízení pracovalo 23 zaměstnanců – 14 pedagogických pracovníků (vychovatelé, speciální pedagogové, čtyři asistenti pedagoga), šest provozních zaměstnanců, hospodářka, sociální a ekonomická pracovnice. Kapacita zařízení byla 32 dětí ve čtyřech rodinných skupinách, ke dni 31. 12. 2024 byl stav 31 dětí ve věku od 4 do 21 let.</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Během roku došlo k úpravám a modernizaci budovy, kompletní rekonstrukcí vznikly nové pokoje pro děti. V posledních letech se výrazně změnila péče o děti ve všech zařízeních tohoto typu, děti se v rodinných skupinách připravují na budoucí život. Každá rodinná skupina má k dispozici vlastní byt, který se skládá ze čtyř ložnic pro děti, koupelny a z obývacího pokoje spojeného s kuchyňkou, kde si děti samy vaří. Prioritou výchovné činnosti je příprava na samostatný život – děti posilují zdravé sebevědomí, zodpovědnost, morální a volní vlastnosti a zdokonalují se ve finanční gramotnosti díky návštěvám bankovního sektoru, zakládáním účtů nebo učením se hospodařit s kapesným. Děti docházely do Základní školy v Hálkově ulici v Humpolci, na SŠ a </w:t>
      </w:r>
      <w:proofErr w:type="gramStart"/>
      <w:r>
        <w:rPr>
          <w:rFonts w:ascii="Times New Roman" w:eastAsia="Times New Roman" w:hAnsi="Times New Roman" w:cs="Times New Roman"/>
          <w:sz w:val="28"/>
          <w:szCs w:val="28"/>
        </w:rPr>
        <w:t>SOU pokračovaly</w:t>
      </w:r>
      <w:proofErr w:type="gramEnd"/>
      <w:r>
        <w:rPr>
          <w:rFonts w:ascii="Times New Roman" w:eastAsia="Times New Roman" w:hAnsi="Times New Roman" w:cs="Times New Roman"/>
          <w:sz w:val="28"/>
          <w:szCs w:val="28"/>
        </w:rPr>
        <w:t xml:space="preserve"> v Humpolci, Havlíčkově Brodě, Pelhřimově, Jihlavě nebo Černovicích.</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Děti jsou celoročně zapojovány do celé řady zájmových činností, výletů a rekreací na Lipně, Zvůli nebo v Krkonoších. Tyto aktivity jsou podporovány různými spolky, nadacemi a organizacemi.</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Některé děti pravidelně docházely na terapeutická sezení s psycholožkou, což velice pomáhalo ke zklidnění jejich psychického prožívání.</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Style w:val="Nadpis2"/>
        <w:spacing w:line="240" w:lineRule="auto"/>
        <w:jc w:val="center"/>
      </w:pPr>
      <w:bookmarkStart w:id="40" w:name="_heading=h.14mafdc5dstr" w:colFirst="0" w:colLast="0"/>
      <w:bookmarkEnd w:id="40"/>
      <w:r>
        <w:t>Základní umělecká škola Gustava Mahlera Humpolec, Školní 701</w:t>
      </w: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Základní umělecká škola zajišťuje výchovu a vzdělávání v oblasti umění ve čtyřech oborech – hudebním, výtvarném, tanečním a literárně dramatickém.</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Ředitelkou školy byla </w:t>
      </w:r>
      <w:proofErr w:type="spellStart"/>
      <w:r>
        <w:rPr>
          <w:rFonts w:ascii="Times New Roman" w:eastAsia="Times New Roman" w:hAnsi="Times New Roman" w:cs="Times New Roman"/>
          <w:sz w:val="28"/>
          <w:szCs w:val="28"/>
        </w:rPr>
        <w:t>MgA</w:t>
      </w:r>
      <w:proofErr w:type="spellEnd"/>
      <w:r>
        <w:rPr>
          <w:rFonts w:ascii="Times New Roman" w:eastAsia="Times New Roman" w:hAnsi="Times New Roman" w:cs="Times New Roman"/>
          <w:sz w:val="28"/>
          <w:szCs w:val="28"/>
        </w:rPr>
        <w:t xml:space="preserve">. Dita Urbánková Čeledová, </w:t>
      </w:r>
      <w:proofErr w:type="spellStart"/>
      <w:r>
        <w:rPr>
          <w:rFonts w:ascii="Times New Roman" w:eastAsia="Times New Roman" w:hAnsi="Times New Roman" w:cs="Times New Roman"/>
          <w:sz w:val="28"/>
          <w:szCs w:val="28"/>
        </w:rPr>
        <w:t>DiS</w:t>
      </w:r>
      <w:proofErr w:type="spellEnd"/>
      <w:r>
        <w:rPr>
          <w:rFonts w:ascii="Times New Roman" w:eastAsia="Times New Roman" w:hAnsi="Times New Roman" w:cs="Times New Roman"/>
          <w:sz w:val="28"/>
          <w:szCs w:val="28"/>
        </w:rPr>
        <w:t xml:space="preserve">., funkci zástupce ředitelky zastával Tomáš Vodrážka, </w:t>
      </w:r>
      <w:proofErr w:type="spellStart"/>
      <w:r>
        <w:rPr>
          <w:rFonts w:ascii="Times New Roman" w:eastAsia="Times New Roman" w:hAnsi="Times New Roman" w:cs="Times New Roman"/>
          <w:sz w:val="28"/>
          <w:szCs w:val="28"/>
        </w:rPr>
        <w:t>DiS</w:t>
      </w:r>
      <w:proofErr w:type="spellEnd"/>
      <w:r>
        <w:rPr>
          <w:rFonts w:ascii="Times New Roman" w:eastAsia="Times New Roman" w:hAnsi="Times New Roman" w:cs="Times New Roman"/>
          <w:sz w:val="28"/>
          <w:szCs w:val="28"/>
        </w:rPr>
        <w:t xml:space="preserve">. Od počátku roku 2024 pracovalo ve škole 25 učitelů a čtyři provozní zaměstnanci, od září nastoupili tři noví pedagogové hudebního oboru: </w:t>
      </w:r>
      <w:proofErr w:type="spellStart"/>
      <w:r>
        <w:rPr>
          <w:rFonts w:ascii="Times New Roman" w:eastAsia="Times New Roman" w:hAnsi="Times New Roman" w:cs="Times New Roman"/>
          <w:sz w:val="28"/>
          <w:szCs w:val="28"/>
        </w:rPr>
        <w:t>BcA</w:t>
      </w:r>
      <w:proofErr w:type="spellEnd"/>
      <w:r>
        <w:rPr>
          <w:rFonts w:ascii="Times New Roman" w:eastAsia="Times New Roman" w:hAnsi="Times New Roman" w:cs="Times New Roman"/>
          <w:sz w:val="28"/>
          <w:szCs w:val="28"/>
        </w:rPr>
        <w:t xml:space="preserve">. Ondřej Boháček (hra na fagot), Jaroslav Urbánek (hra na elektrickou kytaru) a David Krpálek, </w:t>
      </w:r>
      <w:proofErr w:type="spellStart"/>
      <w:r>
        <w:rPr>
          <w:rFonts w:ascii="Times New Roman" w:eastAsia="Times New Roman" w:hAnsi="Times New Roman" w:cs="Times New Roman"/>
          <w:sz w:val="28"/>
          <w:szCs w:val="28"/>
        </w:rPr>
        <w:t>DiS</w:t>
      </w:r>
      <w:proofErr w:type="spellEnd"/>
      <w:r>
        <w:rPr>
          <w:rFonts w:ascii="Times New Roman" w:eastAsia="Times New Roman" w:hAnsi="Times New Roman" w:cs="Times New Roman"/>
          <w:sz w:val="28"/>
          <w:szCs w:val="28"/>
        </w:rPr>
        <w:t>. (hra na baskytaru). Od září 2024 docházelo do školy 599 žáků.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Během roku 2024 uskutečnila škola 161 koncertů, výstav a vystoupení, z nichž většinu i sama pořádala. Na vybraných akcích spolupracovalo </w:t>
      </w:r>
      <w:r w:rsidR="002C7AFE">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ěsto Humpolec, </w:t>
      </w:r>
      <w:proofErr w:type="spellStart"/>
      <w:r>
        <w:rPr>
          <w:rFonts w:ascii="Times New Roman" w:eastAsia="Times New Roman" w:hAnsi="Times New Roman" w:cs="Times New Roman"/>
          <w:sz w:val="28"/>
          <w:szCs w:val="28"/>
        </w:rPr>
        <w:t>MěKIS</w:t>
      </w:r>
      <w:proofErr w:type="spellEnd"/>
      <w:r>
        <w:rPr>
          <w:rFonts w:ascii="Times New Roman" w:eastAsia="Times New Roman" w:hAnsi="Times New Roman" w:cs="Times New Roman"/>
          <w:sz w:val="28"/>
          <w:szCs w:val="28"/>
        </w:rPr>
        <w:t xml:space="preserve"> v Humpolci a zdejší základní školy. Zástupci školy se účastnili ještě dalších menších vystoupení.</w:t>
      </w:r>
    </w:p>
    <w:p w:rsidR="0045430E" w:rsidRDefault="00FE296B">
      <w:pPr>
        <w:pBdr>
          <w:top w:val="nil"/>
          <w:left w:val="nil"/>
          <w:bottom w:val="nil"/>
          <w:right w:val="nil"/>
          <w:between w:val="nil"/>
        </w:pBdr>
        <w:spacing w:after="0" w:line="240" w:lineRule="auto"/>
        <w:jc w:val="both"/>
        <w:rPr>
          <w:rFonts w:ascii="Cambria" w:eastAsia="Cambria" w:hAnsi="Cambria" w:cs="Cambria"/>
          <w:color w:val="000000"/>
          <w:sz w:val="28"/>
          <w:szCs w:val="28"/>
        </w:rPr>
      </w:pPr>
      <w:r>
        <w:rPr>
          <w:rFonts w:ascii="Times New Roman" w:eastAsia="Times New Roman" w:hAnsi="Times New Roman" w:cs="Times New Roman"/>
          <w:color w:val="000000"/>
          <w:sz w:val="28"/>
          <w:szCs w:val="28"/>
        </w:rPr>
        <w:t xml:space="preserve">Mezi zajímavé počiny patřil koncert Večer filmových melodií žáků ze třídy Martina Dvořáka a vůbec poprvé v historii školy proběhl koncert k Roku české hudby. Ve spolupráci se ZŠ Hálkova, ZŠ Hradská a </w:t>
      </w:r>
      <w:proofErr w:type="spellStart"/>
      <w:r>
        <w:rPr>
          <w:rFonts w:ascii="Times New Roman" w:eastAsia="Times New Roman" w:hAnsi="Times New Roman" w:cs="Times New Roman"/>
          <w:color w:val="000000"/>
          <w:sz w:val="28"/>
          <w:szCs w:val="28"/>
        </w:rPr>
        <w:t>MěKIS</w:t>
      </w:r>
      <w:proofErr w:type="spellEnd"/>
      <w:r>
        <w:rPr>
          <w:rFonts w:ascii="Times New Roman" w:eastAsia="Times New Roman" w:hAnsi="Times New Roman" w:cs="Times New Roman"/>
          <w:color w:val="000000"/>
          <w:sz w:val="28"/>
          <w:szCs w:val="28"/>
        </w:rPr>
        <w:t xml:space="preserve"> v Humpolci se uskutečnil koncert ke Dni matek. Velmi významná byla účast Dechového orchestru mladých na festivalu dechových hudeb Kmochův Kolín.</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Novým projektem, který škola uskutečnila, byla „</w:t>
      </w:r>
      <w:proofErr w:type="spellStart"/>
      <w:r>
        <w:rPr>
          <w:rFonts w:ascii="Times New Roman" w:eastAsia="Times New Roman" w:hAnsi="Times New Roman" w:cs="Times New Roman"/>
          <w:color w:val="000000"/>
          <w:sz w:val="28"/>
          <w:szCs w:val="28"/>
        </w:rPr>
        <w:t>ZUŠka</w:t>
      </w:r>
      <w:proofErr w:type="spellEnd"/>
      <w:r>
        <w:rPr>
          <w:rFonts w:ascii="Times New Roman" w:eastAsia="Times New Roman" w:hAnsi="Times New Roman" w:cs="Times New Roman"/>
          <w:color w:val="000000"/>
          <w:sz w:val="28"/>
          <w:szCs w:val="28"/>
        </w:rPr>
        <w:t xml:space="preserve"> na zkoušku“, při kterém si mohli uchazeči o studium reálně vyzkoušet, jaké to je být žákem ZUŠ.</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Velmi významnou událostí bylo zapojení školy do grantové výzvy Nadace Karel Komárek </w:t>
      </w:r>
      <w:proofErr w:type="spellStart"/>
      <w:r>
        <w:rPr>
          <w:rFonts w:ascii="Times New Roman" w:eastAsia="Times New Roman" w:hAnsi="Times New Roman" w:cs="Times New Roman"/>
          <w:color w:val="000000"/>
          <w:sz w:val="28"/>
          <w:szCs w:val="28"/>
        </w:rPr>
        <w:t>Family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Foundation</w:t>
      </w:r>
      <w:proofErr w:type="spellEnd"/>
      <w:r>
        <w:rPr>
          <w:rFonts w:ascii="Times New Roman" w:eastAsia="Times New Roman" w:hAnsi="Times New Roman" w:cs="Times New Roman"/>
          <w:color w:val="000000"/>
          <w:sz w:val="28"/>
          <w:szCs w:val="28"/>
        </w:rPr>
        <w:t xml:space="preserve"> Piana do škol. Prostřednictvím této sbírky může škola získat nové pianino a umožnit tak následujícím generacím vzdělávání na kvalitním nástroji. Výsledek výzvy bude znám v roce 2025.</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Skvělých výsledků dosáhli žáci i v soutěžích ZUŠ. Žáci výtvarného oboru byli opět velmi úspěšní, cenné bylo získání tří medailových míst v mezinárodních soutěžích. Zvláštní ocenění obdržela Nela Glacová v soutěži Jak se vidím v zrcadle. Amálie Nápravníková obsadila v konkurenci 630 dětí z 21 zemí 3. místo v soutěži Tradiční kroj v mé zemi. Z ČR to byla jediná cena.</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hudebním oboru v okresním kole ve hře na klavír získali 1. místo s postupem do krajského kola žáci ze třídy paní učitelky Petry Kopecké – E. Váňová, E. D. </w:t>
      </w:r>
      <w:proofErr w:type="spellStart"/>
      <w:r>
        <w:rPr>
          <w:rFonts w:ascii="Times New Roman" w:eastAsia="Times New Roman" w:hAnsi="Times New Roman" w:cs="Times New Roman"/>
          <w:color w:val="000000"/>
          <w:sz w:val="28"/>
          <w:szCs w:val="28"/>
        </w:rPr>
        <w:t>Pololáníková</w:t>
      </w:r>
      <w:proofErr w:type="spellEnd"/>
      <w:r>
        <w:rPr>
          <w:rFonts w:ascii="Times New Roman" w:eastAsia="Times New Roman" w:hAnsi="Times New Roman" w:cs="Times New Roman"/>
          <w:color w:val="000000"/>
          <w:sz w:val="28"/>
          <w:szCs w:val="28"/>
        </w:rPr>
        <w:t xml:space="preserve">, T. Kopecká, T. Honzlová a klavírní duo Honzlová, Kopecká. První místo s postupem do krajského kola ve hře na housle získal Vojtěch Kostka ze třídy Stanislava Žaloudka. Ve hře na kytaru postoupila do krajského kola žákyně M. Marešová ze třídy Ivana </w:t>
      </w:r>
      <w:proofErr w:type="spellStart"/>
      <w:r>
        <w:rPr>
          <w:rFonts w:ascii="Times New Roman" w:eastAsia="Times New Roman" w:hAnsi="Times New Roman" w:cs="Times New Roman"/>
          <w:color w:val="000000"/>
          <w:sz w:val="28"/>
          <w:szCs w:val="28"/>
        </w:rPr>
        <w:t>Váška</w:t>
      </w:r>
      <w:proofErr w:type="spellEnd"/>
      <w:r>
        <w:rPr>
          <w:rFonts w:ascii="Times New Roman" w:eastAsia="Times New Roman" w:hAnsi="Times New Roman" w:cs="Times New Roman"/>
          <w:color w:val="000000"/>
          <w:sz w:val="28"/>
          <w:szCs w:val="28"/>
        </w:rPr>
        <w:t>. V krajských kolech se na 1. místech umístili Vojtěch Kostka ve hře na housle a klavírní duo Kopecká, Honzlová. V soutěžní přehlídce dechových orchestrů obdržel DOM stříbrné pásmo.</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Během letních prázdnin se uskutečnila rekonstrukce dvou učeben a sborovny a dále byla vybudována nová počítačová učebna, ve které se bude od příštího školního roku vyučovat hudební nauka a počítačová grafika. Během roku 2024 byla připravena projektová dokumentace na novou učebnu klavíru.</w:t>
      </w:r>
    </w:p>
    <w:p w:rsidR="0045430E" w:rsidRDefault="0045430E">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Style w:val="Nadpis2"/>
        <w:spacing w:before="0" w:line="240" w:lineRule="auto"/>
        <w:jc w:val="center"/>
      </w:pPr>
      <w:bookmarkStart w:id="41" w:name="_heading=h.ydatn7vq1od7" w:colFirst="0" w:colLast="0"/>
      <w:bookmarkEnd w:id="41"/>
      <w:r>
        <w:lastRenderedPageBreak/>
        <w:t>Středisko volného času Humpolec, příspěvková organizace, U Nemocnice 692</w:t>
      </w:r>
    </w:p>
    <w:p w:rsidR="0045430E" w:rsidRDefault="0045430E">
      <w:pPr>
        <w:spacing w:line="240" w:lineRule="auto"/>
        <w:rPr>
          <w:rFonts w:ascii="Atyp BL Text" w:eastAsia="Atyp BL Text" w:hAnsi="Atyp BL Text" w:cs="Atyp BL Text"/>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Středisko volného času (SVČ) Humpolec je školské zařízení zřizované obcí za účelem zabezpečení potřeb občanů v oblasti výchovy a vzdělávání. SVČ poskytuje vzdělávání občanům všech věkových kategorií, zejména dětem, žákům a studentům. Vzdělávání probíhá celoročně především formou pravidelných aktivit – zájmových útvarů a kurzů, organizováním příležitostných akcí a pořádáním táborů.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SVČ je právním subjektem vedeným ředitelkou – statutárním orgánem, Mgr. Miroslavou Lisou. Na činnosti SVČ se dále podílejí pedagogové volného času (tři interní a 24 externích), provozní zaměstnanci (tři interní a dva externí) a dvě chůvy (pečující osoby) v dětské skupině (DS).</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Organizační složkou SVČ je od roku 2017 Rodinné centrum Domeček, které zajišťuje podporu a vzdělávání pro rodiny s dětmi od narození po předškolní věk. Od 1. září 2023 se stala další složkou SVČ Dětská skupina Mláďata. Určena je pro děti od 1,5 do 3 let a maximální kapacita skupiny je 6 dětí. Obě složky vznikly na základě požadavku zřizovatele příspěvkové organizace SVČ – </w:t>
      </w:r>
      <w:r w:rsidR="002C7AFE">
        <w:rPr>
          <w:rFonts w:ascii="Times New Roman" w:eastAsia="Times New Roman" w:hAnsi="Times New Roman" w:cs="Times New Roman"/>
          <w:sz w:val="28"/>
          <w:szCs w:val="28"/>
        </w:rPr>
        <w:t>m</w:t>
      </w:r>
      <w:r>
        <w:rPr>
          <w:rFonts w:ascii="Times New Roman" w:eastAsia="Times New Roman" w:hAnsi="Times New Roman" w:cs="Times New Roman"/>
          <w:sz w:val="28"/>
          <w:szCs w:val="28"/>
        </w:rPr>
        <w:t>ěsta Humpolec.</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Pravidelných aktivit, probíhajících méně než tři hodiny týdně (tento údaj je důležitý z toho důvodu, že pokud by se školák účastnil kroužku či kroužků trvajících více než tři hodiny týdně, pro SVČ by to znamenalo krácení státního příspěvku za žáka), se účastnilo 551 dětí. Celkem se v říjnu do zájmového vzdělávání v SVČ v pravidelných aktivitách na školní rok 2024/25 zapsalo 814 účastníků.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Také v roce 2024 trval stálý zájem dětí i rodičů o pravidelné aktivity. Příležitostných akcí se účastnilo velké množství lidí a vysokou návštěvností a oblíbeností se pyšnilo Rodinné centrum Domeček. Úspěšný byl i provoz DS Mláďata, který umožňuje rodičům dřívější návrat do zaměstnání.</w:t>
      </w:r>
      <w:r>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sz w:val="28"/>
          <w:szCs w:val="28"/>
        </w:rPr>
        <w:t>SVČ se zapojilo do grantů Operačního programu Jan Amos Komenský (Šablony OP JAK).</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budově SVČ v 1. NP bylo provedeno nové požární zabezpečení. Vybudovaly se šatny se sprchou. Nahrazením stávajících svítidel za úsporné osvětlení se významné snížila energetická náročnost budovy. Probíhala příprava investiční akce týkající se revitalizace venkovního areálu SVČ.</w:t>
      </w: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FE296B">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p>
    <w:p w:rsidR="00484CD5" w:rsidRDefault="00484CD5">
      <w:pPr>
        <w:pStyle w:val="Nadpis1"/>
        <w:rPr>
          <w:b w:val="0"/>
          <w:color w:val="FF0000"/>
          <w:sz w:val="28"/>
          <w:szCs w:val="28"/>
          <w:u w:val="none"/>
        </w:rPr>
      </w:pPr>
      <w:bookmarkStart w:id="42" w:name="_heading=h.hgyt50iazu2s" w:colFirst="0" w:colLast="0"/>
      <w:bookmarkStart w:id="43" w:name="_heading=h.g39sw5sj2ix4" w:colFirst="0" w:colLast="0"/>
      <w:bookmarkEnd w:id="42"/>
      <w:bookmarkEnd w:id="43"/>
    </w:p>
    <w:p w:rsidR="0045430E" w:rsidRDefault="00FE296B">
      <w:pPr>
        <w:pStyle w:val="Nadpis1"/>
      </w:pPr>
      <w:r>
        <w:lastRenderedPageBreak/>
        <w:t>KULTURA</w:t>
      </w:r>
    </w:p>
    <w:p w:rsidR="0045430E" w:rsidRDefault="0045430E" w:rsidP="000E2966">
      <w:pPr>
        <w:spacing w:after="0" w:line="240" w:lineRule="auto"/>
        <w:rPr>
          <w:rFonts w:ascii="Times New Roman" w:eastAsia="Times New Roman" w:hAnsi="Times New Roman" w:cs="Times New Roman"/>
          <w:sz w:val="40"/>
          <w:szCs w:val="40"/>
        </w:rPr>
      </w:pPr>
    </w:p>
    <w:p w:rsidR="0045430E" w:rsidRDefault="0045430E" w:rsidP="000E2966">
      <w:pPr>
        <w:spacing w:after="0" w:line="240" w:lineRule="auto"/>
        <w:rPr>
          <w:rFonts w:ascii="Times New Roman" w:eastAsia="Times New Roman" w:hAnsi="Times New Roman" w:cs="Times New Roman"/>
          <w:sz w:val="40"/>
          <w:szCs w:val="40"/>
        </w:rPr>
      </w:pPr>
    </w:p>
    <w:p w:rsidR="0045430E" w:rsidRDefault="00FE296B" w:rsidP="000E29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Příspěvkovou organizací města pro zajištění kultury a kulturních akcí bylo Městské kulturní a informační středisko (</w:t>
      </w:r>
      <w:proofErr w:type="spellStart"/>
      <w:r>
        <w:rPr>
          <w:rFonts w:ascii="Times New Roman" w:eastAsia="Times New Roman" w:hAnsi="Times New Roman" w:cs="Times New Roman"/>
          <w:sz w:val="28"/>
          <w:szCs w:val="28"/>
        </w:rPr>
        <w:t>MěKIS</w:t>
      </w:r>
      <w:proofErr w:type="spellEnd"/>
      <w:r>
        <w:rPr>
          <w:rFonts w:ascii="Times New Roman" w:eastAsia="Times New Roman" w:hAnsi="Times New Roman" w:cs="Times New Roman"/>
          <w:sz w:val="28"/>
          <w:szCs w:val="28"/>
        </w:rPr>
        <w:t xml:space="preserve">). Správu zříceniny hradu Orlík nad Humpolcem a Skanzenu Zichpil prováděla obecně prospěšná společnost </w:t>
      </w:r>
      <w:proofErr w:type="spellStart"/>
      <w:r>
        <w:rPr>
          <w:rFonts w:ascii="Times New Roman" w:eastAsia="Times New Roman" w:hAnsi="Times New Roman" w:cs="Times New Roman"/>
          <w:sz w:val="28"/>
          <w:szCs w:val="28"/>
        </w:rPr>
        <w:t>Castrum</w:t>
      </w:r>
      <w:proofErr w:type="spellEnd"/>
      <w:r>
        <w:rPr>
          <w:rFonts w:ascii="Times New Roman" w:eastAsia="Times New Roman" w:hAnsi="Times New Roman" w:cs="Times New Roman"/>
          <w:sz w:val="28"/>
          <w:szCs w:val="28"/>
        </w:rPr>
        <w:t>. Dalšími kulturními organizacemi byly 8</w:t>
      </w:r>
      <w:r w:rsidR="00EC35EC">
        <w:rPr>
          <w:rFonts w:ascii="Times New Roman" w:eastAsia="Times New Roman" w:hAnsi="Times New Roman" w:cs="Times New Roman"/>
          <w:sz w:val="28"/>
          <w:szCs w:val="28"/>
        </w:rPr>
        <w:t>smička</w:t>
      </w:r>
      <w:r>
        <w:rPr>
          <w:rFonts w:ascii="Times New Roman" w:eastAsia="Times New Roman" w:hAnsi="Times New Roman" w:cs="Times New Roman"/>
          <w:sz w:val="28"/>
          <w:szCs w:val="28"/>
        </w:rPr>
        <w:t xml:space="preserve"> – zóna pro umění, zřizovaná stejnojmenným nadačním fondem</w:t>
      </w:r>
      <w:r w:rsidR="000E296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nebo Divadlo Za komínem. Během léta proběhl festival Letní Platforma Humpolec. V adventním období organizovala akce iniciativa Svařený sáně. V průběhu celého roku pořádaly kulturní akce i další organizace a spolky.</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pStyle w:val="Nadpis2"/>
        <w:spacing w:line="240" w:lineRule="auto"/>
        <w:jc w:val="center"/>
      </w:pPr>
      <w:bookmarkStart w:id="44" w:name="_heading=h.fqfa5ihz5i0g" w:colFirst="0" w:colLast="0"/>
      <w:bookmarkEnd w:id="44"/>
      <w:r>
        <w:t>Městské kulturní a informační středisko, Havlíčkovo náměstí 91</w:t>
      </w: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Hlavním cílem této příspěvkové organizace města Humpolec je rozvoj kultury, propagace kulturních a historických památek, zajišťování kulturních, společenských a dalších akcí ve městě. Dále </w:t>
      </w:r>
      <w:proofErr w:type="spellStart"/>
      <w:r>
        <w:rPr>
          <w:rFonts w:ascii="Times New Roman" w:eastAsia="Times New Roman" w:hAnsi="Times New Roman" w:cs="Times New Roman"/>
          <w:sz w:val="28"/>
          <w:szCs w:val="28"/>
        </w:rPr>
        <w:t>MěKIS</w:t>
      </w:r>
      <w:proofErr w:type="spellEnd"/>
      <w:r>
        <w:rPr>
          <w:rFonts w:ascii="Times New Roman" w:eastAsia="Times New Roman" w:hAnsi="Times New Roman" w:cs="Times New Roman"/>
          <w:sz w:val="28"/>
          <w:szCs w:val="28"/>
        </w:rPr>
        <w:t xml:space="preserve"> zajišťovalo zápis do městské kroniky a do kronik místních částí města (Hněvkovice, </w:t>
      </w:r>
      <w:proofErr w:type="spellStart"/>
      <w:r>
        <w:rPr>
          <w:rFonts w:ascii="Times New Roman" w:eastAsia="Times New Roman" w:hAnsi="Times New Roman" w:cs="Times New Roman"/>
          <w:sz w:val="28"/>
          <w:szCs w:val="28"/>
        </w:rPr>
        <w:t>Kletečná</w:t>
      </w:r>
      <w:proofErr w:type="spellEnd"/>
      <w:r>
        <w:rPr>
          <w:rFonts w:ascii="Times New Roman" w:eastAsia="Times New Roman" w:hAnsi="Times New Roman" w:cs="Times New Roman"/>
          <w:sz w:val="28"/>
          <w:szCs w:val="28"/>
        </w:rPr>
        <w:t xml:space="preserve">, Krasoňov, Lhotka, Petrovice, Plačkov, Světlice) a chod knihoven v místních částech města (Hněvkovice, </w:t>
      </w:r>
      <w:proofErr w:type="spellStart"/>
      <w:r>
        <w:rPr>
          <w:rFonts w:ascii="Times New Roman" w:eastAsia="Times New Roman" w:hAnsi="Times New Roman" w:cs="Times New Roman"/>
          <w:sz w:val="28"/>
          <w:szCs w:val="28"/>
        </w:rPr>
        <w:t>Kletečná</w:t>
      </w:r>
      <w:proofErr w:type="spellEnd"/>
      <w:r>
        <w:rPr>
          <w:rFonts w:ascii="Times New Roman" w:eastAsia="Times New Roman" w:hAnsi="Times New Roman" w:cs="Times New Roman"/>
          <w:sz w:val="28"/>
          <w:szCs w:val="28"/>
        </w:rPr>
        <w:t>, Krasoňov, Petrovice, Plačkov, Světlice) a vydávalo čtvrtletník Zálesí, který vycházel jako součást Radničních listů. Redaktorkou čtvrtletníku byla Aneta Slavíková.</w:t>
      </w:r>
    </w:p>
    <w:p w:rsidR="0045430E" w:rsidRDefault="00FE296B">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MěKIS</w:t>
      </w:r>
      <w:proofErr w:type="spellEnd"/>
      <w:r>
        <w:rPr>
          <w:rFonts w:ascii="Times New Roman" w:eastAsia="Times New Roman" w:hAnsi="Times New Roman" w:cs="Times New Roman"/>
          <w:sz w:val="28"/>
          <w:szCs w:val="28"/>
        </w:rPr>
        <w:t xml:space="preserve"> se skládalo ze čtyř středisek – turistického informačního centra, Muzea dr. Aleše Hrdličky, Knihovny Jiřiny Zábranové a kina a divadelní scény, a sdružovalo také zájmové soubory – Divadelní soubor Jindřicha </w:t>
      </w:r>
      <w:proofErr w:type="spellStart"/>
      <w:r>
        <w:rPr>
          <w:rFonts w:ascii="Times New Roman" w:eastAsia="Times New Roman" w:hAnsi="Times New Roman" w:cs="Times New Roman"/>
          <w:sz w:val="28"/>
          <w:szCs w:val="28"/>
        </w:rPr>
        <w:t>Honzla</w:t>
      </w:r>
      <w:proofErr w:type="spellEnd"/>
      <w:r>
        <w:rPr>
          <w:rFonts w:ascii="Times New Roman" w:eastAsia="Times New Roman" w:hAnsi="Times New Roman" w:cs="Times New Roman"/>
          <w:sz w:val="28"/>
          <w:szCs w:val="28"/>
        </w:rPr>
        <w:t>, Pěvecký sbor Čech a Lech a Loutkové divadlo Humpolec.</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roce 2024 v této organizaci pracovalo 14 zaměstnanců na pracovní smlouvu, další osoby byly zaměstnány na DPP a DPČ, jejichž počet závisel na službách poskytovaných v </w:t>
      </w:r>
      <w:proofErr w:type="spellStart"/>
      <w:r>
        <w:rPr>
          <w:rFonts w:ascii="Times New Roman" w:eastAsia="Times New Roman" w:hAnsi="Times New Roman" w:cs="Times New Roman"/>
          <w:sz w:val="28"/>
          <w:szCs w:val="28"/>
        </w:rPr>
        <w:t>MěKIS</w:t>
      </w:r>
      <w:proofErr w:type="spellEnd"/>
      <w:r>
        <w:rPr>
          <w:rFonts w:ascii="Times New Roman" w:eastAsia="Times New Roman" w:hAnsi="Times New Roman" w:cs="Times New Roman"/>
          <w:sz w:val="28"/>
          <w:szCs w:val="28"/>
        </w:rPr>
        <w:t>. Ředitelkou organizace byla Vendula Marešová a vedoucími jednotlivých středisek byly Dagmar Kluchová (muzeum), Ludmila Trnková (knihovna) a Sandra Povolná (kino a kultura).</w:t>
      </w:r>
    </w:p>
    <w:p w:rsidR="0045430E" w:rsidRDefault="0045430E">
      <w:pPr>
        <w:spacing w:after="0" w:line="240" w:lineRule="auto"/>
        <w:jc w:val="both"/>
        <w:rPr>
          <w:rFonts w:ascii="Times New Roman" w:eastAsia="Times New Roman" w:hAnsi="Times New Roman" w:cs="Times New Roman"/>
          <w:sz w:val="36"/>
          <w:szCs w:val="36"/>
        </w:rPr>
      </w:pPr>
    </w:p>
    <w:p w:rsidR="00132009" w:rsidRDefault="00132009">
      <w:pPr>
        <w:spacing w:after="0" w:line="240" w:lineRule="auto"/>
        <w:jc w:val="both"/>
        <w:rPr>
          <w:rFonts w:ascii="Times New Roman" w:eastAsia="Times New Roman" w:hAnsi="Times New Roman" w:cs="Times New Roman"/>
          <w:sz w:val="36"/>
          <w:szCs w:val="36"/>
        </w:rPr>
      </w:pPr>
    </w:p>
    <w:p w:rsidR="00132009" w:rsidRDefault="00132009">
      <w:pPr>
        <w:spacing w:after="0" w:line="240" w:lineRule="auto"/>
        <w:jc w:val="both"/>
        <w:rPr>
          <w:rFonts w:ascii="Times New Roman" w:eastAsia="Times New Roman" w:hAnsi="Times New Roman" w:cs="Times New Roman"/>
          <w:sz w:val="36"/>
          <w:szCs w:val="36"/>
        </w:rPr>
      </w:pPr>
    </w:p>
    <w:p w:rsidR="0045430E" w:rsidRDefault="0045430E">
      <w:pPr>
        <w:spacing w:after="0" w:line="240" w:lineRule="auto"/>
        <w:jc w:val="both"/>
        <w:rPr>
          <w:rFonts w:ascii="Times New Roman" w:eastAsia="Times New Roman" w:hAnsi="Times New Roman" w:cs="Times New Roman"/>
          <w:sz w:val="36"/>
          <w:szCs w:val="36"/>
        </w:rPr>
      </w:pPr>
    </w:p>
    <w:p w:rsidR="0045430E" w:rsidRDefault="00FE296B">
      <w:pPr>
        <w:keepNext/>
        <w:keepLines/>
        <w:pBdr>
          <w:top w:val="nil"/>
          <w:left w:val="nil"/>
          <w:bottom w:val="nil"/>
          <w:right w:val="nil"/>
          <w:between w:val="nil"/>
        </w:pBdr>
        <w:spacing w:after="0" w:line="240" w:lineRule="auto"/>
        <w:jc w:val="center"/>
        <w:rPr>
          <w:rFonts w:ascii="Times New Roman" w:eastAsia="Times New Roman" w:hAnsi="Times New Roman" w:cs="Times New Roman"/>
          <w:sz w:val="36"/>
          <w:szCs w:val="36"/>
        </w:rPr>
      </w:pPr>
      <w:bookmarkStart w:id="45" w:name="_heading=h.1g4kbromc079" w:colFirst="0" w:colLast="0"/>
      <w:bookmarkEnd w:id="45"/>
      <w:r>
        <w:rPr>
          <w:rFonts w:ascii="Times New Roman" w:eastAsia="Times New Roman" w:hAnsi="Times New Roman" w:cs="Times New Roman"/>
          <w:sz w:val="36"/>
          <w:szCs w:val="36"/>
        </w:rPr>
        <w:lastRenderedPageBreak/>
        <w:t>Turistické informační centrum, Havlíčkovo náměstí 91</w:t>
      </w:r>
    </w:p>
    <w:p w:rsidR="0045430E" w:rsidRDefault="0045430E">
      <w:pPr>
        <w:spacing w:after="0" w:line="240" w:lineRule="auto"/>
        <w:jc w:val="both"/>
        <w:rPr>
          <w:sz w:val="36"/>
          <w:szCs w:val="36"/>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roce 2024 zajištovala provoz infocentra jedna pracovnice a dále několik brigádníků tak, aby bylo možné dodržet otevírací dobu infocentra v souladu s certifikací Asociace turistických informačních center, tedy v hlavní turistické sezoně alespoň šest dní v týdnu. Během celého roku navštívilo infocentrum 25 494 turistů a rezidentů. Celoročně otevřené bylo také infocentrem spravované recesistické muzeum </w:t>
      </w:r>
      <w:proofErr w:type="spellStart"/>
      <w:r>
        <w:rPr>
          <w:rFonts w:ascii="Times New Roman" w:eastAsia="Times New Roman" w:hAnsi="Times New Roman" w:cs="Times New Roman"/>
          <w:sz w:val="28"/>
          <w:szCs w:val="28"/>
        </w:rPr>
        <w:t>Hliníkárium</w:t>
      </w:r>
      <w:proofErr w:type="spellEnd"/>
      <w:r>
        <w:rPr>
          <w:rFonts w:ascii="Times New Roman" w:eastAsia="Times New Roman" w:hAnsi="Times New Roman" w:cs="Times New Roman"/>
          <w:sz w:val="28"/>
          <w:szCs w:val="28"/>
        </w:rPr>
        <w:t xml:space="preserve">, do kterého zavítalo 1 946 návštěvníků z celé republiky.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Infocentrum zajišťovalo návštěvnický servis ve vyhlídkové věži kostela sv. Mikuláše na Horním náměstí. V roce 2024 byla věž otevřena v červnu a září o víkendech a o letních prázdninách od pátku do pondělí a za tuto dobu vyhlídku navštívilo 1 374 turistů. Nově si návštěvníci mohli odnést brožuru Zvony a zvoníci v Humpolci i ve světě.</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Infocentrum se i v tomto roce aktivně zapojovalo do fungování turistické destinace Vysočina </w:t>
      </w:r>
      <w:proofErr w:type="spellStart"/>
      <w:r>
        <w:rPr>
          <w:rFonts w:ascii="Times New Roman" w:eastAsia="Times New Roman" w:hAnsi="Times New Roman" w:cs="Times New Roman"/>
          <w:sz w:val="28"/>
          <w:szCs w:val="28"/>
        </w:rPr>
        <w:t>West</w:t>
      </w:r>
      <w:proofErr w:type="spellEnd"/>
      <w:r>
        <w:rPr>
          <w:rFonts w:ascii="Times New Roman" w:eastAsia="Times New Roman" w:hAnsi="Times New Roman" w:cs="Times New Roman"/>
          <w:sz w:val="28"/>
          <w:szCs w:val="28"/>
        </w:rPr>
        <w:t>, která propagovala krásy severozápadní Vysočiny.</w:t>
      </w:r>
    </w:p>
    <w:p w:rsidR="0045430E" w:rsidRDefault="0045430E">
      <w:pPr>
        <w:spacing w:after="0" w:line="240" w:lineRule="auto"/>
        <w:jc w:val="both"/>
        <w:rPr>
          <w:rFonts w:ascii="Times New Roman" w:eastAsia="Times New Roman" w:hAnsi="Times New Roman" w:cs="Times New Roman"/>
          <w:sz w:val="36"/>
          <w:szCs w:val="36"/>
        </w:rPr>
      </w:pPr>
    </w:p>
    <w:p w:rsidR="0045430E" w:rsidRDefault="0045430E">
      <w:pPr>
        <w:spacing w:after="0" w:line="240" w:lineRule="auto"/>
        <w:jc w:val="both"/>
        <w:rPr>
          <w:rFonts w:ascii="Times New Roman" w:eastAsia="Times New Roman" w:hAnsi="Times New Roman" w:cs="Times New Roman"/>
          <w:sz w:val="36"/>
          <w:szCs w:val="36"/>
        </w:rPr>
      </w:pPr>
    </w:p>
    <w:p w:rsidR="0045430E" w:rsidRDefault="00FE296B">
      <w:pPr>
        <w:keepNext/>
        <w:keepLines/>
        <w:pBdr>
          <w:top w:val="nil"/>
          <w:left w:val="nil"/>
          <w:bottom w:val="nil"/>
          <w:right w:val="nil"/>
          <w:between w:val="nil"/>
        </w:pBdr>
        <w:spacing w:after="0" w:line="240" w:lineRule="auto"/>
        <w:jc w:val="center"/>
        <w:rPr>
          <w:rFonts w:ascii="Times New Roman" w:eastAsia="Times New Roman" w:hAnsi="Times New Roman" w:cs="Times New Roman"/>
          <w:sz w:val="36"/>
          <w:szCs w:val="36"/>
        </w:rPr>
      </w:pPr>
      <w:bookmarkStart w:id="46" w:name="_heading=h.n6n7jtrmm434" w:colFirst="0" w:colLast="0"/>
      <w:bookmarkEnd w:id="46"/>
      <w:r>
        <w:rPr>
          <w:rFonts w:ascii="Times New Roman" w:eastAsia="Times New Roman" w:hAnsi="Times New Roman" w:cs="Times New Roman"/>
          <w:sz w:val="36"/>
          <w:szCs w:val="36"/>
        </w:rPr>
        <w:t>Muzeum dr. Aleše Hrdličky, Horní náměstí 273</w:t>
      </w:r>
    </w:p>
    <w:p w:rsidR="0045430E" w:rsidRDefault="0045430E">
      <w:pPr>
        <w:keepNext/>
        <w:keepLines/>
        <w:pBdr>
          <w:top w:val="nil"/>
          <w:left w:val="nil"/>
          <w:bottom w:val="nil"/>
          <w:right w:val="nil"/>
          <w:between w:val="nil"/>
        </w:pBdr>
        <w:spacing w:after="0" w:line="240" w:lineRule="auto"/>
        <w:jc w:val="both"/>
        <w:rPr>
          <w:rFonts w:ascii="Times New Roman" w:eastAsia="Times New Roman" w:hAnsi="Times New Roman" w:cs="Times New Roman"/>
          <w:color w:val="FF0000"/>
          <w:sz w:val="36"/>
          <w:szCs w:val="36"/>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Hlavní činností muzea je správa a rozšiřování muzejní sbírky a její prezentace, zajištění průvodcovské činnosti v expozicích, poskytování informací badatelům. Badatelských osobních návštěv bylo 33, další informace se poskytovaly telefonicky nebo e-mailem. Do sbírkového fondu bylo zaevidováno deset přírůstků sbírkových předmětů, dle harmonogramu inventur proběhla inventarizace části sbírkového fondu muzea. V muzeu pracovali celkem tři zaměstnanci, vedoucí byla Dagmar Kluchová.</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roce 2024 nabízelo muzeum pro své </w:t>
      </w:r>
      <w:r w:rsidR="002D769F">
        <w:rPr>
          <w:rFonts w:ascii="Times New Roman" w:eastAsia="Times New Roman" w:hAnsi="Times New Roman" w:cs="Times New Roman"/>
          <w:sz w:val="28"/>
          <w:szCs w:val="28"/>
        </w:rPr>
        <w:t>návštěvníky</w:t>
      </w:r>
      <w:r>
        <w:rPr>
          <w:rFonts w:ascii="Times New Roman" w:eastAsia="Times New Roman" w:hAnsi="Times New Roman" w:cs="Times New Roman"/>
          <w:sz w:val="28"/>
          <w:szCs w:val="28"/>
        </w:rPr>
        <w:t> prohlídku tří expozic, stálou mineralogickou výstavu</w:t>
      </w:r>
      <w:r w:rsidR="002D769F">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 11 krátkodobých výstav, z nichž dvě byly z muzejních sbírek – jedna ukázala vyšívané textilní kuchařky a druhou byla vánoční výstava betlémů a tradic. Ta byla také nejnavštěvovanější (1 052 osob) a pro žáky základních škol byla doplněna edukačním programem.</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Celkový počet návštěvníků v muzeu (expozice, výstavy, akce, badatelé, informace) byl 6 222, z toho bylo 2 131 platících návštěvníků v expozicích.</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Zajímavá témata v podání významných českých vědců zazněla na šesti přednáškách na již 12. ročníku cyklu Věda v muzeu –</w:t>
      </w:r>
      <w:r>
        <w:rPr>
          <w:sz w:val="24"/>
          <w:szCs w:val="24"/>
        </w:rPr>
        <w:t xml:space="preserve"> </w:t>
      </w:r>
      <w:r>
        <w:rPr>
          <w:rFonts w:ascii="Times New Roman" w:eastAsia="Times New Roman" w:hAnsi="Times New Roman" w:cs="Times New Roman"/>
          <w:sz w:val="28"/>
          <w:szCs w:val="28"/>
        </w:rPr>
        <w:t>ostrov Mauricius, kosmonautika, mayský kalendář, tajemství spánku, fyzika piva, normalizační televizní tvorba. Dalším rokem pokračovaly i muzejní vycházky za poznáním blízkého i vzdál</w:t>
      </w:r>
      <w:r w:rsidR="002D769F">
        <w:rPr>
          <w:rFonts w:ascii="Times New Roman" w:eastAsia="Times New Roman" w:hAnsi="Times New Roman" w:cs="Times New Roman"/>
          <w:sz w:val="28"/>
          <w:szCs w:val="28"/>
        </w:rPr>
        <w:t>eného okolí Humpolce. C</w:t>
      </w:r>
      <w:r>
        <w:rPr>
          <w:rFonts w:ascii="Times New Roman" w:eastAsia="Times New Roman" w:hAnsi="Times New Roman" w:cs="Times New Roman"/>
          <w:sz w:val="28"/>
          <w:szCs w:val="28"/>
        </w:rPr>
        <w:t xml:space="preserve">íli byly městská hájovna a sv. Václav, okolí Sedlické přehrady zkrášlené dřevěnými sochami Ladislava Jaroše a </w:t>
      </w:r>
      <w:proofErr w:type="gramStart"/>
      <w:r>
        <w:rPr>
          <w:rFonts w:ascii="Times New Roman" w:eastAsia="Times New Roman" w:hAnsi="Times New Roman" w:cs="Times New Roman"/>
          <w:sz w:val="28"/>
          <w:szCs w:val="28"/>
        </w:rPr>
        <w:t>ke</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130. výročí vzniku humpolecké dráhy cesta vlakem do</w:t>
      </w:r>
      <w:r w:rsidR="002D769F">
        <w:rPr>
          <w:rFonts w:ascii="Times New Roman" w:eastAsia="Times New Roman" w:hAnsi="Times New Roman" w:cs="Times New Roman"/>
          <w:sz w:val="28"/>
          <w:szCs w:val="28"/>
        </w:rPr>
        <w:t xml:space="preserve"> Kamenice a návštěva soukromého</w:t>
      </w:r>
      <w:r>
        <w:rPr>
          <w:rFonts w:ascii="Times New Roman" w:eastAsia="Times New Roman" w:hAnsi="Times New Roman" w:cs="Times New Roman"/>
          <w:sz w:val="28"/>
          <w:szCs w:val="28"/>
        </w:rPr>
        <w:t xml:space="preserve"> železničního muzea.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 veřejnost byla z důvodu rekonstrukce nepřístupná národopisná expozice. Začátkem roku byla po 22 letech existence deinstalována stávající expozice a starý výstavní fundus byl odvezen do sběrného dvora. Sbírkové předměty byly uloženy do depozitářů a do výstavního sálu na Dolním náměstí, kde se třídily, čistily a opravovaly. Několik z nich prošlo restaurátorským zákrokem. Byly vybrány předměty pro novou expozici, vypracovány odborné texty a jejich překlady do angličtiny. Mezitím byly vypracovány projekty na stavební úpravy sálu a na architektonické řešení podoby nové expozice. Součástí architektonického návrhu bylo také celkové výtvarné ztvárnění a grafika. Ke konci roku proběhla výběrová řízení na stavební firmu a realizační firmu expozice.</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 dalším činnostem muzea patřilo vypracování městské kroniky, psaní příspěvků do čtvrtletníku Zálesí, spoluúčast na akcích pořádaných na Velikonoce a Vánoce, účast na akci Noc vědců.</w:t>
      </w:r>
      <w:r>
        <w:rPr>
          <w:sz w:val="24"/>
          <w:szCs w:val="24"/>
        </w:rPr>
        <w:t xml:space="preserve"> </w:t>
      </w:r>
      <w:r>
        <w:rPr>
          <w:rFonts w:ascii="Times New Roman" w:eastAsia="Times New Roman" w:hAnsi="Times New Roman" w:cs="Times New Roman"/>
          <w:sz w:val="28"/>
          <w:szCs w:val="28"/>
        </w:rPr>
        <w:t xml:space="preserve">Významnou akcí byl již 18. ročník Muzejní noci, jejíž hlavní program probíhal v budově muzea na Horním náměstí. Začal pohádkou O pejskovi a kočičce v podání humpoleckých loutkářů, následovala přednáška Pavla </w:t>
      </w:r>
      <w:proofErr w:type="spellStart"/>
      <w:r>
        <w:rPr>
          <w:rFonts w:ascii="Times New Roman" w:eastAsia="Times New Roman" w:hAnsi="Times New Roman" w:cs="Times New Roman"/>
          <w:sz w:val="28"/>
          <w:szCs w:val="28"/>
        </w:rPr>
        <w:t>Izdného</w:t>
      </w:r>
      <w:proofErr w:type="spellEnd"/>
      <w:r>
        <w:rPr>
          <w:rFonts w:ascii="Times New Roman" w:eastAsia="Times New Roman" w:hAnsi="Times New Roman" w:cs="Times New Roman"/>
          <w:sz w:val="28"/>
          <w:szCs w:val="28"/>
        </w:rPr>
        <w:t xml:space="preserve"> o smírčích kamenech a do 22 hodin byly zdarma přístupné všechny expozice.</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 1. srpnu došlo v muzeu k organizační změně, a to k ukončení pracovního poměru zaměstnankyně v pobočce muzea na Dolním náměstí. Důvodem byla úspora nákladů v souvislosti s uzavřením výstavního sálu po dobu prací na nové národopisné expozici.</w:t>
      </w:r>
    </w:p>
    <w:p w:rsidR="0045430E" w:rsidRDefault="0045430E">
      <w:pPr>
        <w:spacing w:after="0" w:line="240" w:lineRule="auto"/>
        <w:jc w:val="both"/>
        <w:rPr>
          <w:rFonts w:ascii="Times New Roman" w:eastAsia="Times New Roman" w:hAnsi="Times New Roman" w:cs="Times New Roman"/>
          <w:color w:val="FF0000"/>
          <w:sz w:val="36"/>
          <w:szCs w:val="36"/>
        </w:rPr>
      </w:pPr>
    </w:p>
    <w:p w:rsidR="0045430E" w:rsidRDefault="0045430E">
      <w:pPr>
        <w:spacing w:after="0" w:line="240" w:lineRule="auto"/>
        <w:jc w:val="both"/>
        <w:rPr>
          <w:rFonts w:ascii="Times New Roman" w:eastAsia="Times New Roman" w:hAnsi="Times New Roman" w:cs="Times New Roman"/>
          <w:color w:val="FF0000"/>
          <w:sz w:val="36"/>
          <w:szCs w:val="36"/>
        </w:rPr>
      </w:pPr>
    </w:p>
    <w:p w:rsidR="0045430E" w:rsidRDefault="00FE296B">
      <w:pPr>
        <w:keepNext/>
        <w:keepLines/>
        <w:spacing w:after="0" w:line="240" w:lineRule="auto"/>
        <w:jc w:val="center"/>
        <w:rPr>
          <w:rFonts w:ascii="Times New Roman" w:eastAsia="Times New Roman" w:hAnsi="Times New Roman" w:cs="Times New Roman"/>
          <w:sz w:val="36"/>
          <w:szCs w:val="36"/>
        </w:rPr>
      </w:pPr>
      <w:bookmarkStart w:id="47" w:name="_heading=h.xp0u3dm4ja9d" w:colFirst="0" w:colLast="0"/>
      <w:bookmarkEnd w:id="47"/>
      <w:r>
        <w:rPr>
          <w:rFonts w:ascii="Times New Roman" w:eastAsia="Times New Roman" w:hAnsi="Times New Roman" w:cs="Times New Roman"/>
          <w:sz w:val="36"/>
          <w:szCs w:val="36"/>
        </w:rPr>
        <w:t>Knihovna Jiřiny Zábranové, Dolní náměstí 250</w:t>
      </w: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Knihovna se zaměřuje na rozvoj čtenářství a podporu kulturního, vzdělávacího a komunitního života. Kromě pravidelného půjčování knih nabízí pestrý program zaměřený na literární, vědecké, vzdělávací a kreativní aktivity pro děti, dospělé, seniory a rodiny.</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roce 2024 měla knihovna 1 944 registrovaných čtenářů (nárůst o téměř 200 osob oproti minulému roku), z toho 1 033 do patnácti let. Pracovaly zde čtyři zaměstnankyně, vedoucí byla Ludmila Trnková. Čtenáři mohli nově využívat k vracení knih venkovní </w:t>
      </w:r>
      <w:proofErr w:type="spellStart"/>
      <w:r>
        <w:rPr>
          <w:rFonts w:ascii="Times New Roman" w:eastAsia="Times New Roman" w:hAnsi="Times New Roman" w:cs="Times New Roman"/>
          <w:sz w:val="28"/>
          <w:szCs w:val="28"/>
        </w:rPr>
        <w:t>biblioschránku</w:t>
      </w:r>
      <w:proofErr w:type="spellEnd"/>
      <w:r>
        <w:rPr>
          <w:rFonts w:ascii="Times New Roman" w:eastAsia="Times New Roman" w:hAnsi="Times New Roman" w:cs="Times New Roman"/>
          <w:sz w:val="28"/>
          <w:szCs w:val="28"/>
        </w:rPr>
        <w:t xml:space="preserve"> umístěnou před budovou infocentra na Havlíčkově náměstí.</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Knihovna uskutečnila kolem dvou set různých akcí, z nichž některé byly pravidelnými programy a jiné jednorázovými projekty. Vedle tradičních programů se zaměřila i na moderní témata – </w:t>
      </w:r>
      <w:proofErr w:type="spellStart"/>
      <w:r>
        <w:rPr>
          <w:rFonts w:ascii="Times New Roman" w:eastAsia="Times New Roman" w:hAnsi="Times New Roman" w:cs="Times New Roman"/>
          <w:sz w:val="28"/>
          <w:szCs w:val="28"/>
        </w:rPr>
        <w:t>kyberbezpečnost</w:t>
      </w:r>
      <w:proofErr w:type="spellEnd"/>
      <w:r>
        <w:rPr>
          <w:rFonts w:ascii="Times New Roman" w:eastAsia="Times New Roman" w:hAnsi="Times New Roman" w:cs="Times New Roman"/>
          <w:sz w:val="28"/>
          <w:szCs w:val="28"/>
        </w:rPr>
        <w:t>, mediální gramotnost a využití nových technologií ve vzdělávání.</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Celoroční projekt Digitální svět v knihovně byl finančně podpořen Ministerstvem kultury ČR. Zahrnoval řadu přednášek a workshopů zaměřených na digitální bezpečnost a mediální gramotnost. Na jaře 2024 se uskutečnily tři přednášky s názvem „Děti a internet – aplikace a literatura pro bezpečné chování dětí na internetu“, které vedla lektorka Daniela Kasalová. Kromě nich probíhaly i workshopy „Jak se vyznat v médiích?“</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s novinářkou a pedagožkou Anetou Slavíkovou. Tyto pořady zaměřené na mediální gramotnost byly realizovány pro žáky základních škol v Humpolci. V září proběhla přednáška „</w:t>
      </w:r>
      <w:proofErr w:type="spellStart"/>
      <w:r>
        <w:rPr>
          <w:rFonts w:ascii="Times New Roman" w:eastAsia="Times New Roman" w:hAnsi="Times New Roman" w:cs="Times New Roman"/>
          <w:sz w:val="28"/>
          <w:szCs w:val="28"/>
        </w:rPr>
        <w:t>Kyberbezpečnost</w:t>
      </w:r>
      <w:proofErr w:type="spellEnd"/>
      <w:r>
        <w:rPr>
          <w:rFonts w:ascii="Times New Roman" w:eastAsia="Times New Roman" w:hAnsi="Times New Roman" w:cs="Times New Roman"/>
          <w:sz w:val="28"/>
          <w:szCs w:val="28"/>
        </w:rPr>
        <w:t xml:space="preserve"> a nástrahy internetu“, kterou připravil programátor Zbyněk </w:t>
      </w:r>
      <w:proofErr w:type="spellStart"/>
      <w:r>
        <w:rPr>
          <w:rFonts w:ascii="Times New Roman" w:eastAsia="Times New Roman" w:hAnsi="Times New Roman" w:cs="Times New Roman"/>
          <w:sz w:val="28"/>
          <w:szCs w:val="28"/>
        </w:rPr>
        <w:t>Buřival</w:t>
      </w:r>
      <w:proofErr w:type="spellEnd"/>
      <w:r>
        <w:rPr>
          <w:rFonts w:ascii="Times New Roman" w:eastAsia="Times New Roman" w:hAnsi="Times New Roman" w:cs="Times New Roman"/>
          <w:sz w:val="28"/>
          <w:szCs w:val="28"/>
        </w:rPr>
        <w:t xml:space="preserve">. Beseda „Umělá inteligence a knižní svět“ se uskutečnila v listopadu a byla zaměřena na možnosti využití umělé inteligence v knižním a uměleckém světě. Program, vedený programátorem Tomášem </w:t>
      </w:r>
      <w:proofErr w:type="spellStart"/>
      <w:r>
        <w:rPr>
          <w:rFonts w:ascii="Times New Roman" w:eastAsia="Times New Roman" w:hAnsi="Times New Roman" w:cs="Times New Roman"/>
          <w:sz w:val="28"/>
          <w:szCs w:val="28"/>
        </w:rPr>
        <w:t>Kuzinem</w:t>
      </w:r>
      <w:proofErr w:type="spellEnd"/>
      <w:r>
        <w:rPr>
          <w:rFonts w:ascii="Times New Roman" w:eastAsia="Times New Roman" w:hAnsi="Times New Roman" w:cs="Times New Roman"/>
          <w:sz w:val="28"/>
          <w:szCs w:val="28"/>
        </w:rPr>
        <w:t>, nabídl základní přehled o vývoji AI a jejím uplatnění v literatuře.</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Další významnou akcí se stal letní venkovní program Redaktorem v </w:t>
      </w:r>
      <w:proofErr w:type="spellStart"/>
      <w:r>
        <w:rPr>
          <w:rFonts w:ascii="Times New Roman" w:eastAsia="Times New Roman" w:hAnsi="Times New Roman" w:cs="Times New Roman"/>
          <w:sz w:val="28"/>
          <w:szCs w:val="28"/>
        </w:rPr>
        <w:t>muminím</w:t>
      </w:r>
      <w:proofErr w:type="spellEnd"/>
      <w:r>
        <w:rPr>
          <w:rFonts w:ascii="Times New Roman" w:eastAsia="Times New Roman" w:hAnsi="Times New Roman" w:cs="Times New Roman"/>
          <w:sz w:val="28"/>
          <w:szCs w:val="28"/>
        </w:rPr>
        <w:t xml:space="preserve"> světě, který byl </w:t>
      </w:r>
      <w:proofErr w:type="gramStart"/>
      <w:r>
        <w:rPr>
          <w:rFonts w:ascii="Times New Roman" w:eastAsia="Times New Roman" w:hAnsi="Times New Roman" w:cs="Times New Roman"/>
          <w:sz w:val="28"/>
          <w:szCs w:val="28"/>
        </w:rPr>
        <w:t>uspořádán</w:t>
      </w:r>
      <w:proofErr w:type="gramEnd"/>
      <w:r>
        <w:rPr>
          <w:rFonts w:ascii="Times New Roman" w:eastAsia="Times New Roman" w:hAnsi="Times New Roman" w:cs="Times New Roman"/>
          <w:sz w:val="28"/>
          <w:szCs w:val="28"/>
        </w:rPr>
        <w:t xml:space="preserve"> k příležitosti 110. výročí narození spisovatelky </w:t>
      </w:r>
      <w:proofErr w:type="spellStart"/>
      <w:proofErr w:type="gramStart"/>
      <w:r>
        <w:rPr>
          <w:rFonts w:ascii="Times New Roman" w:eastAsia="Times New Roman" w:hAnsi="Times New Roman" w:cs="Times New Roman"/>
          <w:sz w:val="28"/>
          <w:szCs w:val="28"/>
        </w:rPr>
        <w:t>Tove</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Jansson</w:t>
      </w:r>
      <w:proofErr w:type="spellEnd"/>
      <w:r>
        <w:rPr>
          <w:rFonts w:ascii="Times New Roman" w:eastAsia="Times New Roman" w:hAnsi="Times New Roman" w:cs="Times New Roman"/>
          <w:sz w:val="28"/>
          <w:szCs w:val="28"/>
        </w:rPr>
        <w:t>. Akce se uskutečnila 9. srpna 2024 v parku Stromovka a zaujala více než 70 dětí a jejich rodinné příslušníky.</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rámci projektu Gender v médiích a knížkách se konala série přednášek pod vedením Veroniky Martinů.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Knihovna se podílela na realizaci Noci vědců a připravila </w:t>
      </w:r>
      <w:proofErr w:type="gramStart"/>
      <w:r>
        <w:rPr>
          <w:rFonts w:ascii="Times New Roman" w:eastAsia="Times New Roman" w:hAnsi="Times New Roman" w:cs="Times New Roman"/>
          <w:sz w:val="28"/>
          <w:szCs w:val="28"/>
        </w:rPr>
        <w:t>programy Když</w:t>
      </w:r>
      <w:proofErr w:type="gramEnd"/>
      <w:r>
        <w:rPr>
          <w:rFonts w:ascii="Times New Roman" w:eastAsia="Times New Roman" w:hAnsi="Times New Roman" w:cs="Times New Roman"/>
          <w:sz w:val="28"/>
          <w:szCs w:val="28"/>
        </w:rPr>
        <w:t xml:space="preserve"> ženy tančí, </w:t>
      </w:r>
      <w:proofErr w:type="spellStart"/>
      <w:r>
        <w:rPr>
          <w:rFonts w:ascii="Times New Roman" w:eastAsia="Times New Roman" w:hAnsi="Times New Roman" w:cs="Times New Roman"/>
          <w:sz w:val="28"/>
          <w:szCs w:val="28"/>
        </w:rPr>
        <w:t>Knihotoč</w:t>
      </w:r>
      <w:proofErr w:type="spellEnd"/>
      <w:r>
        <w:rPr>
          <w:rFonts w:ascii="Times New Roman" w:eastAsia="Times New Roman" w:hAnsi="Times New Roman" w:cs="Times New Roman"/>
          <w:sz w:val="28"/>
          <w:szCs w:val="28"/>
        </w:rPr>
        <w:t xml:space="preserve"> – tančení s dětmi, burza rostlin a tvůrčí workshopy </w:t>
      </w:r>
      <w:proofErr w:type="spellStart"/>
      <w:r>
        <w:rPr>
          <w:rFonts w:ascii="Times New Roman" w:eastAsia="Times New Roman" w:hAnsi="Times New Roman" w:cs="Times New Roman"/>
          <w:sz w:val="28"/>
          <w:szCs w:val="28"/>
        </w:rPr>
        <w:t>Recy</w:t>
      </w:r>
      <w:proofErr w:type="spellEnd"/>
      <w:r>
        <w:rPr>
          <w:rFonts w:ascii="Times New Roman" w:eastAsia="Times New Roman" w:hAnsi="Times New Roman" w:cs="Times New Roman"/>
          <w:sz w:val="28"/>
          <w:szCs w:val="28"/>
        </w:rPr>
        <w:t>-věci. V prostorech knihovny probíhaly i výstavy – Paličkovaná krajka, Olga Havlová: První dáma republiky – královna dětí nebo Písně Zdeňka Svěráka z ateliéru Renaty Fučíkové.</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březnu se knihovna zapojila do akce pro děti Noc s Andersenem (ukázky evropské tvorby předčítali Martin Sýkora, Josef Jirků, Petr Lisý a Bohdan </w:t>
      </w:r>
      <w:proofErr w:type="spellStart"/>
      <w:r>
        <w:rPr>
          <w:rFonts w:ascii="Times New Roman" w:eastAsia="Times New Roman" w:hAnsi="Times New Roman" w:cs="Times New Roman"/>
          <w:sz w:val="28"/>
          <w:szCs w:val="28"/>
        </w:rPr>
        <w:t>Petrović</w:t>
      </w:r>
      <w:proofErr w:type="spellEnd"/>
      <w:r>
        <w:rPr>
          <w:rFonts w:ascii="Times New Roman" w:eastAsia="Times New Roman" w:hAnsi="Times New Roman" w:cs="Times New Roman"/>
          <w:sz w:val="28"/>
          <w:szCs w:val="28"/>
        </w:rPr>
        <w:t xml:space="preserve">) a jako každoročně do celostátních projektů Noc literatury, Březen – měsíc čtenářů nebo Týden knihoven, který vyvrcholil návštěvou spisovatelky Aleny </w:t>
      </w:r>
      <w:proofErr w:type="spellStart"/>
      <w:r>
        <w:rPr>
          <w:rFonts w:ascii="Times New Roman" w:eastAsia="Times New Roman" w:hAnsi="Times New Roman" w:cs="Times New Roman"/>
          <w:sz w:val="28"/>
          <w:szCs w:val="28"/>
        </w:rPr>
        <w:t>Mornštajnové</w:t>
      </w:r>
      <w:proofErr w:type="spellEnd"/>
      <w:r>
        <w:rPr>
          <w:rFonts w:ascii="Times New Roman" w:eastAsia="Times New Roman" w:hAnsi="Times New Roman" w:cs="Times New Roman"/>
          <w:sz w:val="28"/>
          <w:szCs w:val="28"/>
        </w:rPr>
        <w:t>.</w:t>
      </w:r>
    </w:p>
    <w:p w:rsidR="0045430E" w:rsidRDefault="00FE296B">
      <w:pPr>
        <w:spacing w:after="0" w:line="240" w:lineRule="auto"/>
        <w:jc w:val="both"/>
        <w:rPr>
          <w:rFonts w:ascii="Times New Roman" w:eastAsia="Times New Roman" w:hAnsi="Times New Roman" w:cs="Times New Roman"/>
          <w:color w:val="FF0000"/>
          <w:sz w:val="34"/>
          <w:szCs w:val="34"/>
        </w:rPr>
      </w:pPr>
      <w:r>
        <w:rPr>
          <w:rFonts w:ascii="Times New Roman" w:eastAsia="Times New Roman" w:hAnsi="Times New Roman" w:cs="Times New Roman"/>
          <w:sz w:val="28"/>
          <w:szCs w:val="28"/>
        </w:rPr>
        <w:t xml:space="preserve">Čtenáři si oblíbili přednášky o historii v podání Miloslavy Stehnové a Jakuba Vazače a besedy na téma lékařská praxe v Africe, farmaření, výchova psích mazlíčků, předcházení bolestem ze stresu nebo </w:t>
      </w:r>
      <w:proofErr w:type="spellStart"/>
      <w:r>
        <w:rPr>
          <w:rFonts w:ascii="Times New Roman" w:eastAsia="Times New Roman" w:hAnsi="Times New Roman" w:cs="Times New Roman"/>
          <w:sz w:val="28"/>
          <w:szCs w:val="28"/>
        </w:rPr>
        <w:t>modelaření</w:t>
      </w:r>
      <w:proofErr w:type="spellEnd"/>
      <w:r>
        <w:rPr>
          <w:rFonts w:ascii="Times New Roman" w:eastAsia="Times New Roman" w:hAnsi="Times New Roman" w:cs="Times New Roman"/>
          <w:sz w:val="28"/>
          <w:szCs w:val="28"/>
        </w:rPr>
        <w:t xml:space="preserve">. Početná skupina čtenářů z dospělého oddělení se po celý školní rok </w:t>
      </w:r>
      <w:proofErr w:type="gramStart"/>
      <w:r>
        <w:rPr>
          <w:rFonts w:ascii="Times New Roman" w:eastAsia="Times New Roman" w:hAnsi="Times New Roman" w:cs="Times New Roman"/>
          <w:sz w:val="28"/>
          <w:szCs w:val="28"/>
        </w:rPr>
        <w:t>setkávala</w:t>
      </w:r>
      <w:proofErr w:type="gramEnd"/>
      <w:r>
        <w:rPr>
          <w:rFonts w:ascii="Times New Roman" w:eastAsia="Times New Roman" w:hAnsi="Times New Roman" w:cs="Times New Roman"/>
          <w:sz w:val="28"/>
          <w:szCs w:val="28"/>
        </w:rPr>
        <w:t xml:space="preserve"> </w:t>
      </w:r>
      <w:r w:rsidR="00F72A4E">
        <w:rPr>
          <w:rFonts w:ascii="Times New Roman" w:eastAsia="Times New Roman" w:hAnsi="Times New Roman" w:cs="Times New Roman"/>
          <w:sz w:val="28"/>
          <w:szCs w:val="28"/>
        </w:rPr>
        <w:t>v</w:t>
      </w:r>
      <w:r>
        <w:rPr>
          <w:rFonts w:ascii="Times New Roman" w:eastAsia="Times New Roman" w:hAnsi="Times New Roman" w:cs="Times New Roman"/>
          <w:sz w:val="28"/>
          <w:szCs w:val="28"/>
        </w:rPr>
        <w:t xml:space="preserve"> Čtenářském klubu.</w:t>
      </w:r>
      <w:r>
        <w:rPr>
          <w:rFonts w:ascii="Times New Roman" w:eastAsia="Times New Roman" w:hAnsi="Times New Roman" w:cs="Times New Roman"/>
          <w:b/>
          <w:sz w:val="28"/>
          <w:szCs w:val="28"/>
        </w:rPr>
        <w:br/>
      </w:r>
      <w:r>
        <w:rPr>
          <w:rFonts w:ascii="Times New Roman" w:eastAsia="Times New Roman" w:hAnsi="Times New Roman" w:cs="Times New Roman"/>
          <w:sz w:val="28"/>
          <w:szCs w:val="28"/>
        </w:rPr>
        <w:t xml:space="preserve">Během roku se </w:t>
      </w:r>
      <w:proofErr w:type="gramStart"/>
      <w:r>
        <w:rPr>
          <w:rFonts w:ascii="Times New Roman" w:eastAsia="Times New Roman" w:hAnsi="Times New Roman" w:cs="Times New Roman"/>
          <w:sz w:val="28"/>
          <w:szCs w:val="28"/>
        </w:rPr>
        <w:t>uskutečnilo</w:t>
      </w:r>
      <w:proofErr w:type="gramEnd"/>
      <w:r>
        <w:rPr>
          <w:rFonts w:ascii="Times New Roman" w:eastAsia="Times New Roman" w:hAnsi="Times New Roman" w:cs="Times New Roman"/>
          <w:sz w:val="28"/>
          <w:szCs w:val="28"/>
        </w:rPr>
        <w:t xml:space="preserve"> přes sto akcí pro školy a školky, družiny a čtenářské školní kroužky, jichž se zúčastnilo přes 1 900 žáků a studentů. Prvňáčci se zapojili do projektu Knížka pro prvňáčka. Knihovna už několik let organizuje čtenářský klub „</w:t>
      </w:r>
      <w:proofErr w:type="spellStart"/>
      <w:r>
        <w:rPr>
          <w:rFonts w:ascii="Times New Roman" w:eastAsia="Times New Roman" w:hAnsi="Times New Roman" w:cs="Times New Roman"/>
          <w:sz w:val="28"/>
          <w:szCs w:val="28"/>
        </w:rPr>
        <w:t>Humpoláčci</w:t>
      </w:r>
      <w:proofErr w:type="spellEnd"/>
      <w:r>
        <w:rPr>
          <w:rFonts w:ascii="Times New Roman" w:eastAsia="Times New Roman" w:hAnsi="Times New Roman" w:cs="Times New Roman"/>
          <w:sz w:val="28"/>
          <w:szCs w:val="28"/>
        </w:rPr>
        <w:t xml:space="preserve">“, který je součástí projektu </w:t>
      </w:r>
      <w:proofErr w:type="spellStart"/>
      <w:r>
        <w:rPr>
          <w:rFonts w:ascii="Times New Roman" w:eastAsia="Times New Roman" w:hAnsi="Times New Roman" w:cs="Times New Roman"/>
          <w:sz w:val="28"/>
          <w:szCs w:val="28"/>
        </w:rPr>
        <w:t>Bookstart</w:t>
      </w:r>
      <w:proofErr w:type="spellEnd"/>
      <w:r>
        <w:rPr>
          <w:rFonts w:ascii="Times New Roman" w:eastAsia="Times New Roman" w:hAnsi="Times New Roman" w:cs="Times New Roman"/>
          <w:sz w:val="28"/>
          <w:szCs w:val="28"/>
        </w:rPr>
        <w:t>. Malí čtenáři se těšili nejen z příběhů a interaktivních her, ale také z bramborového divadla, velikonočního tvoření a čtení nebo letní venkovní akce v parku.</w:t>
      </w:r>
    </w:p>
    <w:p w:rsidR="0045430E" w:rsidRDefault="0045430E">
      <w:pPr>
        <w:keepNext/>
        <w:keepLines/>
        <w:pBdr>
          <w:top w:val="nil"/>
          <w:left w:val="nil"/>
          <w:bottom w:val="nil"/>
          <w:right w:val="nil"/>
          <w:between w:val="nil"/>
        </w:pBdr>
        <w:spacing w:after="0" w:line="240" w:lineRule="auto"/>
        <w:jc w:val="both"/>
        <w:rPr>
          <w:rFonts w:ascii="Times New Roman" w:eastAsia="Times New Roman" w:hAnsi="Times New Roman" w:cs="Times New Roman"/>
          <w:sz w:val="36"/>
          <w:szCs w:val="36"/>
        </w:rPr>
      </w:pPr>
    </w:p>
    <w:p w:rsidR="0045430E" w:rsidRDefault="0045430E">
      <w:pPr>
        <w:spacing w:after="0" w:line="240" w:lineRule="auto"/>
        <w:jc w:val="both"/>
        <w:rPr>
          <w:rFonts w:ascii="Times New Roman" w:eastAsia="Times New Roman" w:hAnsi="Times New Roman" w:cs="Times New Roman"/>
          <w:sz w:val="36"/>
          <w:szCs w:val="36"/>
        </w:rPr>
      </w:pPr>
    </w:p>
    <w:p w:rsidR="0045430E" w:rsidRDefault="00FE296B">
      <w:pPr>
        <w:keepNext/>
        <w:keepLines/>
        <w:pBdr>
          <w:top w:val="nil"/>
          <w:left w:val="nil"/>
          <w:bottom w:val="nil"/>
          <w:right w:val="nil"/>
          <w:between w:val="nil"/>
        </w:pBdr>
        <w:spacing w:after="0" w:line="240" w:lineRule="auto"/>
        <w:jc w:val="center"/>
        <w:rPr>
          <w:rFonts w:ascii="Times New Roman" w:eastAsia="Times New Roman" w:hAnsi="Times New Roman" w:cs="Times New Roman"/>
          <w:sz w:val="36"/>
          <w:szCs w:val="36"/>
        </w:rPr>
      </w:pPr>
      <w:bookmarkStart w:id="48" w:name="_heading=h.tjk6t7f7zd64" w:colFirst="0" w:colLast="0"/>
      <w:bookmarkEnd w:id="48"/>
      <w:r>
        <w:rPr>
          <w:rFonts w:ascii="Times New Roman" w:eastAsia="Times New Roman" w:hAnsi="Times New Roman" w:cs="Times New Roman"/>
          <w:sz w:val="36"/>
          <w:szCs w:val="36"/>
        </w:rPr>
        <w:lastRenderedPageBreak/>
        <w:t>Kino a divadelní scéna, Havlíčkovo náměstí 91</w:t>
      </w: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Provoz kina a pořádání kulturních akcí zajišťovali celkem čtyři zaměstnanci, jejichž vedoucí byla Sandra Povolná.</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Jednotlivá střediska </w:t>
      </w:r>
      <w:proofErr w:type="spellStart"/>
      <w:r>
        <w:rPr>
          <w:rFonts w:ascii="Times New Roman" w:eastAsia="Times New Roman" w:hAnsi="Times New Roman" w:cs="Times New Roman"/>
          <w:sz w:val="28"/>
          <w:szCs w:val="28"/>
        </w:rPr>
        <w:t>MěKIS</w:t>
      </w:r>
      <w:proofErr w:type="spellEnd"/>
      <w:r>
        <w:rPr>
          <w:rFonts w:ascii="Times New Roman" w:eastAsia="Times New Roman" w:hAnsi="Times New Roman" w:cs="Times New Roman"/>
          <w:sz w:val="28"/>
          <w:szCs w:val="28"/>
        </w:rPr>
        <w:t xml:space="preserve"> spolupracovala na řadě akcí, například na Humpoleckém masopustu, Humpoleckých Velikonocích, Humpoleckém létě nebo Humpoleckých Vánocích.</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Humpolecké léto zahájila v parku Stromovka akce s názvem </w:t>
      </w:r>
      <w:proofErr w:type="spellStart"/>
      <w:r>
        <w:rPr>
          <w:rFonts w:ascii="Times New Roman" w:eastAsia="Times New Roman" w:hAnsi="Times New Roman" w:cs="Times New Roman"/>
          <w:sz w:val="28"/>
          <w:szCs w:val="28"/>
        </w:rPr>
        <w:t>Létohraní</w:t>
      </w:r>
      <w:proofErr w:type="spellEnd"/>
      <w:r>
        <w:rPr>
          <w:rFonts w:ascii="Times New Roman" w:eastAsia="Times New Roman" w:hAnsi="Times New Roman" w:cs="Times New Roman"/>
          <w:sz w:val="28"/>
          <w:szCs w:val="28"/>
        </w:rPr>
        <w:t xml:space="preserve">, která byla spojena s oslavou Dne dětí. Během dne na návštěvníky čekalo divadlo pro děti, sportovní a tvořivé aktivity, hudební vystoupení a hlavní hvězdou večera byl Rock &amp; </w:t>
      </w:r>
      <w:proofErr w:type="spellStart"/>
      <w:r>
        <w:rPr>
          <w:rFonts w:ascii="Times New Roman" w:eastAsia="Times New Roman" w:hAnsi="Times New Roman" w:cs="Times New Roman"/>
          <w:sz w:val="28"/>
          <w:szCs w:val="28"/>
        </w:rPr>
        <w:t>Roll</w:t>
      </w:r>
      <w:proofErr w:type="spellEnd"/>
      <w:r>
        <w:rPr>
          <w:rFonts w:ascii="Times New Roman" w:eastAsia="Times New Roman" w:hAnsi="Times New Roman" w:cs="Times New Roman"/>
          <w:sz w:val="28"/>
          <w:szCs w:val="28"/>
        </w:rPr>
        <w:t xml:space="preserve"> Band Marcela </w:t>
      </w:r>
      <w:proofErr w:type="spellStart"/>
      <w:r>
        <w:rPr>
          <w:rFonts w:ascii="Times New Roman" w:eastAsia="Times New Roman" w:hAnsi="Times New Roman" w:cs="Times New Roman"/>
          <w:sz w:val="28"/>
          <w:szCs w:val="28"/>
        </w:rPr>
        <w:t>Woodmana</w:t>
      </w:r>
      <w:proofErr w:type="spellEnd"/>
      <w:r>
        <w:rPr>
          <w:rFonts w:ascii="Times New Roman" w:eastAsia="Times New Roman" w:hAnsi="Times New Roman" w:cs="Times New Roman"/>
          <w:sz w:val="28"/>
          <w:szCs w:val="28"/>
        </w:rPr>
        <w:t xml:space="preserve">. Během léta probíhaly promenádní koncerty a divadla pro děti, které se odehrály na náměstíčku před budovou kina. Nově se před budovou kina promítalo i letní kino. Celé léto bylo zakončeno oblíbeným Humpoleckým vinobraním, během něhož hrála příjemná muzika, probíhaly ochutnávky vína od vinařů z Moravy a Čech a fungoval </w:t>
      </w:r>
      <w:proofErr w:type="spellStart"/>
      <w:r>
        <w:rPr>
          <w:rFonts w:ascii="Times New Roman" w:eastAsia="Times New Roman" w:hAnsi="Times New Roman" w:cs="Times New Roman"/>
          <w:sz w:val="28"/>
          <w:szCs w:val="28"/>
        </w:rPr>
        <w:t>fotokoutek</w:t>
      </w:r>
      <w:proofErr w:type="spellEnd"/>
      <w:r>
        <w:rPr>
          <w:rFonts w:ascii="Times New Roman" w:eastAsia="Times New Roman" w:hAnsi="Times New Roman" w:cs="Times New Roman"/>
          <w:sz w:val="28"/>
          <w:szCs w:val="28"/>
        </w:rPr>
        <w:t xml:space="preserve">. Akci zakončilo hudební vystoupení kapely </w:t>
      </w:r>
      <w:proofErr w:type="spellStart"/>
      <w:r>
        <w:rPr>
          <w:rFonts w:ascii="Times New Roman" w:eastAsia="Times New Roman" w:hAnsi="Times New Roman" w:cs="Times New Roman"/>
          <w:sz w:val="28"/>
          <w:szCs w:val="28"/>
          <w:highlight w:val="white"/>
        </w:rPr>
        <w:t>Bandjeez</w:t>
      </w:r>
      <w:proofErr w:type="spellEnd"/>
      <w:r>
        <w:rPr>
          <w:rFonts w:ascii="Times New Roman" w:eastAsia="Times New Roman" w:hAnsi="Times New Roman" w:cs="Times New Roman"/>
          <w:sz w:val="28"/>
          <w:szCs w:val="28"/>
          <w:highlight w:val="white"/>
        </w:rPr>
        <w:t xml:space="preserve"> a zpěvačky Kateřiny Marie Tiché.</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první adventní neděli se rozsvícením vánočního stromečku na Horním náměstí zahájily Humpolecké Vánoce. Součástí Vánoc byla také akce již tradičně pořádaná na stříbrnou neděli, zimní kino nebo zvonkohra, která několikrát denně zahrála z věže evangelického kostela vánoční melodie a zpříjemňovala tak kolemjdoucím adventní čas.</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Během roku se na divadelní scéně kina vystřídalo mnoho známých osobností, hudebníků i divadelních herců, jako např. Lubomír Brabec, Jaroslav Svěcený, Simona Stašová, </w:t>
      </w:r>
      <w:proofErr w:type="spellStart"/>
      <w:r>
        <w:rPr>
          <w:rFonts w:ascii="Times New Roman" w:eastAsia="Times New Roman" w:hAnsi="Times New Roman" w:cs="Times New Roman"/>
          <w:sz w:val="28"/>
          <w:szCs w:val="28"/>
        </w:rPr>
        <w:t>Dominic</w:t>
      </w:r>
      <w:proofErr w:type="spellEnd"/>
      <w:r>
        <w:rPr>
          <w:rFonts w:ascii="Times New Roman" w:eastAsia="Times New Roman" w:hAnsi="Times New Roman" w:cs="Times New Roman"/>
          <w:sz w:val="28"/>
          <w:szCs w:val="28"/>
        </w:rPr>
        <w:t xml:space="preserve"> Miller, Tomáš Hanák, Iva Bittová nebo </w:t>
      </w:r>
      <w:r>
        <w:rPr>
          <w:rFonts w:ascii="Times New Roman" w:eastAsia="Times New Roman" w:hAnsi="Times New Roman" w:cs="Times New Roman"/>
          <w:sz w:val="28"/>
          <w:szCs w:val="28"/>
          <w:highlight w:val="white"/>
        </w:rPr>
        <w:t>Jiří Lábus a Oldřich</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Kaiser</w:t>
      </w:r>
      <w:r>
        <w:rPr>
          <w:rFonts w:ascii="Times New Roman" w:eastAsia="Times New Roman" w:hAnsi="Times New Roman" w:cs="Times New Roman"/>
          <w:sz w:val="28"/>
          <w:szCs w:val="28"/>
        </w:rPr>
        <w:t>.</w:t>
      </w:r>
    </w:p>
    <w:p w:rsidR="0045430E" w:rsidRDefault="00FE296B">
      <w:pPr>
        <w:spacing w:after="0" w:line="240" w:lineRule="auto"/>
        <w:jc w:val="both"/>
        <w:rPr>
          <w:rFonts w:ascii="Times New Roman" w:eastAsia="Times New Roman" w:hAnsi="Times New Roman" w:cs="Times New Roman"/>
          <w:sz w:val="28"/>
          <w:szCs w:val="28"/>
        </w:rPr>
      </w:pPr>
      <w:bookmarkStart w:id="49" w:name="_heading=h.gtg4m579tcr0" w:colFirst="0" w:colLast="0"/>
      <w:bookmarkEnd w:id="49"/>
      <w:r>
        <w:rPr>
          <w:rFonts w:ascii="Times New Roman" w:eastAsia="Times New Roman" w:hAnsi="Times New Roman" w:cs="Times New Roman"/>
          <w:sz w:val="28"/>
          <w:szCs w:val="28"/>
        </w:rPr>
        <w:t xml:space="preserve">Kino navštívilo celkem </w:t>
      </w:r>
      <w:r>
        <w:rPr>
          <w:rFonts w:ascii="Times New Roman" w:eastAsia="Times New Roman" w:hAnsi="Times New Roman" w:cs="Times New Roman"/>
          <w:sz w:val="28"/>
          <w:szCs w:val="28"/>
          <w:highlight w:val="white"/>
        </w:rPr>
        <w:t xml:space="preserve">13 716 </w:t>
      </w:r>
      <w:r>
        <w:rPr>
          <w:rFonts w:ascii="Times New Roman" w:eastAsia="Times New Roman" w:hAnsi="Times New Roman" w:cs="Times New Roman"/>
          <w:sz w:val="28"/>
          <w:szCs w:val="28"/>
        </w:rPr>
        <w:t xml:space="preserve">diváků a celkově bylo promítáno 384 filmů a představení – záznamů divadelních her či baletních inscenací londýnského souboru </w:t>
      </w:r>
      <w:proofErr w:type="spellStart"/>
      <w:r>
        <w:rPr>
          <w:rFonts w:ascii="Times New Roman" w:eastAsia="Times New Roman" w:hAnsi="Times New Roman" w:cs="Times New Roman"/>
          <w:sz w:val="28"/>
          <w:szCs w:val="28"/>
        </w:rPr>
        <w:t>Royal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Ballet</w:t>
      </w:r>
      <w:proofErr w:type="spellEnd"/>
      <w:r>
        <w:rPr>
          <w:rFonts w:ascii="Times New Roman" w:eastAsia="Times New Roman" w:hAnsi="Times New Roman" w:cs="Times New Roman"/>
          <w:sz w:val="28"/>
          <w:szCs w:val="28"/>
          <w:highlight w:val="white"/>
        </w:rPr>
        <w:t xml:space="preserve"> &amp; Opera</w:t>
      </w:r>
      <w:r>
        <w:rPr>
          <w:rFonts w:ascii="Times New Roman" w:eastAsia="Times New Roman" w:hAnsi="Times New Roman" w:cs="Times New Roman"/>
          <w:sz w:val="28"/>
          <w:szCs w:val="28"/>
        </w:rPr>
        <w:t xml:space="preserve">. Kromě klasických představení a školních promítání organizovali zaměstnanci kina také letní kino před budovou kina, živý přenos derniéry z </w:t>
      </w:r>
      <w:r>
        <w:rPr>
          <w:rFonts w:ascii="Times New Roman" w:eastAsia="Times New Roman" w:hAnsi="Times New Roman" w:cs="Times New Roman"/>
          <w:sz w:val="28"/>
          <w:szCs w:val="28"/>
          <w:highlight w:val="white"/>
        </w:rPr>
        <w:t>Dejvického divadla – Elegance molekuly,</w:t>
      </w:r>
      <w:r>
        <w:rPr>
          <w:rFonts w:ascii="Times New Roman" w:eastAsia="Times New Roman" w:hAnsi="Times New Roman" w:cs="Times New Roman"/>
          <w:sz w:val="28"/>
          <w:szCs w:val="28"/>
        </w:rPr>
        <w:t xml:space="preserve"> minifestivaly Expediční kamera a </w:t>
      </w:r>
      <w:proofErr w:type="spellStart"/>
      <w:r>
        <w:rPr>
          <w:rFonts w:ascii="Times New Roman" w:eastAsia="Times New Roman" w:hAnsi="Times New Roman" w:cs="Times New Roman"/>
          <w:sz w:val="28"/>
          <w:szCs w:val="28"/>
        </w:rPr>
        <w:t>Snow</w:t>
      </w:r>
      <w:proofErr w:type="spellEnd"/>
      <w:r>
        <w:rPr>
          <w:rFonts w:ascii="Times New Roman" w:eastAsia="Times New Roman" w:hAnsi="Times New Roman" w:cs="Times New Roman"/>
          <w:sz w:val="28"/>
          <w:szCs w:val="28"/>
        </w:rPr>
        <w:t xml:space="preserve"> film </w:t>
      </w:r>
      <w:proofErr w:type="spellStart"/>
      <w:r>
        <w:rPr>
          <w:rFonts w:ascii="Times New Roman" w:eastAsia="Times New Roman" w:hAnsi="Times New Roman" w:cs="Times New Roman"/>
          <w:sz w:val="28"/>
          <w:szCs w:val="28"/>
        </w:rPr>
        <w:t>fest</w:t>
      </w:r>
      <w:proofErr w:type="spellEnd"/>
      <w:r>
        <w:rPr>
          <w:rFonts w:ascii="Times New Roman" w:eastAsia="Times New Roman" w:hAnsi="Times New Roman" w:cs="Times New Roman"/>
          <w:sz w:val="28"/>
          <w:szCs w:val="28"/>
        </w:rPr>
        <w:t xml:space="preserve"> na malé scéně Mikáda, zimní kino v prostoru před budovou kina nebo tradiční noční filmovou jízdu VOČI. Novinkou bylo Kino naslepo nebo cyklus Balet v kině, který si návštěvníci oblíbili.</w:t>
      </w:r>
    </w:p>
    <w:p w:rsidR="0045430E" w:rsidRDefault="00FE296B">
      <w:pPr>
        <w:spacing w:after="0" w:line="240" w:lineRule="auto"/>
        <w:jc w:val="both"/>
        <w:rPr>
          <w:rFonts w:ascii="Times New Roman" w:eastAsia="Times New Roman" w:hAnsi="Times New Roman" w:cs="Times New Roman"/>
          <w:sz w:val="28"/>
          <w:szCs w:val="28"/>
        </w:rPr>
      </w:pPr>
      <w:bookmarkStart w:id="50" w:name="_heading=h.hlr442wsj78g" w:colFirst="0" w:colLast="0"/>
      <w:bookmarkEnd w:id="50"/>
      <w:r>
        <w:rPr>
          <w:rFonts w:ascii="Times New Roman" w:eastAsia="Times New Roman" w:hAnsi="Times New Roman" w:cs="Times New Roman"/>
          <w:sz w:val="28"/>
          <w:szCs w:val="28"/>
        </w:rPr>
        <w:t xml:space="preserve">V roce 2024 také proběhlo v kině promítání filmů s následnou besedou s herci a tvůrci filmů. S filmem Zahradníkův rok přijel například Oldřich Kaiser, Dáša Vokatá a režisér Jiří Havelka, o filmu Výjimečný stav diskutoval s diváky Ondřej Vetchý, po filmu Rok vdovy mluvila o důležitosti paliativní péče nejen herečka Pavla </w:t>
      </w:r>
      <w:proofErr w:type="spellStart"/>
      <w:r>
        <w:rPr>
          <w:rFonts w:ascii="Times New Roman" w:eastAsia="Times New Roman" w:hAnsi="Times New Roman" w:cs="Times New Roman"/>
          <w:sz w:val="28"/>
          <w:szCs w:val="28"/>
        </w:rPr>
        <w:t>Beretová</w:t>
      </w:r>
      <w:proofErr w:type="spellEnd"/>
      <w:r>
        <w:rPr>
          <w:rFonts w:ascii="Times New Roman" w:eastAsia="Times New Roman" w:hAnsi="Times New Roman" w:cs="Times New Roman"/>
          <w:sz w:val="28"/>
          <w:szCs w:val="28"/>
        </w:rPr>
        <w:t xml:space="preserve"> a na besedu k filmu Zápisník alkoholičky zavítala autorka knižní předlohy a blogu Michaela Dufková, která hovořila o zákulisí filmu i svém soukromém životě.</w:t>
      </w:r>
    </w:p>
    <w:p w:rsidR="0045430E" w:rsidRPr="0064546A"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Mezi další akce pořádané tímto střediskem patřil např. festival amatérských divadelních souborů </w:t>
      </w:r>
      <w:proofErr w:type="spellStart"/>
      <w:r>
        <w:rPr>
          <w:rFonts w:ascii="Times New Roman" w:eastAsia="Times New Roman" w:hAnsi="Times New Roman" w:cs="Times New Roman"/>
          <w:sz w:val="28"/>
          <w:szCs w:val="28"/>
        </w:rPr>
        <w:t>Honzlův</w:t>
      </w:r>
      <w:proofErr w:type="spellEnd"/>
      <w:r>
        <w:rPr>
          <w:rFonts w:ascii="Times New Roman" w:eastAsia="Times New Roman" w:hAnsi="Times New Roman" w:cs="Times New Roman"/>
          <w:sz w:val="28"/>
          <w:szCs w:val="28"/>
        </w:rPr>
        <w:t xml:space="preserve"> Humpolec, cyklistický závod S kolem </w:t>
      </w:r>
      <w:proofErr w:type="spellStart"/>
      <w:r>
        <w:rPr>
          <w:rFonts w:ascii="Times New Roman" w:eastAsia="Times New Roman" w:hAnsi="Times New Roman" w:cs="Times New Roman"/>
          <w:sz w:val="28"/>
          <w:szCs w:val="28"/>
        </w:rPr>
        <w:t>kolem</w:t>
      </w:r>
      <w:proofErr w:type="spellEnd"/>
      <w:r>
        <w:rPr>
          <w:rFonts w:ascii="Times New Roman" w:eastAsia="Times New Roman" w:hAnsi="Times New Roman" w:cs="Times New Roman"/>
          <w:sz w:val="28"/>
          <w:szCs w:val="28"/>
        </w:rPr>
        <w:t xml:space="preserve"> Humpolce nebo Mládí – soutěž o nejvšestrannějšího žáka a studenta města.</w:t>
      </w:r>
    </w:p>
    <w:p w:rsidR="0045430E" w:rsidRDefault="0045430E">
      <w:pPr>
        <w:spacing w:after="0" w:line="240" w:lineRule="auto"/>
        <w:jc w:val="both"/>
        <w:rPr>
          <w:rFonts w:ascii="Times New Roman" w:eastAsia="Times New Roman" w:hAnsi="Times New Roman" w:cs="Times New Roman"/>
          <w:sz w:val="36"/>
          <w:szCs w:val="36"/>
        </w:rPr>
      </w:pPr>
    </w:p>
    <w:p w:rsidR="0045430E" w:rsidRDefault="0045430E">
      <w:pPr>
        <w:spacing w:after="0" w:line="240" w:lineRule="auto"/>
        <w:jc w:val="both"/>
        <w:rPr>
          <w:rFonts w:ascii="Times New Roman" w:eastAsia="Times New Roman" w:hAnsi="Times New Roman" w:cs="Times New Roman"/>
          <w:sz w:val="36"/>
          <w:szCs w:val="36"/>
        </w:rPr>
      </w:pPr>
    </w:p>
    <w:p w:rsidR="0045430E" w:rsidRDefault="00FE296B">
      <w:pPr>
        <w:keepNext/>
        <w:keepLines/>
        <w:pBdr>
          <w:top w:val="nil"/>
          <w:left w:val="nil"/>
          <w:bottom w:val="nil"/>
          <w:right w:val="nil"/>
          <w:between w:val="nil"/>
        </w:pBdr>
        <w:spacing w:after="0" w:line="240" w:lineRule="auto"/>
        <w:jc w:val="center"/>
        <w:rPr>
          <w:rFonts w:ascii="Times New Roman" w:eastAsia="Times New Roman" w:hAnsi="Times New Roman" w:cs="Times New Roman"/>
          <w:sz w:val="36"/>
          <w:szCs w:val="36"/>
        </w:rPr>
      </w:pPr>
      <w:bookmarkStart w:id="51" w:name="_heading=h.p96nkzsose4k" w:colFirst="0" w:colLast="0"/>
      <w:bookmarkEnd w:id="51"/>
      <w:r>
        <w:rPr>
          <w:rFonts w:ascii="Times New Roman" w:eastAsia="Times New Roman" w:hAnsi="Times New Roman" w:cs="Times New Roman"/>
          <w:sz w:val="36"/>
          <w:szCs w:val="36"/>
        </w:rPr>
        <w:t xml:space="preserve">Divadelní soubor Jindřicha </w:t>
      </w:r>
      <w:proofErr w:type="spellStart"/>
      <w:r>
        <w:rPr>
          <w:rFonts w:ascii="Times New Roman" w:eastAsia="Times New Roman" w:hAnsi="Times New Roman" w:cs="Times New Roman"/>
          <w:sz w:val="36"/>
          <w:szCs w:val="36"/>
        </w:rPr>
        <w:t>Honzla</w:t>
      </w:r>
      <w:proofErr w:type="spellEnd"/>
      <w:r>
        <w:rPr>
          <w:rFonts w:ascii="Times New Roman" w:eastAsia="Times New Roman" w:hAnsi="Times New Roman" w:cs="Times New Roman"/>
          <w:sz w:val="36"/>
          <w:szCs w:val="36"/>
        </w:rPr>
        <w:t xml:space="preserve"> Humpolec</w:t>
      </w: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Divadelní soubor Jindřicha </w:t>
      </w:r>
      <w:proofErr w:type="spellStart"/>
      <w:r>
        <w:rPr>
          <w:rFonts w:ascii="Times New Roman" w:eastAsia="Times New Roman" w:hAnsi="Times New Roman" w:cs="Times New Roman"/>
          <w:sz w:val="28"/>
          <w:szCs w:val="28"/>
          <w:highlight w:val="white"/>
        </w:rPr>
        <w:t>Honzla</w:t>
      </w:r>
      <w:proofErr w:type="spellEnd"/>
      <w:r>
        <w:rPr>
          <w:rFonts w:ascii="Times New Roman" w:eastAsia="Times New Roman" w:hAnsi="Times New Roman" w:cs="Times New Roman"/>
          <w:sz w:val="28"/>
          <w:szCs w:val="28"/>
          <w:highlight w:val="white"/>
        </w:rPr>
        <w:t xml:space="preserve"> měl 24 aktivních členů a vedla ho Drahomíra Bendlová.</w:t>
      </w:r>
    </w:p>
    <w:p w:rsidR="0045430E" w:rsidRDefault="00FE296B">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Na začátku roku dne 13. ledna 2024 byla uvedena repríza hry Naši Furianti, na kterou bylo, stejně jako loni, vyprodané hlediště. Hlavní roli Filipa Dubského převzal po Milanu Váňovi, který koncem loňského roku zemřel, Rudolf </w:t>
      </w:r>
      <w:proofErr w:type="spellStart"/>
      <w:r>
        <w:rPr>
          <w:rFonts w:ascii="Times New Roman" w:eastAsia="Times New Roman" w:hAnsi="Times New Roman" w:cs="Times New Roman"/>
          <w:sz w:val="28"/>
          <w:szCs w:val="28"/>
          <w:highlight w:val="white"/>
        </w:rPr>
        <w:t>Jagla</w:t>
      </w:r>
      <w:proofErr w:type="spellEnd"/>
      <w:r>
        <w:rPr>
          <w:rFonts w:ascii="Times New Roman" w:eastAsia="Times New Roman" w:hAnsi="Times New Roman" w:cs="Times New Roman"/>
          <w:sz w:val="28"/>
          <w:szCs w:val="28"/>
          <w:highlight w:val="white"/>
        </w:rPr>
        <w:t>.</w:t>
      </w:r>
    </w:p>
    <w:p w:rsidR="0045430E" w:rsidRDefault="00FE296B">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Festival amatérských divadelních souboru </w:t>
      </w:r>
      <w:proofErr w:type="spellStart"/>
      <w:r>
        <w:rPr>
          <w:rFonts w:ascii="Times New Roman" w:eastAsia="Times New Roman" w:hAnsi="Times New Roman" w:cs="Times New Roman"/>
          <w:sz w:val="28"/>
          <w:szCs w:val="28"/>
          <w:highlight w:val="white"/>
        </w:rPr>
        <w:t>Honzlův</w:t>
      </w:r>
      <w:proofErr w:type="spellEnd"/>
      <w:r>
        <w:rPr>
          <w:rFonts w:ascii="Times New Roman" w:eastAsia="Times New Roman" w:hAnsi="Times New Roman" w:cs="Times New Roman"/>
          <w:sz w:val="28"/>
          <w:szCs w:val="28"/>
          <w:highlight w:val="white"/>
        </w:rPr>
        <w:t xml:space="preserve"> Humpolec se konal tradičně v březnu. V roce 2024 proběhl 19. ročník, jenž DSJH zahájil 1. března hrou Domácí karanténa v režii Martina Ryndy a zakončil 22. března hrou Naši furianti. V úloze Dubské zastoupila Zdenu Kovářovou Drahomíra Bendlová.</w:t>
      </w:r>
    </w:p>
    <w:p w:rsidR="0045430E" w:rsidRDefault="00FE296B">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Představení Domácí karanténa odehrál soubor ještě v březnu na soutěžní přehlídce v Třešti a předvedl ho i v Pacově. Pro velký zájem diváků bylo zařazeno ještě jedno představení hry Naši Furianti na 12. října 2024 a opět bylo vyprodáno. S touto hrou se soubor přihlásil do krajské soutěže O zlatou jeřabinu za kulturní počin roku 2024. Její vyhlášení proběhne příští rok v březnu.</w:t>
      </w:r>
    </w:p>
    <w:p w:rsidR="0045430E" w:rsidRDefault="00FE296B">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Soubor v tomto roce uvedl 25. listopadu v premiéře ještě autorskou hru Jiřího Havelky Vzpomínání – retro pásmo písní a humoru. Divadelníci zavzpomínali v hudebně zábavném pořadu na </w:t>
      </w:r>
      <w:proofErr w:type="gramStart"/>
      <w:r>
        <w:rPr>
          <w:rFonts w:ascii="Times New Roman" w:eastAsia="Times New Roman" w:hAnsi="Times New Roman" w:cs="Times New Roman"/>
          <w:sz w:val="28"/>
          <w:szCs w:val="28"/>
          <w:highlight w:val="white"/>
        </w:rPr>
        <w:t>60.-90</w:t>
      </w:r>
      <w:proofErr w:type="gramEnd"/>
      <w:r>
        <w:rPr>
          <w:rFonts w:ascii="Times New Roman" w:eastAsia="Times New Roman" w:hAnsi="Times New Roman" w:cs="Times New Roman"/>
          <w:sz w:val="28"/>
          <w:szCs w:val="28"/>
          <w:highlight w:val="white"/>
        </w:rPr>
        <w:t xml:space="preserve">. léta minulého století. Zazpívali evergreeny od Ježka po </w:t>
      </w:r>
      <w:proofErr w:type="spellStart"/>
      <w:r>
        <w:rPr>
          <w:rFonts w:ascii="Times New Roman" w:eastAsia="Times New Roman" w:hAnsi="Times New Roman" w:cs="Times New Roman"/>
          <w:sz w:val="28"/>
          <w:szCs w:val="28"/>
          <w:highlight w:val="white"/>
        </w:rPr>
        <w:t>Olympic</w:t>
      </w:r>
      <w:proofErr w:type="spellEnd"/>
      <w:r>
        <w:rPr>
          <w:rFonts w:ascii="Times New Roman" w:eastAsia="Times New Roman" w:hAnsi="Times New Roman" w:cs="Times New Roman"/>
          <w:sz w:val="28"/>
          <w:szCs w:val="28"/>
          <w:highlight w:val="white"/>
        </w:rPr>
        <w:t xml:space="preserve">, slavné country písničky a nechyběly ani veselé scénky. </w:t>
      </w:r>
    </w:p>
    <w:p w:rsidR="0045430E" w:rsidRDefault="00FE296B">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highlight w:val="white"/>
        </w:rPr>
        <w:t xml:space="preserve">V roce 2024 uplynulo již 160 let od založení „Spolku divadelních ochotníků v Humpolci“, který vznikl 27. prosince 1864. </w:t>
      </w:r>
      <w:r>
        <w:rPr>
          <w:rFonts w:ascii="Times New Roman" w:eastAsia="Times New Roman" w:hAnsi="Times New Roman" w:cs="Times New Roman"/>
          <w:sz w:val="28"/>
          <w:szCs w:val="28"/>
        </w:rPr>
        <w:t>Divadlo se ale v Humpolci hrálo od 18. století a již tehdy se v něm mluvilo výhradně česky. Zajímavé bylo rozhodnutí valné hromady z roku 1885, že členkami spolku se mohly stát i dámy. Až do konce 19. století totiž ženy nebyly přijímány jako rovnocenné členky spolků, takže humpolečtí divadelníci byli velmi pokrokoví. Soubor přijímá nové zájemce i v současnosti a na rok 2025 připravuje novou hru.</w:t>
      </w:r>
    </w:p>
    <w:p w:rsidR="0045430E" w:rsidRDefault="0045430E" w:rsidP="00484CD5">
      <w:pPr>
        <w:spacing w:after="0" w:line="240" w:lineRule="auto"/>
        <w:jc w:val="both"/>
        <w:rPr>
          <w:rFonts w:ascii="Times New Roman" w:eastAsia="Times New Roman" w:hAnsi="Times New Roman" w:cs="Times New Roman"/>
          <w:color w:val="FF0000"/>
          <w:sz w:val="36"/>
          <w:szCs w:val="36"/>
        </w:rPr>
      </w:pPr>
    </w:p>
    <w:p w:rsidR="0045430E" w:rsidRDefault="0045430E">
      <w:pPr>
        <w:keepNext/>
        <w:keepLines/>
        <w:pBdr>
          <w:top w:val="nil"/>
          <w:left w:val="nil"/>
          <w:bottom w:val="nil"/>
          <w:right w:val="nil"/>
          <w:between w:val="nil"/>
        </w:pBdr>
        <w:spacing w:after="0" w:line="240" w:lineRule="auto"/>
        <w:jc w:val="both"/>
        <w:rPr>
          <w:rFonts w:ascii="Times New Roman" w:eastAsia="Times New Roman" w:hAnsi="Times New Roman" w:cs="Times New Roman"/>
          <w:sz w:val="36"/>
          <w:szCs w:val="36"/>
        </w:rPr>
      </w:pPr>
      <w:bookmarkStart w:id="52" w:name="_heading=h.lnuu6ntbgsi2" w:colFirst="0" w:colLast="0"/>
      <w:bookmarkEnd w:id="52"/>
    </w:p>
    <w:p w:rsidR="0045430E" w:rsidRDefault="00FE296B">
      <w:pPr>
        <w:keepNext/>
        <w:keepLines/>
        <w:pBdr>
          <w:top w:val="nil"/>
          <w:left w:val="nil"/>
          <w:bottom w:val="nil"/>
          <w:right w:val="nil"/>
          <w:between w:val="nil"/>
        </w:pBdr>
        <w:spacing w:after="0" w:line="240" w:lineRule="auto"/>
        <w:jc w:val="center"/>
        <w:rPr>
          <w:rFonts w:ascii="Times New Roman" w:eastAsia="Times New Roman" w:hAnsi="Times New Roman" w:cs="Times New Roman"/>
          <w:sz w:val="28"/>
          <w:szCs w:val="28"/>
        </w:rPr>
      </w:pPr>
      <w:bookmarkStart w:id="53" w:name="_heading=h.c1b3b57iaoui" w:colFirst="0" w:colLast="0"/>
      <w:bookmarkEnd w:id="53"/>
      <w:r>
        <w:rPr>
          <w:rFonts w:ascii="Times New Roman" w:eastAsia="Times New Roman" w:hAnsi="Times New Roman" w:cs="Times New Roman"/>
          <w:sz w:val="36"/>
          <w:szCs w:val="36"/>
        </w:rPr>
        <w:t>Pěvecký sbor Čech a Lech</w:t>
      </w:r>
    </w:p>
    <w:p w:rsidR="0045430E" w:rsidRDefault="0045430E">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Předsedkyní sboru byla Drahomíra Bendlová, sbormistryní Mgr. Jitka </w:t>
      </w:r>
      <w:proofErr w:type="spellStart"/>
      <w:r>
        <w:rPr>
          <w:rFonts w:ascii="Times New Roman" w:eastAsia="Times New Roman" w:hAnsi="Times New Roman" w:cs="Times New Roman"/>
          <w:sz w:val="28"/>
          <w:szCs w:val="28"/>
        </w:rPr>
        <w:t>Rutrlová</w:t>
      </w:r>
      <w:proofErr w:type="spellEnd"/>
      <w:r>
        <w:rPr>
          <w:rFonts w:ascii="Times New Roman" w:eastAsia="Times New Roman" w:hAnsi="Times New Roman" w:cs="Times New Roman"/>
          <w:sz w:val="28"/>
          <w:szCs w:val="28"/>
        </w:rPr>
        <w:t>, aktivních členů bylo evidováno 30. Zkoušky probíhaly každou středu v klubu Polyfunkčního komunitního centra Mikádo.</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V roce 2024 se sbor zúčastnil sedmi koncertů a vystoupení, jejichž návštěvnost </w:t>
      </w:r>
      <w:r w:rsidR="00F72A4E">
        <w:rPr>
          <w:rFonts w:ascii="Times New Roman" w:eastAsia="Times New Roman" w:hAnsi="Times New Roman" w:cs="Times New Roman"/>
          <w:sz w:val="28"/>
          <w:szCs w:val="28"/>
        </w:rPr>
        <w:t>se pohybovala mezi</w:t>
      </w:r>
      <w:r>
        <w:rPr>
          <w:rFonts w:ascii="Times New Roman" w:eastAsia="Times New Roman" w:hAnsi="Times New Roman" w:cs="Times New Roman"/>
          <w:sz w:val="28"/>
          <w:szCs w:val="28"/>
        </w:rPr>
        <w:t xml:space="preserve"> 30 až 150 divák</w:t>
      </w:r>
      <w:r w:rsidR="00F72A4E">
        <w:rPr>
          <w:rFonts w:ascii="Times New Roman" w:eastAsia="Times New Roman" w:hAnsi="Times New Roman" w:cs="Times New Roman"/>
          <w:sz w:val="28"/>
          <w:szCs w:val="28"/>
        </w:rPr>
        <w:t>y</w:t>
      </w:r>
      <w:r>
        <w:rPr>
          <w:rFonts w:ascii="Times New Roman" w:eastAsia="Times New Roman" w:hAnsi="Times New Roman" w:cs="Times New Roman"/>
          <w:sz w:val="28"/>
          <w:szCs w:val="28"/>
        </w:rPr>
        <w:t xml:space="preserve">. Dne 6. ledna vystoupili členové sboru na Tříkrálovém koncertě ve Vojslavicích a obdrželi pozvání na následující rok. V dubnu a červnu se uskutečnily akce s názvem </w:t>
      </w:r>
      <w:proofErr w:type="spellStart"/>
      <w:r>
        <w:rPr>
          <w:rFonts w:ascii="Times New Roman" w:eastAsia="Times New Roman" w:hAnsi="Times New Roman" w:cs="Times New Roman"/>
          <w:sz w:val="28"/>
          <w:szCs w:val="28"/>
        </w:rPr>
        <w:t>Missa</w:t>
      </w:r>
      <w:proofErr w:type="spellEnd"/>
      <w:r>
        <w:rPr>
          <w:rFonts w:ascii="Times New Roman" w:eastAsia="Times New Roman" w:hAnsi="Times New Roman" w:cs="Times New Roman"/>
          <w:sz w:val="28"/>
          <w:szCs w:val="28"/>
        </w:rPr>
        <w:t xml:space="preserve"> brevis, což znamená „krátká mše“ – dubnové vystoupení proběhlo v humpoleckém evangelickém kostele, inicioval ho Spolek Mahler pod záštitou města Humpolec a jednalo se o provedení </w:t>
      </w:r>
      <w:proofErr w:type="spellStart"/>
      <w:r>
        <w:rPr>
          <w:rFonts w:ascii="Times New Roman" w:eastAsia="Times New Roman" w:hAnsi="Times New Roman" w:cs="Times New Roman"/>
          <w:sz w:val="28"/>
          <w:szCs w:val="28"/>
        </w:rPr>
        <w:t>Missy</w:t>
      </w:r>
      <w:proofErr w:type="spellEnd"/>
      <w:r>
        <w:rPr>
          <w:rFonts w:ascii="Times New Roman" w:eastAsia="Times New Roman" w:hAnsi="Times New Roman" w:cs="Times New Roman"/>
          <w:sz w:val="28"/>
          <w:szCs w:val="28"/>
        </w:rPr>
        <w:t xml:space="preserve"> brevis od Jiřího Pavlici. Zúčastnil se také humpolecký sbor TUCET, sbor Záboj z Pelhřimova a Musica </w:t>
      </w:r>
      <w:proofErr w:type="spellStart"/>
      <w:r>
        <w:rPr>
          <w:rFonts w:ascii="Times New Roman" w:eastAsia="Times New Roman" w:hAnsi="Times New Roman" w:cs="Times New Roman"/>
          <w:sz w:val="28"/>
          <w:szCs w:val="28"/>
        </w:rPr>
        <w:t>Siloensis</w:t>
      </w:r>
      <w:proofErr w:type="spellEnd"/>
      <w:r>
        <w:rPr>
          <w:rFonts w:ascii="Times New Roman" w:eastAsia="Times New Roman" w:hAnsi="Times New Roman" w:cs="Times New Roman"/>
          <w:sz w:val="28"/>
          <w:szCs w:val="28"/>
        </w:rPr>
        <w:t xml:space="preserve"> ze Želiva. Orchestr, sestavený z hudebníků celého okresu, dirigoval Petr Žák. Pěvecké sólové party přednesli Miroslava </w:t>
      </w:r>
      <w:proofErr w:type="spellStart"/>
      <w:r>
        <w:rPr>
          <w:rFonts w:ascii="Times New Roman" w:eastAsia="Times New Roman" w:hAnsi="Times New Roman" w:cs="Times New Roman"/>
          <w:sz w:val="28"/>
          <w:szCs w:val="28"/>
        </w:rPr>
        <w:t>Časarová</w:t>
      </w:r>
      <w:proofErr w:type="spellEnd"/>
      <w:r>
        <w:rPr>
          <w:rFonts w:ascii="Times New Roman" w:eastAsia="Times New Roman" w:hAnsi="Times New Roman" w:cs="Times New Roman"/>
          <w:sz w:val="28"/>
          <w:szCs w:val="28"/>
        </w:rPr>
        <w:t xml:space="preserve"> a Bohdan </w:t>
      </w:r>
      <w:proofErr w:type="spellStart"/>
      <w:r>
        <w:rPr>
          <w:rFonts w:ascii="Times New Roman" w:eastAsia="Times New Roman" w:hAnsi="Times New Roman" w:cs="Times New Roman"/>
          <w:sz w:val="28"/>
          <w:szCs w:val="28"/>
        </w:rPr>
        <w:t>Petrović</w:t>
      </w:r>
      <w:proofErr w:type="spellEnd"/>
      <w:r>
        <w:rPr>
          <w:rFonts w:ascii="Times New Roman" w:eastAsia="Times New Roman" w:hAnsi="Times New Roman" w:cs="Times New Roman"/>
          <w:sz w:val="28"/>
          <w:szCs w:val="28"/>
        </w:rPr>
        <w:t xml:space="preserve">. V červnu zazněla </w:t>
      </w:r>
      <w:proofErr w:type="spellStart"/>
      <w:r>
        <w:rPr>
          <w:rFonts w:ascii="Times New Roman" w:eastAsia="Times New Roman" w:hAnsi="Times New Roman" w:cs="Times New Roman"/>
          <w:sz w:val="28"/>
          <w:szCs w:val="28"/>
        </w:rPr>
        <w:t>Missa</w:t>
      </w:r>
      <w:proofErr w:type="spellEnd"/>
      <w:r>
        <w:rPr>
          <w:rFonts w:ascii="Times New Roman" w:eastAsia="Times New Roman" w:hAnsi="Times New Roman" w:cs="Times New Roman"/>
          <w:sz w:val="28"/>
          <w:szCs w:val="28"/>
        </w:rPr>
        <w:t xml:space="preserve"> brevis a další skladby na úvod Želivského kulturního léta ve zdejším, zcela zaplněném, kostele. Interpreti se shodovali s dubnovým vystoupením. Koncem června proběhla v zahradě muzea akce S cimbálem mezi stromy v zahradě, kde sbor koncertoval spolu s hráčkou na cimbál Zuzanou Lapčíkovou. Již třetím rokem se pod záštitou města konala pěvecká dílna Ivy Vostárkové Hlas jako zrcadlo osobnosti, jíž se zúčastnili členové sboru i zájemci z řad veřejnosti. Dne 11. prosince se sbor tradičně </w:t>
      </w:r>
      <w:proofErr w:type="gramStart"/>
      <w:r>
        <w:rPr>
          <w:rFonts w:ascii="Times New Roman" w:eastAsia="Times New Roman" w:hAnsi="Times New Roman" w:cs="Times New Roman"/>
          <w:sz w:val="28"/>
          <w:szCs w:val="28"/>
        </w:rPr>
        <w:t>zapojil</w:t>
      </w:r>
      <w:proofErr w:type="gramEnd"/>
      <w:r>
        <w:rPr>
          <w:rFonts w:ascii="Times New Roman" w:eastAsia="Times New Roman" w:hAnsi="Times New Roman" w:cs="Times New Roman"/>
          <w:sz w:val="28"/>
          <w:szCs w:val="28"/>
        </w:rPr>
        <w:t xml:space="preserve"> do celostátní akce Česko </w:t>
      </w:r>
      <w:proofErr w:type="gramStart"/>
      <w:r>
        <w:rPr>
          <w:rFonts w:ascii="Times New Roman" w:eastAsia="Times New Roman" w:hAnsi="Times New Roman" w:cs="Times New Roman"/>
          <w:sz w:val="28"/>
          <w:szCs w:val="28"/>
        </w:rPr>
        <w:t>zpívá</w:t>
      </w:r>
      <w:proofErr w:type="gramEnd"/>
      <w:r>
        <w:rPr>
          <w:rFonts w:ascii="Times New Roman" w:eastAsia="Times New Roman" w:hAnsi="Times New Roman" w:cs="Times New Roman"/>
          <w:sz w:val="28"/>
          <w:szCs w:val="28"/>
        </w:rPr>
        <w:t xml:space="preserve"> koledy. Kolemjdoucí si mohli na Horním náměstí s členy sboru zazpívat vybrané vánoční písně a koledy, které zněly ve stejný čas po celé republice. Tradiční vánoční koncert Na koledu idem k vám se uskutečnil 26. prosince v tolerančním kostele na </w:t>
      </w:r>
      <w:proofErr w:type="spellStart"/>
      <w:r>
        <w:rPr>
          <w:rFonts w:ascii="Times New Roman" w:eastAsia="Times New Roman" w:hAnsi="Times New Roman" w:cs="Times New Roman"/>
          <w:sz w:val="28"/>
          <w:szCs w:val="28"/>
        </w:rPr>
        <w:t>Zichpili</w:t>
      </w:r>
      <w:proofErr w:type="spellEnd"/>
      <w:r>
        <w:rPr>
          <w:rFonts w:ascii="Times New Roman" w:eastAsia="Times New Roman" w:hAnsi="Times New Roman" w:cs="Times New Roman"/>
          <w:sz w:val="28"/>
          <w:szCs w:val="28"/>
        </w:rPr>
        <w:t>.</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 konci roku ukončila vedoucí funkci i svoje členství ve sboru Drahomíra Bendlová. Za dlouholetou dobrovolnou nezištnou práci pro pěvecký sbor obdržela poděkování a krásnou vánoční kytici od ředitelky Městského kulturního a informačního střediska.</w:t>
      </w:r>
    </w:p>
    <w:p w:rsidR="0045430E" w:rsidRDefault="0045430E">
      <w:pPr>
        <w:keepNext/>
        <w:keepLines/>
        <w:pBdr>
          <w:top w:val="nil"/>
          <w:left w:val="nil"/>
          <w:bottom w:val="nil"/>
          <w:right w:val="nil"/>
          <w:between w:val="nil"/>
        </w:pBdr>
        <w:spacing w:after="0" w:line="240" w:lineRule="auto"/>
        <w:jc w:val="center"/>
        <w:rPr>
          <w:rFonts w:ascii="Times New Roman" w:eastAsia="Times New Roman" w:hAnsi="Times New Roman" w:cs="Times New Roman"/>
          <w:color w:val="FF0000"/>
          <w:sz w:val="36"/>
          <w:szCs w:val="36"/>
        </w:rPr>
      </w:pPr>
    </w:p>
    <w:p w:rsidR="0045430E" w:rsidRDefault="0045430E">
      <w:pPr>
        <w:keepNext/>
        <w:keepLines/>
        <w:pBdr>
          <w:top w:val="nil"/>
          <w:left w:val="nil"/>
          <w:bottom w:val="nil"/>
          <w:right w:val="nil"/>
          <w:between w:val="nil"/>
        </w:pBdr>
        <w:spacing w:after="0" w:line="240" w:lineRule="auto"/>
        <w:jc w:val="center"/>
        <w:rPr>
          <w:rFonts w:ascii="Times New Roman" w:eastAsia="Times New Roman" w:hAnsi="Times New Roman" w:cs="Times New Roman"/>
          <w:color w:val="FF0000"/>
          <w:sz w:val="36"/>
          <w:szCs w:val="36"/>
        </w:rPr>
      </w:pPr>
    </w:p>
    <w:p w:rsidR="0045430E" w:rsidRDefault="00FE296B">
      <w:pPr>
        <w:keepNext/>
        <w:keepLines/>
        <w:pBdr>
          <w:top w:val="nil"/>
          <w:left w:val="nil"/>
          <w:bottom w:val="nil"/>
          <w:right w:val="nil"/>
          <w:between w:val="nil"/>
        </w:pBd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Loutkové divadlo Humpolec</w:t>
      </w:r>
    </w:p>
    <w:p w:rsidR="0045430E" w:rsidRDefault="0045430E">
      <w:pPr>
        <w:keepNext/>
        <w:keepLines/>
        <w:pBdr>
          <w:top w:val="nil"/>
          <w:left w:val="nil"/>
          <w:bottom w:val="nil"/>
          <w:right w:val="nil"/>
          <w:between w:val="nil"/>
        </w:pBdr>
        <w:spacing w:after="0" w:line="240" w:lineRule="auto"/>
        <w:jc w:val="center"/>
        <w:rPr>
          <w:rFonts w:ascii="Times New Roman" w:eastAsia="Times New Roman" w:hAnsi="Times New Roman" w:cs="Times New Roman"/>
          <w:color w:val="FF0000"/>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činnosti divadla se v roce 2024 podílelo 44 členů souboru, kteří mu věnovali 2 670 hodin svého volného času. Principálem divadla byl Vladimír Hůla.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jarní sez</w:t>
      </w:r>
      <w:r w:rsidR="00AD0332">
        <w:rPr>
          <w:rFonts w:ascii="Times New Roman" w:eastAsia="Times New Roman" w:hAnsi="Times New Roman" w:cs="Times New Roman"/>
          <w:sz w:val="28"/>
          <w:szCs w:val="28"/>
        </w:rPr>
        <w:t>o</w:t>
      </w:r>
      <w:r>
        <w:rPr>
          <w:rFonts w:ascii="Times New Roman" w:eastAsia="Times New Roman" w:hAnsi="Times New Roman" w:cs="Times New Roman"/>
          <w:sz w:val="28"/>
          <w:szCs w:val="28"/>
        </w:rPr>
        <w:t>ně se realizovalo osm představení na stálé scéně, diváky nejvíce zaujala pohádka Ing. Františka Čecha Kašpárkův první krok do života, kterou zhlédlo 173 diváků. Je potěšující, že pohádka, která měla premiéru 30. října 1949 s návštěvností 250 diváků a letos se hrála po dvacáté páté, oslovuje i současného diváka.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podzimní sez</w:t>
      </w:r>
      <w:r w:rsidR="00AD0332">
        <w:rPr>
          <w:rFonts w:ascii="Times New Roman" w:eastAsia="Times New Roman" w:hAnsi="Times New Roman" w:cs="Times New Roman"/>
          <w:sz w:val="28"/>
          <w:szCs w:val="28"/>
        </w:rPr>
        <w:t>o</w:t>
      </w:r>
      <w:r>
        <w:rPr>
          <w:rFonts w:ascii="Times New Roman" w:eastAsia="Times New Roman" w:hAnsi="Times New Roman" w:cs="Times New Roman"/>
          <w:sz w:val="28"/>
          <w:szCs w:val="28"/>
        </w:rPr>
        <w:t>ně se hrálo rovněž osm představení, nejvyšší návštěvnost 199 diváků byla na pohádce Sněhurka a sedm trpaslíků Františka Hrubína v dramatizaci členky Šárky Hůlové.</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Kromě představení na domácí scéně hostovali loutkáři s pohádkou O pejskovi a kočičce v loutkových divadlech v Polné a Třešti. Zahráli ji také v budově humpoleckého muzea v rámci muzejní noci. Na závěr jarní sez</w:t>
      </w:r>
      <w:r w:rsidR="00AD0332">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ny se soubor </w:t>
      </w:r>
      <w:r>
        <w:rPr>
          <w:rFonts w:ascii="Times New Roman" w:eastAsia="Times New Roman" w:hAnsi="Times New Roman" w:cs="Times New Roman"/>
          <w:sz w:val="28"/>
          <w:szCs w:val="28"/>
        </w:rPr>
        <w:lastRenderedPageBreak/>
        <w:t>zúčastnil krajské přehlídky loutkových divadel Třebíčské loutkářské jaro 2024, kde obdržel diplom poroty za živou hudbu (složila Marie Hovorková) a činorodou spolupráci v inscenaci.</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všechna představení přišlo celkem 1 443 dětí a 1 135 dospělých, dohromady 2 578 diváků. Průměrná návštěvnost na jedno představení činila 142 diváků.</w:t>
      </w:r>
    </w:p>
    <w:p w:rsidR="0045430E" w:rsidRDefault="0045430E">
      <w:pPr>
        <w:spacing w:after="0" w:line="240" w:lineRule="auto"/>
        <w:jc w:val="both"/>
        <w:rPr>
          <w:rFonts w:ascii="Times New Roman" w:eastAsia="Times New Roman" w:hAnsi="Times New Roman" w:cs="Times New Roman"/>
          <w:sz w:val="40"/>
          <w:szCs w:val="40"/>
        </w:rPr>
      </w:pPr>
    </w:p>
    <w:p w:rsidR="0064546A" w:rsidRDefault="0064546A">
      <w:pPr>
        <w:spacing w:after="0" w:line="240" w:lineRule="auto"/>
        <w:jc w:val="both"/>
        <w:rPr>
          <w:rFonts w:ascii="Times New Roman" w:eastAsia="Times New Roman" w:hAnsi="Times New Roman" w:cs="Times New Roman"/>
          <w:sz w:val="40"/>
          <w:szCs w:val="40"/>
        </w:rPr>
      </w:pPr>
    </w:p>
    <w:p w:rsidR="0045430E" w:rsidRDefault="00FE296B" w:rsidP="0064546A">
      <w:pPr>
        <w:pStyle w:val="Nadpis2"/>
        <w:spacing w:before="0" w:line="240" w:lineRule="auto"/>
        <w:jc w:val="center"/>
      </w:pPr>
      <w:bookmarkStart w:id="54" w:name="_heading=h.2zx2ch6txd8b" w:colFirst="0" w:colLast="0"/>
      <w:bookmarkEnd w:id="54"/>
      <w:r>
        <w:t>8smička – zóna pro umění, Kamarytova 97</w:t>
      </w:r>
    </w:p>
    <w:p w:rsidR="0045430E" w:rsidRDefault="00FE296B" w:rsidP="0064546A">
      <w:pPr>
        <w:pStyle w:val="Nadpis2"/>
        <w:spacing w:before="0" w:line="240" w:lineRule="auto"/>
        <w:jc w:val="center"/>
      </w:pPr>
      <w:bookmarkStart w:id="55" w:name="_heading=h.a4izy9xkhbn8" w:colFirst="0" w:colLast="0"/>
      <w:bookmarkEnd w:id="55"/>
      <w:r>
        <w:t>(Nadační fond 8smička)</w:t>
      </w:r>
    </w:p>
    <w:p w:rsidR="0045430E" w:rsidRDefault="0045430E">
      <w:pPr>
        <w:pBdr>
          <w:top w:val="nil"/>
          <w:left w:val="nil"/>
          <w:bottom w:val="nil"/>
          <w:right w:val="nil"/>
          <w:between w:val="nil"/>
        </w:pBdr>
        <w:spacing w:after="0" w:line="240" w:lineRule="auto"/>
        <w:jc w:val="center"/>
        <w:rPr>
          <w:rFonts w:ascii="Times New Roman" w:eastAsia="Times New Roman" w:hAnsi="Times New Roman" w:cs="Times New Roman"/>
          <w:color w:val="FF0000"/>
          <w:sz w:val="40"/>
          <w:szCs w:val="40"/>
        </w:rPr>
      </w:pP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roce 2024 byla výkonnou ředitelkou galerie Martina </w:t>
      </w:r>
      <w:proofErr w:type="spellStart"/>
      <w:r>
        <w:rPr>
          <w:rFonts w:ascii="Times New Roman" w:eastAsia="Times New Roman" w:hAnsi="Times New Roman" w:cs="Times New Roman"/>
          <w:sz w:val="28"/>
          <w:szCs w:val="28"/>
        </w:rPr>
        <w:t>Hončíková</w:t>
      </w:r>
      <w:proofErr w:type="spellEnd"/>
      <w:r>
        <w:rPr>
          <w:rFonts w:ascii="Times New Roman" w:eastAsia="Times New Roman" w:hAnsi="Times New Roman" w:cs="Times New Roman"/>
          <w:sz w:val="28"/>
          <w:szCs w:val="28"/>
        </w:rPr>
        <w:t>.  Pracovali zde čtyři zaměstnanci a mnoho externích spolupracovníků. Zóna pro umění zorganizovala čtyři dlouhodobé výstavy a 164 akcí, jež přilákaly 20 370 návštěvníků. Součástí organizace byla také kavárna a knihkupectví.</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Výstava Volt-Age započala již v roce 2023 a představila svět všudypřítomné elektrické energie. Projekt spojil skupinu umělců se dvěma praktikujícími odborníky – Kamilem </w:t>
      </w:r>
      <w:proofErr w:type="spellStart"/>
      <w:r>
        <w:rPr>
          <w:rFonts w:ascii="Times New Roman" w:eastAsia="Times New Roman" w:hAnsi="Times New Roman" w:cs="Times New Roman"/>
          <w:color w:val="000000"/>
          <w:sz w:val="28"/>
          <w:szCs w:val="28"/>
        </w:rPr>
        <w:t>Machyánem</w:t>
      </w:r>
      <w:proofErr w:type="spellEnd"/>
      <w:r>
        <w:rPr>
          <w:rFonts w:ascii="Times New Roman" w:eastAsia="Times New Roman" w:hAnsi="Times New Roman" w:cs="Times New Roman"/>
          <w:color w:val="000000"/>
          <w:sz w:val="28"/>
          <w:szCs w:val="28"/>
        </w:rPr>
        <w:t xml:space="preserve">, místním elektrikářem, a Františkem Daňkem, sběratelem izolátorů a bleskojistek. Výstava skončila 11. února 2024. Na ni </w:t>
      </w:r>
      <w:proofErr w:type="gramStart"/>
      <w:r>
        <w:rPr>
          <w:rFonts w:ascii="Times New Roman" w:eastAsia="Times New Roman" w:hAnsi="Times New Roman" w:cs="Times New Roman"/>
          <w:color w:val="000000"/>
          <w:sz w:val="28"/>
          <w:szCs w:val="28"/>
        </w:rPr>
        <w:t>navázala</w:t>
      </w:r>
      <w:proofErr w:type="gramEnd"/>
      <w:r>
        <w:rPr>
          <w:rFonts w:ascii="Times New Roman" w:eastAsia="Times New Roman" w:hAnsi="Times New Roman" w:cs="Times New Roman"/>
          <w:color w:val="000000"/>
          <w:sz w:val="28"/>
          <w:szCs w:val="28"/>
        </w:rPr>
        <w:t xml:space="preserve"> výstava In </w:t>
      </w:r>
      <w:proofErr w:type="gramStart"/>
      <w:r>
        <w:rPr>
          <w:rFonts w:ascii="Times New Roman" w:eastAsia="Times New Roman" w:hAnsi="Times New Roman" w:cs="Times New Roman"/>
          <w:color w:val="000000"/>
          <w:sz w:val="28"/>
          <w:szCs w:val="28"/>
        </w:rPr>
        <w:t>Margine</w:t>
      </w:r>
      <w:proofErr w:type="gramEnd"/>
      <w:r>
        <w:rPr>
          <w:rFonts w:ascii="Times New Roman" w:eastAsia="Times New Roman" w:hAnsi="Times New Roman" w:cs="Times New Roman"/>
          <w:color w:val="000000"/>
          <w:sz w:val="28"/>
          <w:szCs w:val="28"/>
        </w:rPr>
        <w:t xml:space="preserve">: Rám, sokl, vitrína, která se zabývala tématem autorské adjustace, tedy přípravě uměleckého díla k vystavení samotným tvůrcem. Součástí výstavního projektu byly zápůjčky z českých i světových institucí. Výstava trvala od 2. března do 19. května 2024. Dalším počinem byla </w:t>
      </w:r>
      <w:proofErr w:type="gramStart"/>
      <w:r>
        <w:rPr>
          <w:rFonts w:ascii="Times New Roman" w:eastAsia="Times New Roman" w:hAnsi="Times New Roman" w:cs="Times New Roman"/>
          <w:color w:val="000000"/>
          <w:sz w:val="28"/>
          <w:szCs w:val="28"/>
        </w:rPr>
        <w:t>výstava Kdybych</w:t>
      </w:r>
      <w:proofErr w:type="gramEnd"/>
      <w:r>
        <w:rPr>
          <w:rFonts w:ascii="Times New Roman" w:eastAsia="Times New Roman" w:hAnsi="Times New Roman" w:cs="Times New Roman"/>
          <w:color w:val="000000"/>
          <w:sz w:val="28"/>
          <w:szCs w:val="28"/>
        </w:rPr>
        <w:t xml:space="preserve"> já byl krásný jako </w:t>
      </w:r>
      <w:proofErr w:type="spellStart"/>
      <w:r>
        <w:rPr>
          <w:rFonts w:ascii="Times New Roman" w:eastAsia="Times New Roman" w:hAnsi="Times New Roman" w:cs="Times New Roman"/>
          <w:color w:val="000000"/>
          <w:sz w:val="28"/>
          <w:szCs w:val="28"/>
        </w:rPr>
        <w:t>Dionysos</w:t>
      </w:r>
      <w:proofErr w:type="spellEnd"/>
      <w:r>
        <w:rPr>
          <w:rFonts w:ascii="Times New Roman" w:eastAsia="Times New Roman" w:hAnsi="Times New Roman" w:cs="Times New Roman"/>
          <w:color w:val="000000"/>
          <w:sz w:val="28"/>
          <w:szCs w:val="28"/>
        </w:rPr>
        <w:t xml:space="preserve">: Setkání s Janem Zrzavým, která představila národního klasika Jana Zrzavého jako moderního a progresivního autora, jenž navázal v 8smičce pomyslný dialog s motivicky či duchovně spřízněnými autory a autorkami. Výstava trvala od 15. června do 29. září 2024 a šlo o nejnavštěvovanější výstavu v historii 8smičky, celkem do Humpolce přilákala 13 831 návštěvníků. Výstavní </w:t>
      </w:r>
      <w:proofErr w:type="gramStart"/>
      <w:r>
        <w:rPr>
          <w:rFonts w:ascii="Times New Roman" w:eastAsia="Times New Roman" w:hAnsi="Times New Roman" w:cs="Times New Roman"/>
          <w:color w:val="000000"/>
          <w:sz w:val="28"/>
          <w:szCs w:val="28"/>
        </w:rPr>
        <w:t>plán</w:t>
      </w:r>
      <w:proofErr w:type="gramEnd"/>
      <w:r>
        <w:rPr>
          <w:rFonts w:ascii="Times New Roman" w:eastAsia="Times New Roman" w:hAnsi="Times New Roman" w:cs="Times New Roman"/>
          <w:color w:val="000000"/>
          <w:sz w:val="28"/>
          <w:szCs w:val="28"/>
        </w:rPr>
        <w:t xml:space="preserve"> završila výstava </w:t>
      </w:r>
      <w:proofErr w:type="gramStart"/>
      <w:r>
        <w:rPr>
          <w:rFonts w:ascii="Times New Roman" w:eastAsia="Times New Roman" w:hAnsi="Times New Roman" w:cs="Times New Roman"/>
          <w:color w:val="000000"/>
          <w:sz w:val="28"/>
          <w:szCs w:val="28"/>
        </w:rPr>
        <w:t>Prolog</w:t>
      </w:r>
      <w:proofErr w:type="gramEnd"/>
      <w:r>
        <w:rPr>
          <w:rFonts w:ascii="Times New Roman" w:eastAsia="Times New Roman" w:hAnsi="Times New Roman" w:cs="Times New Roman"/>
          <w:color w:val="000000"/>
          <w:sz w:val="28"/>
          <w:szCs w:val="28"/>
        </w:rPr>
        <w:t xml:space="preserve">: Pozdní sběr, která představila díla ze sbírky manželů Rýznerových a na příkladu nedávných nákupů děl dvou současných umělců a jedné umělkyně – Josefa </w:t>
      </w:r>
      <w:proofErr w:type="spellStart"/>
      <w:r>
        <w:rPr>
          <w:rFonts w:ascii="Times New Roman" w:eastAsia="Times New Roman" w:hAnsi="Times New Roman" w:cs="Times New Roman"/>
          <w:color w:val="000000"/>
          <w:sz w:val="28"/>
          <w:szCs w:val="28"/>
        </w:rPr>
        <w:t>Bolfa</w:t>
      </w:r>
      <w:proofErr w:type="spellEnd"/>
      <w:r>
        <w:rPr>
          <w:rFonts w:ascii="Times New Roman" w:eastAsia="Times New Roman" w:hAnsi="Times New Roman" w:cs="Times New Roman"/>
          <w:color w:val="000000"/>
          <w:sz w:val="28"/>
          <w:szCs w:val="28"/>
        </w:rPr>
        <w:t>, Tadeáše Kotrby a Elišky Konečné – rozkryla aspekty akviziční činnosti. Výstava trvala od 25. října 2024 do 19. ledna 2025.</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Každou výstavu doprovodilo i vydání katalogu, který rozšířil a doplnil téma dané výstavy. Nadační fond 8smička zároveň vydával i soupis výtvarného díla Josefa Čapka s názvem Pracoval jsem mnoho.</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Výstavní aktivity rozšířila i sbírková expozice v prvním patře – 7+1: Byt sběratele. Na konci roku prošel Byt sběratele velkou obměnou, během níž se proměnila vystavená díla ve prospěch mladé generace umělců. Součástí Bytu sběratele je i grafický kabinet, ve</w:t>
      </w:r>
      <w:r w:rsidR="002549BF">
        <w:rPr>
          <w:rFonts w:ascii="Times New Roman" w:eastAsia="Times New Roman" w:hAnsi="Times New Roman" w:cs="Times New Roman"/>
          <w:color w:val="000000"/>
          <w:sz w:val="28"/>
          <w:szCs w:val="28"/>
        </w:rPr>
        <w:t xml:space="preserve"> kterém v roce 2024 vystavovali</w:t>
      </w:r>
      <w:r>
        <w:rPr>
          <w:rFonts w:ascii="Times New Roman" w:eastAsia="Times New Roman" w:hAnsi="Times New Roman" w:cs="Times New Roman"/>
          <w:color w:val="000000"/>
          <w:sz w:val="28"/>
          <w:szCs w:val="28"/>
        </w:rPr>
        <w:t xml:space="preserve"> Eva Vápenková, Peter Kollár, Hana Sommerová &amp; Karolína Šulcová, Viktor </w:t>
      </w:r>
      <w:proofErr w:type="spellStart"/>
      <w:r>
        <w:rPr>
          <w:rFonts w:ascii="Times New Roman" w:eastAsia="Times New Roman" w:hAnsi="Times New Roman" w:cs="Times New Roman"/>
          <w:color w:val="000000"/>
          <w:sz w:val="28"/>
          <w:szCs w:val="28"/>
        </w:rPr>
        <w:t>Pivovarov</w:t>
      </w:r>
      <w:proofErr w:type="spellEnd"/>
      <w:r>
        <w:rPr>
          <w:rFonts w:ascii="Times New Roman" w:eastAsia="Times New Roman" w:hAnsi="Times New Roman" w:cs="Times New Roman"/>
          <w:color w:val="000000"/>
          <w:sz w:val="28"/>
          <w:szCs w:val="28"/>
        </w:rPr>
        <w:t xml:space="preserve">. </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Další výstavní prostor, 8SMIČKA LIGHT, představil díla </w:t>
      </w:r>
      <w:proofErr w:type="spellStart"/>
      <w:r>
        <w:rPr>
          <w:rFonts w:ascii="Times New Roman" w:eastAsia="Times New Roman" w:hAnsi="Times New Roman" w:cs="Times New Roman"/>
          <w:color w:val="000000"/>
          <w:sz w:val="28"/>
          <w:szCs w:val="28"/>
        </w:rPr>
        <w:t>Dávida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Čerťanského</w:t>
      </w:r>
      <w:proofErr w:type="spellEnd"/>
      <w:r>
        <w:rPr>
          <w:rFonts w:ascii="Times New Roman" w:eastAsia="Times New Roman" w:hAnsi="Times New Roman" w:cs="Times New Roman"/>
          <w:color w:val="000000"/>
          <w:sz w:val="28"/>
          <w:szCs w:val="28"/>
        </w:rPr>
        <w:t xml:space="preserve">, Jana </w:t>
      </w:r>
      <w:proofErr w:type="spellStart"/>
      <w:r>
        <w:rPr>
          <w:rFonts w:ascii="Times New Roman" w:eastAsia="Times New Roman" w:hAnsi="Times New Roman" w:cs="Times New Roman"/>
          <w:color w:val="000000"/>
          <w:sz w:val="28"/>
          <w:szCs w:val="28"/>
        </w:rPr>
        <w:t>Peknika</w:t>
      </w:r>
      <w:proofErr w:type="spellEnd"/>
      <w:r>
        <w:rPr>
          <w:rFonts w:ascii="Times New Roman" w:eastAsia="Times New Roman" w:hAnsi="Times New Roman" w:cs="Times New Roman"/>
          <w:color w:val="000000"/>
          <w:sz w:val="28"/>
          <w:szCs w:val="28"/>
        </w:rPr>
        <w:t xml:space="preserve"> Kozáka, Evy </w:t>
      </w:r>
      <w:proofErr w:type="spellStart"/>
      <w:r>
        <w:rPr>
          <w:rFonts w:ascii="Times New Roman" w:eastAsia="Times New Roman" w:hAnsi="Times New Roman" w:cs="Times New Roman"/>
          <w:color w:val="000000"/>
          <w:sz w:val="28"/>
          <w:szCs w:val="28"/>
        </w:rPr>
        <w:t>Bystrianské</w:t>
      </w:r>
      <w:proofErr w:type="spellEnd"/>
      <w:r>
        <w:rPr>
          <w:rFonts w:ascii="Times New Roman" w:eastAsia="Times New Roman" w:hAnsi="Times New Roman" w:cs="Times New Roman"/>
          <w:color w:val="000000"/>
          <w:sz w:val="28"/>
          <w:szCs w:val="28"/>
        </w:rPr>
        <w:t xml:space="preserve"> a Gabriely </w:t>
      </w:r>
      <w:proofErr w:type="spellStart"/>
      <w:r>
        <w:rPr>
          <w:rFonts w:ascii="Times New Roman" w:eastAsia="Times New Roman" w:hAnsi="Times New Roman" w:cs="Times New Roman"/>
          <w:color w:val="000000"/>
          <w:sz w:val="28"/>
          <w:szCs w:val="28"/>
        </w:rPr>
        <w:t>Slaninkové</w:t>
      </w:r>
      <w:proofErr w:type="spellEnd"/>
      <w:r>
        <w:rPr>
          <w:rFonts w:ascii="Times New Roman" w:eastAsia="Times New Roman" w:hAnsi="Times New Roman" w:cs="Times New Roman"/>
          <w:color w:val="000000"/>
          <w:sz w:val="28"/>
          <w:szCs w:val="28"/>
        </w:rPr>
        <w:t xml:space="preserve">. </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Umělec Lukáš </w:t>
      </w:r>
      <w:proofErr w:type="spellStart"/>
      <w:r>
        <w:rPr>
          <w:rFonts w:ascii="Times New Roman" w:eastAsia="Times New Roman" w:hAnsi="Times New Roman" w:cs="Times New Roman"/>
          <w:color w:val="000000"/>
          <w:sz w:val="28"/>
          <w:szCs w:val="28"/>
        </w:rPr>
        <w:t>Karbus</w:t>
      </w:r>
      <w:proofErr w:type="spellEnd"/>
      <w:r>
        <w:rPr>
          <w:rFonts w:ascii="Times New Roman" w:eastAsia="Times New Roman" w:hAnsi="Times New Roman" w:cs="Times New Roman"/>
          <w:color w:val="000000"/>
          <w:sz w:val="28"/>
          <w:szCs w:val="28"/>
        </w:rPr>
        <w:t xml:space="preserve"> vystřídal Romana Štětinu jako autor rolet na 8smičkových garážích. </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Od června do října byl součástí veřejného prostoru Humpolce výstavní projekt Evy </w:t>
      </w:r>
      <w:proofErr w:type="spellStart"/>
      <w:r>
        <w:rPr>
          <w:rFonts w:ascii="Times New Roman" w:eastAsia="Times New Roman" w:hAnsi="Times New Roman" w:cs="Times New Roman"/>
          <w:color w:val="000000"/>
          <w:sz w:val="28"/>
          <w:szCs w:val="28"/>
        </w:rPr>
        <w:t>Bystrianské</w:t>
      </w:r>
      <w:proofErr w:type="spellEnd"/>
      <w:r>
        <w:rPr>
          <w:rFonts w:ascii="Times New Roman" w:eastAsia="Times New Roman" w:hAnsi="Times New Roman" w:cs="Times New Roman"/>
          <w:color w:val="000000"/>
          <w:sz w:val="28"/>
          <w:szCs w:val="28"/>
        </w:rPr>
        <w:t xml:space="preserve"> Snová topografie. Fotografie byly instalovány do ulic i na lesní cesty.</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 roce 2024 se na budově 8smičky objevil nový LIGHTBOX, tentokrát se jeho prostřednictvím vzdal hold dvěma humpoleckým rodákům a zároveň významným postavám české umělecké a kulturní scény – Ivanu Martinu Jirousovi a Zorce Ságlové.  </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Aktivity 8smičky doplňovala jako každý rok i bohatá programová sekce – komentované prohlídky, výtvarné dílny, kurzy kresby a malby, přednášky o umění a architektuře, architektonické procházky po veřejném prostoru, vzdělávací programy a mnoho dalšího.</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 významným úspěchům </w:t>
      </w:r>
      <w:proofErr w:type="gramStart"/>
      <w:r>
        <w:rPr>
          <w:rFonts w:ascii="Times New Roman" w:eastAsia="Times New Roman" w:hAnsi="Times New Roman" w:cs="Times New Roman"/>
          <w:color w:val="000000"/>
          <w:sz w:val="28"/>
          <w:szCs w:val="28"/>
        </w:rPr>
        <w:t>patřilo</w:t>
      </w:r>
      <w:proofErr w:type="gramEnd"/>
      <w:r>
        <w:rPr>
          <w:rFonts w:ascii="Times New Roman" w:eastAsia="Times New Roman" w:hAnsi="Times New Roman" w:cs="Times New Roman"/>
          <w:color w:val="000000"/>
          <w:sz w:val="28"/>
          <w:szCs w:val="28"/>
        </w:rPr>
        <w:t xml:space="preserve"> ocenění katalogu k výstavě Nic </w:t>
      </w:r>
      <w:proofErr w:type="gramStart"/>
      <w:r>
        <w:rPr>
          <w:rFonts w:ascii="Times New Roman" w:eastAsia="Times New Roman" w:hAnsi="Times New Roman" w:cs="Times New Roman"/>
          <w:color w:val="000000"/>
          <w:sz w:val="28"/>
          <w:szCs w:val="28"/>
        </w:rPr>
        <w:t>není</w:t>
      </w:r>
      <w:proofErr w:type="gramEnd"/>
      <w:r>
        <w:rPr>
          <w:rFonts w:ascii="Times New Roman" w:eastAsia="Times New Roman" w:hAnsi="Times New Roman" w:cs="Times New Roman"/>
          <w:color w:val="000000"/>
          <w:sz w:val="28"/>
          <w:szCs w:val="28"/>
        </w:rPr>
        <w:t xml:space="preserve"> problém z roku 2023. Získal třetí místo v soutěži Nejkrásnější české knihy roku. V cyklu České televize Od nuly byl jeden díl věnován mecenášům 8smičky Barboře a Zdeňkovi Rýznerovým.</w:t>
      </w:r>
    </w:p>
    <w:p w:rsidR="0045430E" w:rsidRDefault="0045430E">
      <w:pPr>
        <w:pBdr>
          <w:top w:val="nil"/>
          <w:left w:val="nil"/>
          <w:bottom w:val="nil"/>
          <w:right w:val="nil"/>
          <w:between w:val="nil"/>
        </w:pBdr>
        <w:spacing w:after="0" w:line="240" w:lineRule="auto"/>
        <w:rPr>
          <w:rFonts w:ascii="Times New Roman" w:eastAsia="Times New Roman" w:hAnsi="Times New Roman" w:cs="Times New Roman"/>
          <w:color w:val="000000"/>
          <w:sz w:val="40"/>
          <w:szCs w:val="40"/>
        </w:rPr>
      </w:pPr>
    </w:p>
    <w:p w:rsidR="0045430E" w:rsidRDefault="0045430E">
      <w:pPr>
        <w:spacing w:after="0" w:line="240" w:lineRule="auto"/>
        <w:jc w:val="both"/>
        <w:rPr>
          <w:color w:val="FF0000"/>
          <w:sz w:val="40"/>
          <w:szCs w:val="40"/>
        </w:rPr>
      </w:pPr>
    </w:p>
    <w:p w:rsidR="0045430E" w:rsidRDefault="00FE296B">
      <w:pPr>
        <w:pStyle w:val="Nadpis2"/>
        <w:spacing w:line="240" w:lineRule="auto"/>
        <w:jc w:val="center"/>
      </w:pPr>
      <w:bookmarkStart w:id="56" w:name="_heading=h.mmcf5i1an18b" w:colFirst="0" w:colLast="0"/>
      <w:bookmarkEnd w:id="56"/>
      <w:r>
        <w:t xml:space="preserve">Platforma </w:t>
      </w:r>
      <w:proofErr w:type="gramStart"/>
      <w:r>
        <w:t xml:space="preserve">Humpolec, </w:t>
      </w:r>
      <w:proofErr w:type="spellStart"/>
      <w:r>
        <w:t>z.s</w:t>
      </w:r>
      <w:proofErr w:type="spellEnd"/>
      <w:r>
        <w:t>.</w:t>
      </w:r>
      <w:proofErr w:type="gramEnd"/>
    </w:p>
    <w:p w:rsidR="0045430E" w:rsidRDefault="0045430E">
      <w:pPr>
        <w:pBdr>
          <w:top w:val="nil"/>
          <w:left w:val="nil"/>
          <w:bottom w:val="nil"/>
          <w:right w:val="nil"/>
          <w:between w:val="nil"/>
        </w:pBdr>
        <w:spacing w:after="0" w:line="240" w:lineRule="auto"/>
        <w:jc w:val="both"/>
        <w:rPr>
          <w:rFonts w:ascii="Times New Roman" w:eastAsia="Times New Roman" w:hAnsi="Times New Roman" w:cs="Times New Roman"/>
          <w:color w:val="FF0000"/>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Letní Platforma Humpolec nabídla i ve svém 11. ročníku velké spektrum nejrůznějších akcí. Tento městský festival přinesl doprostřed města, do parku Stromovka, množství kulturních, sportovních, kulinářských nebo společenských akcí pro všechny generace. V roce 2024 zde vystoupili např. hudebníci Lenka Dusilová, </w:t>
      </w:r>
      <w:proofErr w:type="spellStart"/>
      <w:r>
        <w:rPr>
          <w:rFonts w:ascii="Times New Roman" w:eastAsia="Times New Roman" w:hAnsi="Times New Roman" w:cs="Times New Roman"/>
          <w:sz w:val="28"/>
          <w:szCs w:val="28"/>
        </w:rPr>
        <w:t>Thom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Artway</w:t>
      </w:r>
      <w:proofErr w:type="spellEnd"/>
      <w:r>
        <w:rPr>
          <w:rFonts w:ascii="Times New Roman" w:eastAsia="Times New Roman" w:hAnsi="Times New Roman" w:cs="Times New Roman"/>
          <w:sz w:val="28"/>
          <w:szCs w:val="28"/>
        </w:rPr>
        <w:t xml:space="preserve">, kapela AG Flek, Emil Viklický, -123min nebo hudební publicista Pavel Klusák. V průběhu celého ročníku festivalu zde vystupovaly i hudební skupiny z Humpolce a okolí. Letní Platformu Humpolec organizoval zapsaný spolek Platforma Humpolec, jehož předsedou byl Petr Machek, za podpory zdejších firem a podnikatelů. </w:t>
      </w:r>
    </w:p>
    <w:p w:rsidR="0045430E" w:rsidRDefault="00FE296B">
      <w:pPr>
        <w:spacing w:after="0" w:line="240" w:lineRule="auto"/>
        <w:jc w:val="both"/>
        <w:rPr>
          <w:rFonts w:ascii="Times New Roman" w:eastAsia="Times New Roman" w:hAnsi="Times New Roman" w:cs="Times New Roman"/>
          <w:b/>
          <w:sz w:val="40"/>
          <w:szCs w:val="40"/>
        </w:rPr>
      </w:pPr>
      <w:r>
        <w:rPr>
          <w:rFonts w:ascii="Times New Roman" w:eastAsia="Times New Roman" w:hAnsi="Times New Roman" w:cs="Times New Roman"/>
          <w:b/>
          <w:sz w:val="40"/>
          <w:szCs w:val="40"/>
        </w:rPr>
        <w:br/>
      </w:r>
    </w:p>
    <w:p w:rsidR="0045430E" w:rsidRDefault="00FE296B">
      <w:pPr>
        <w:pStyle w:val="Nadpis2"/>
        <w:spacing w:before="0" w:line="240" w:lineRule="auto"/>
        <w:jc w:val="center"/>
      </w:pPr>
      <w:bookmarkStart w:id="57" w:name="_heading=h.aqhxqa97yl8v" w:colFirst="0" w:colLast="0"/>
      <w:bookmarkEnd w:id="57"/>
      <w:r>
        <w:t>Svařený sáně</w:t>
      </w:r>
    </w:p>
    <w:p w:rsidR="0045430E" w:rsidRDefault="0045430E">
      <w:pPr>
        <w:widowControl w:val="0"/>
        <w:spacing w:after="0" w:line="240" w:lineRule="auto"/>
        <w:jc w:val="both"/>
        <w:rPr>
          <w:rFonts w:ascii="Times New Roman" w:eastAsia="Times New Roman" w:hAnsi="Times New Roman" w:cs="Times New Roman"/>
          <w:color w:val="FF0000"/>
          <w:sz w:val="40"/>
          <w:szCs w:val="40"/>
        </w:rPr>
      </w:pPr>
    </w:p>
    <w:p w:rsidR="0045430E" w:rsidRDefault="00FE296B">
      <w:pPr>
        <w:spacing w:after="0" w:line="240" w:lineRule="auto"/>
        <w:jc w:val="both"/>
        <w:rPr>
          <w:rFonts w:ascii="Times New Roman" w:eastAsia="Times New Roman" w:hAnsi="Times New Roman" w:cs="Times New Roman"/>
          <w:sz w:val="28"/>
          <w:szCs w:val="28"/>
        </w:rPr>
      </w:pPr>
      <w:bookmarkStart w:id="58" w:name="_heading=h.4plujtbz7z0c" w:colFirst="0" w:colLast="0"/>
      <w:bookmarkEnd w:id="58"/>
      <w:r>
        <w:rPr>
          <w:rFonts w:ascii="Times New Roman" w:eastAsia="Times New Roman" w:hAnsi="Times New Roman" w:cs="Times New Roman"/>
          <w:sz w:val="28"/>
          <w:szCs w:val="28"/>
        </w:rPr>
        <w:t xml:space="preserve">V období adventu a vánočních svátků proběhla již po desáté na Horním náměstí kulturní aktivita Svařený sáně. Hlavním organizátorem byl Milan Vaněček. Od 29. listopadu do 31. prosince – např. během zahájení Humpoleckých Vánoc </w:t>
      </w:r>
      <w:r>
        <w:rPr>
          <w:rFonts w:ascii="Times New Roman" w:eastAsia="Times New Roman" w:hAnsi="Times New Roman" w:cs="Times New Roman"/>
          <w:sz w:val="28"/>
          <w:szCs w:val="28"/>
        </w:rPr>
        <w:lastRenderedPageBreak/>
        <w:t>v neděli 1. prosince, při Mikulášské nadílce či o vánočních trzích a stříbrné i zlaté neděli – vystoupilo několik hudebníků a konalo se jedno divadelní představení.</w:t>
      </w: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rFonts w:ascii="Times New Roman" w:eastAsia="Times New Roman" w:hAnsi="Times New Roman" w:cs="Times New Roman"/>
          <w:sz w:val="28"/>
          <w:szCs w:val="28"/>
        </w:rPr>
      </w:pPr>
    </w:p>
    <w:p w:rsidR="002549BF" w:rsidRDefault="002549BF">
      <w:pPr>
        <w:spacing w:after="0" w:line="240" w:lineRule="auto"/>
        <w:jc w:val="both"/>
        <w:rPr>
          <w:color w:val="FF0000"/>
        </w:rPr>
      </w:pPr>
    </w:p>
    <w:p w:rsidR="0045430E" w:rsidRDefault="0045430E">
      <w:pPr>
        <w:pStyle w:val="Nadpis1"/>
        <w:rPr>
          <w:color w:val="FF0000"/>
        </w:rPr>
      </w:pPr>
    </w:p>
    <w:p w:rsidR="0045430E" w:rsidRDefault="0045430E"/>
    <w:p w:rsidR="0045430E" w:rsidRDefault="0045430E"/>
    <w:p w:rsidR="0045430E" w:rsidRDefault="00FE296B">
      <w:pPr>
        <w:pStyle w:val="Nadpis1"/>
      </w:pPr>
      <w:bookmarkStart w:id="59" w:name="_heading=h.a82iqds2pp84" w:colFirst="0" w:colLast="0"/>
      <w:bookmarkEnd w:id="59"/>
      <w:r>
        <w:lastRenderedPageBreak/>
        <w:t>CÍRKEV</w:t>
      </w:r>
    </w:p>
    <w:p w:rsidR="0045430E" w:rsidRDefault="0045430E">
      <w:pPr>
        <w:spacing w:after="0" w:line="240" w:lineRule="auto"/>
        <w:jc w:val="both"/>
        <w:rPr>
          <w:sz w:val="40"/>
          <w:szCs w:val="40"/>
        </w:rPr>
      </w:pP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roce 2024 působila v Humpolci Českobratrská církev evangelická a Církev československá husitská, sbor Jana Želivského. Své děkanství měla ve městě římskokatolická farnost.</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pStyle w:val="Nadpis2"/>
        <w:spacing w:line="240" w:lineRule="auto"/>
        <w:jc w:val="center"/>
      </w:pPr>
      <w:bookmarkStart w:id="60" w:name="_heading=h.mfcn2yjh859v" w:colFirst="0" w:colLast="0"/>
      <w:bookmarkEnd w:id="60"/>
      <w:r>
        <w:t>Náboženská obec Církve československé husitské v Humpolci, sbor Jana Želivského, U Vinopalny 492</w:t>
      </w:r>
    </w:p>
    <w:p w:rsidR="0045430E" w:rsidRDefault="0045430E">
      <w:pPr>
        <w:spacing w:after="0" w:line="240" w:lineRule="auto"/>
        <w:ind w:left="1416" w:firstLine="707"/>
        <w:jc w:val="both"/>
        <w:rPr>
          <w:rFonts w:ascii="Times New Roman" w:eastAsia="Times New Roman" w:hAnsi="Times New Roman" w:cs="Times New Roman"/>
          <w:sz w:val="40"/>
          <w:szCs w:val="40"/>
        </w:rPr>
      </w:pPr>
    </w:p>
    <w:p w:rsidR="0045430E" w:rsidRDefault="00FE296B">
      <w:pPr>
        <w:spacing w:after="0" w:line="240" w:lineRule="auto"/>
        <w:jc w:val="both"/>
      </w:pPr>
      <w:r>
        <w:rPr>
          <w:rFonts w:ascii="Times New Roman" w:eastAsia="Times New Roman" w:hAnsi="Times New Roman" w:cs="Times New Roman"/>
          <w:sz w:val="28"/>
          <w:szCs w:val="28"/>
        </w:rPr>
        <w:t xml:space="preserve">Sbor administroval farář František Tichý z Jihlavy, bohoslužby se konaly vždy první a třetí neděli v měsíci. V lednu se členové obce zúčastnili ekumenického setkání příslušníků všech církví působících ve městě. Dle dohody s </w:t>
      </w:r>
      <w:proofErr w:type="spellStart"/>
      <w:r>
        <w:rPr>
          <w:rFonts w:ascii="Times New Roman" w:eastAsia="Times New Roman" w:hAnsi="Times New Roman" w:cs="Times New Roman"/>
          <w:sz w:val="28"/>
          <w:szCs w:val="28"/>
        </w:rPr>
        <w:t>Castrum</w:t>
      </w:r>
      <w:proofErr w:type="spellEnd"/>
      <w:r>
        <w:rPr>
          <w:rFonts w:ascii="Times New Roman" w:eastAsia="Times New Roman" w:hAnsi="Times New Roman" w:cs="Times New Roman"/>
          <w:sz w:val="28"/>
          <w:szCs w:val="28"/>
        </w:rPr>
        <w:t xml:space="preserve"> o.p.s. byla pracovníky této organizace zajištěna velikonoční a vánoční výzdoba sboru s pořádáním setkání dětí z mateřských a základních škol. Jako každým rokem byl v červnu sbor otevřen o Noci kostelů, při níž byla pro návštěvníky připravena komentovaná prohlídka o historii budovy bývalé synagogy. V letních měsících byla v rámci prohlídkového okruhu Skanzenu Zichpil zpřístupněna budova i pro návštěvníky města. V září sbor navštívili potomci rodiny </w:t>
      </w:r>
      <w:proofErr w:type="spellStart"/>
      <w:r>
        <w:rPr>
          <w:rFonts w:ascii="Times New Roman" w:eastAsia="Times New Roman" w:hAnsi="Times New Roman" w:cs="Times New Roman"/>
          <w:sz w:val="28"/>
          <w:szCs w:val="28"/>
        </w:rPr>
        <w:t>Lüftschitzovy</w:t>
      </w:r>
      <w:proofErr w:type="spellEnd"/>
      <w:r>
        <w:rPr>
          <w:rFonts w:ascii="Times New Roman" w:eastAsia="Times New Roman" w:hAnsi="Times New Roman" w:cs="Times New Roman"/>
          <w:sz w:val="28"/>
          <w:szCs w:val="28"/>
        </w:rPr>
        <w:t xml:space="preserve"> a Mr</w:t>
      </w:r>
      <w:r w:rsidR="004D14B8">
        <w:rPr>
          <w:rFonts w:ascii="Times New Roman" w:eastAsia="Times New Roman" w:hAnsi="Times New Roman" w:cs="Times New Roman"/>
          <w:sz w:val="28"/>
          <w:szCs w:val="28"/>
        </w:rPr>
        <w:t>áčkovy při příležitosti kladení kamenů zmizelých</w:t>
      </w:r>
      <w:r>
        <w:rPr>
          <w:rFonts w:ascii="Times New Roman" w:eastAsia="Times New Roman" w:hAnsi="Times New Roman" w:cs="Times New Roman"/>
          <w:sz w:val="28"/>
          <w:szCs w:val="28"/>
        </w:rPr>
        <w:t>. V říjnu se během bohoslužeb připomínalo šestisté výročí úmrtí husitského vojevůdce Jana Žižky z Trocnova a Kalicha. Dveře sboru jsou otevřeny všem, kteří chtějí poznat historii i současnost husitské církve.</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Style w:val="Nadpis2"/>
        <w:spacing w:before="0" w:line="240" w:lineRule="auto"/>
        <w:jc w:val="center"/>
      </w:pPr>
      <w:bookmarkStart w:id="61" w:name="_heading=h.a1nz0l4n0r3j" w:colFirst="0" w:colLast="0"/>
      <w:bookmarkEnd w:id="61"/>
      <w:r>
        <w:t>Farní sbor Českobratrské církve evangelické v Humpolci, Husova 143</w:t>
      </w:r>
    </w:p>
    <w:p w:rsidR="0045430E" w:rsidRDefault="0045430E">
      <w:pPr>
        <w:spacing w:after="0" w:line="240" w:lineRule="auto"/>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Administrátorem sboru byl bratr farář Petr Turecký z Pelhřimova. Bohoslužby se celoročně konaly v modlitebně v domě č. p. 143. O lichých nedělích mše celebroval farář, o sudých nedělích probíhaly bohoslužby čtené. V kostele se mše sloužila pouze jednou při příležitosti křtin.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Kostel byl více využíván pro konání kulturních akcí. Dne 25. dubna proběhl koncert </w:t>
      </w:r>
      <w:proofErr w:type="spellStart"/>
      <w:r>
        <w:rPr>
          <w:rFonts w:ascii="Times New Roman" w:eastAsia="Times New Roman" w:hAnsi="Times New Roman" w:cs="Times New Roman"/>
          <w:sz w:val="28"/>
          <w:szCs w:val="28"/>
        </w:rPr>
        <w:t>Missa</w:t>
      </w:r>
      <w:proofErr w:type="spellEnd"/>
      <w:r>
        <w:rPr>
          <w:rFonts w:ascii="Times New Roman" w:eastAsia="Times New Roman" w:hAnsi="Times New Roman" w:cs="Times New Roman"/>
          <w:sz w:val="28"/>
          <w:szCs w:val="28"/>
        </w:rPr>
        <w:t xml:space="preserve"> brevis od Jiřího Pavlici, na němž účinkovaly čtyři pěvecké sbory. Dne 7. června se v rámci Noci kostelů konal koncert Stanislava Žaloudka a jeho žáků ze ZUŠ, který doplnila přednáška Jakuba Vazače o historii evangelíků </w:t>
      </w:r>
      <w:r>
        <w:rPr>
          <w:rFonts w:ascii="Times New Roman" w:eastAsia="Times New Roman" w:hAnsi="Times New Roman" w:cs="Times New Roman"/>
          <w:sz w:val="28"/>
          <w:szCs w:val="28"/>
        </w:rPr>
        <w:lastRenderedPageBreak/>
        <w:t xml:space="preserve">v Humpolci. O týden později vystoupili houslisté ze třídy Stanislava Žaloudka a jejich hosté. Dne 16. června proběhl koncert s klavírem (Lucie </w:t>
      </w:r>
      <w:proofErr w:type="spellStart"/>
      <w:r>
        <w:rPr>
          <w:rFonts w:ascii="Times New Roman" w:eastAsia="Times New Roman" w:hAnsi="Times New Roman" w:cs="Times New Roman"/>
          <w:sz w:val="28"/>
          <w:szCs w:val="28"/>
        </w:rPr>
        <w:t>Schinzelová</w:t>
      </w:r>
      <w:proofErr w:type="spellEnd"/>
      <w:r>
        <w:rPr>
          <w:rFonts w:ascii="Times New Roman" w:eastAsia="Times New Roman" w:hAnsi="Times New Roman" w:cs="Times New Roman"/>
          <w:sz w:val="28"/>
          <w:szCs w:val="28"/>
        </w:rPr>
        <w:t xml:space="preserve">) a operou (Hana Málek Vítková – soprán). První listopadový den se konal koncert tenoristy Jakuba Pustiny </w:t>
      </w:r>
      <w:r>
        <w:rPr>
          <w:rFonts w:ascii="Times New Roman" w:eastAsia="Times New Roman" w:hAnsi="Times New Roman" w:cs="Times New Roman"/>
          <w:color w:val="000000"/>
          <w:sz w:val="28"/>
          <w:szCs w:val="28"/>
        </w:rPr>
        <w:t xml:space="preserve">s doprovodem dámského kvarteta </w:t>
      </w:r>
      <w:proofErr w:type="spellStart"/>
      <w:r>
        <w:rPr>
          <w:rFonts w:ascii="Times New Roman" w:eastAsia="Times New Roman" w:hAnsi="Times New Roman" w:cs="Times New Roman"/>
          <w:color w:val="000000"/>
          <w:sz w:val="28"/>
          <w:szCs w:val="28"/>
        </w:rPr>
        <w:t>Fashion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sz w:val="28"/>
          <w:szCs w:val="28"/>
        </w:rPr>
        <w:t>S</w:t>
      </w:r>
      <w:r>
        <w:rPr>
          <w:rFonts w:ascii="Times New Roman" w:eastAsia="Times New Roman" w:hAnsi="Times New Roman" w:cs="Times New Roman"/>
          <w:color w:val="000000"/>
          <w:sz w:val="28"/>
          <w:szCs w:val="28"/>
        </w:rPr>
        <w:t>trings</w:t>
      </w:r>
      <w:proofErr w:type="spellEnd"/>
      <w:r>
        <w:rPr>
          <w:rFonts w:ascii="Times New Roman" w:eastAsia="Times New Roman" w:hAnsi="Times New Roman" w:cs="Times New Roman"/>
          <w:color w:val="000000"/>
          <w:sz w:val="28"/>
          <w:szCs w:val="28"/>
        </w:rPr>
        <w:t>. Dne 17</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prosince zazněla Rybova Česká mše vánoční v podání </w:t>
      </w:r>
      <w:r>
        <w:rPr>
          <w:rFonts w:ascii="Times New Roman" w:eastAsia="Times New Roman" w:hAnsi="Times New Roman" w:cs="Times New Roman"/>
          <w:sz w:val="28"/>
          <w:szCs w:val="28"/>
        </w:rPr>
        <w:t>pěveckých sborů</w:t>
      </w:r>
      <w:r>
        <w:rPr>
          <w:rFonts w:ascii="Times New Roman" w:eastAsia="Times New Roman" w:hAnsi="Times New Roman" w:cs="Times New Roman"/>
          <w:color w:val="000000"/>
          <w:sz w:val="28"/>
          <w:szCs w:val="28"/>
        </w:rPr>
        <w:t xml:space="preserve"> TUCET</w:t>
      </w:r>
      <w:r>
        <w:rPr>
          <w:rFonts w:ascii="Times New Roman" w:eastAsia="Times New Roman" w:hAnsi="Times New Roman" w:cs="Times New Roman"/>
          <w:sz w:val="28"/>
          <w:szCs w:val="28"/>
        </w:rPr>
        <w:t xml:space="preserve"> a</w:t>
      </w:r>
      <w:r>
        <w:rPr>
          <w:rFonts w:ascii="Times New Roman" w:eastAsia="Times New Roman" w:hAnsi="Times New Roman" w:cs="Times New Roman"/>
          <w:color w:val="000000"/>
          <w:sz w:val="28"/>
          <w:szCs w:val="28"/>
        </w:rPr>
        <w:t xml:space="preserve"> Čech a Lech a žáků a absolventů ZUŠ v Humpol</w:t>
      </w:r>
      <w:r>
        <w:rPr>
          <w:rFonts w:ascii="Times New Roman" w:eastAsia="Times New Roman" w:hAnsi="Times New Roman" w:cs="Times New Roman"/>
          <w:sz w:val="28"/>
          <w:szCs w:val="28"/>
        </w:rPr>
        <w:t>ci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V období adventu a Vánoc opět po roce zněly z věže kostela koledy.</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Díky dotacím od města mohly pokračovat stavební práce – byla dokončena oprava prádelny ve dvoře, v domě č. p. 143 byla instalována dvě</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nová okna do dvora a došlo k opravě osazení vrat z chodníku do průjezdu.</w:t>
      </w:r>
    </w:p>
    <w:p w:rsidR="0045430E" w:rsidRDefault="0045430E" w:rsidP="00D40AF3">
      <w:pPr>
        <w:spacing w:after="0" w:line="240" w:lineRule="auto"/>
        <w:rPr>
          <w:rFonts w:ascii="Times New Roman" w:eastAsia="Times New Roman" w:hAnsi="Times New Roman" w:cs="Times New Roman"/>
          <w:sz w:val="40"/>
          <w:szCs w:val="40"/>
        </w:rPr>
      </w:pPr>
    </w:p>
    <w:p w:rsidR="0045430E" w:rsidRDefault="0045430E">
      <w:pPr>
        <w:pBdr>
          <w:top w:val="nil"/>
          <w:left w:val="nil"/>
          <w:bottom w:val="nil"/>
          <w:right w:val="nil"/>
          <w:between w:val="nil"/>
        </w:pBdr>
        <w:spacing w:after="0" w:line="240" w:lineRule="auto"/>
        <w:jc w:val="both"/>
        <w:rPr>
          <w:rFonts w:ascii="Times New Roman" w:eastAsia="Times New Roman" w:hAnsi="Times New Roman" w:cs="Times New Roman"/>
          <w:sz w:val="40"/>
          <w:szCs w:val="40"/>
        </w:rPr>
      </w:pPr>
    </w:p>
    <w:p w:rsidR="0045430E" w:rsidRDefault="00FE296B">
      <w:pPr>
        <w:pStyle w:val="Nadpis2"/>
        <w:spacing w:line="240" w:lineRule="auto"/>
        <w:jc w:val="center"/>
        <w:rPr>
          <w:sz w:val="28"/>
          <w:szCs w:val="28"/>
        </w:rPr>
      </w:pPr>
      <w:bookmarkStart w:id="62" w:name="_heading=h.fu99p3vk9jsp" w:colFirst="0" w:colLast="0"/>
      <w:bookmarkEnd w:id="62"/>
      <w:r>
        <w:t>Římskokatolická farnost – děkanství Humpolec, Horní náměstí 272</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První akcí roku byla tříkrálová sbírka, kterou jako obvykle zahájil příjezd Tří králů k živému betlému u fary na Horním náměstí. Její výtěžek činil 251 455 Kč.</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tomto roce začala farnost v rámci projektu Adopce na dálku finančně podporovat druhou dívku z Indie. Děvčata z humpolecké farnosti s oběma navázala korespondenci.</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 významným akcím tohoto roku patřila Noc kostelů, která se odehrála 7. června ve všech svatostáncích v Humpolci. Ve hřbitovním kostele sv. Jana Nepomuckého vystoupila hudební skupina </w:t>
      </w:r>
      <w:proofErr w:type="spellStart"/>
      <w:r>
        <w:rPr>
          <w:rFonts w:ascii="Times New Roman" w:eastAsia="Times New Roman" w:hAnsi="Times New Roman" w:cs="Times New Roman"/>
          <w:sz w:val="28"/>
          <w:szCs w:val="28"/>
        </w:rPr>
        <w:t>Deo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Gratias</w:t>
      </w:r>
      <w:proofErr w:type="spellEnd"/>
      <w:r>
        <w:rPr>
          <w:rFonts w:ascii="Times New Roman" w:eastAsia="Times New Roman" w:hAnsi="Times New Roman" w:cs="Times New Roman"/>
          <w:sz w:val="28"/>
          <w:szCs w:val="28"/>
        </w:rPr>
        <w:t xml:space="preserve"> pod vedením Luďka </w:t>
      </w:r>
      <w:proofErr w:type="spellStart"/>
      <w:r>
        <w:rPr>
          <w:rFonts w:ascii="Times New Roman" w:eastAsia="Times New Roman" w:hAnsi="Times New Roman" w:cs="Times New Roman"/>
          <w:sz w:val="28"/>
          <w:szCs w:val="28"/>
        </w:rPr>
        <w:t>Brzoně</w:t>
      </w:r>
      <w:proofErr w:type="spellEnd"/>
      <w:r>
        <w:rPr>
          <w:rFonts w:ascii="Times New Roman" w:eastAsia="Times New Roman" w:hAnsi="Times New Roman" w:cs="Times New Roman"/>
          <w:sz w:val="28"/>
          <w:szCs w:val="28"/>
        </w:rPr>
        <w:t xml:space="preserve"> se svými písněmi. Program v kostele sv. Mikuláše na náměstí zahájila mše svatá, následovaly aktivity pro děti a seznámení se s kostelem, přednáška humpoleckého varhaníka Martina Dvořáka a koncert studentky Michaely Krejčí. Přítomní mohli sledovat hru na varhany zblízka a dvě školní děti si na ně zkusily zahrát. Zdatnější osoby s dětmi vystoupaly ke zvonům na věž kostela. Noc kostelů zakončil v kostele sv. Mikuláše požehnáním P. </w:t>
      </w:r>
      <w:proofErr w:type="spellStart"/>
      <w:r>
        <w:rPr>
          <w:rFonts w:ascii="Times New Roman" w:eastAsia="Times New Roman" w:hAnsi="Times New Roman" w:cs="Times New Roman"/>
          <w:sz w:val="28"/>
          <w:szCs w:val="28"/>
        </w:rPr>
        <w:t>Hroznata</w:t>
      </w:r>
      <w:proofErr w:type="spellEnd"/>
      <w:r>
        <w:rPr>
          <w:rFonts w:ascii="Times New Roman" w:eastAsia="Times New Roman" w:hAnsi="Times New Roman" w:cs="Times New Roman"/>
          <w:sz w:val="28"/>
          <w:szCs w:val="28"/>
        </w:rPr>
        <w:t xml:space="preserve"> Adamec. Do všech kostelů v Humpolci zavítalo asi 260 návštěvníků.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sobotu 15. června se uskutečnil farní dětský den, který se velmi vydařil. Byly pozvány i děti z Dětského domova v Humpolci s jejich vychovatelkou. Poprvé byl pro děti zapůjčen skákací hrad z Pelhřimova, lukostřelba a golf z kláštera Želiv. Kromě jiného občerstvení ženy pekly vafle. Navečer se na ohni opékaly špekáčky.</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kostele sv. Mikuláše se konalo také několik koncertů, z nichž asi nejvýznamnější proběhl 17. listopadu </w:t>
      </w:r>
      <w:proofErr w:type="gramStart"/>
      <w:r>
        <w:rPr>
          <w:rFonts w:ascii="Times New Roman" w:eastAsia="Times New Roman" w:hAnsi="Times New Roman" w:cs="Times New Roman"/>
          <w:sz w:val="28"/>
          <w:szCs w:val="28"/>
        </w:rPr>
        <w:t>ke</w:t>
      </w:r>
      <w:proofErr w:type="gramEnd"/>
      <w:r>
        <w:rPr>
          <w:rFonts w:ascii="Times New Roman" w:eastAsia="Times New Roman" w:hAnsi="Times New Roman" w:cs="Times New Roman"/>
          <w:sz w:val="28"/>
          <w:szCs w:val="28"/>
        </w:rPr>
        <w:t xml:space="preserve"> 20. výročí vysvěcení varhan.</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neděli 28. července po ranní mši svaté proběhlo oficiální rozloučení farníků s P. Hroznatou Pavlem Adamcem, který v Humpolci působil od 1. července 2017. Jeho novým působištěm se stal klášter v Želivě, kde se stal převorem. </w:t>
      </w:r>
      <w:r>
        <w:rPr>
          <w:rFonts w:ascii="Times New Roman" w:eastAsia="Times New Roman" w:hAnsi="Times New Roman" w:cs="Times New Roman"/>
          <w:sz w:val="28"/>
          <w:szCs w:val="28"/>
        </w:rPr>
        <w:lastRenderedPageBreak/>
        <w:t xml:space="preserve">Novým duchovním správcem se stal P. Tomáš Rastislav </w:t>
      </w:r>
      <w:proofErr w:type="spellStart"/>
      <w:r>
        <w:rPr>
          <w:rFonts w:ascii="Times New Roman" w:eastAsia="Times New Roman" w:hAnsi="Times New Roman" w:cs="Times New Roman"/>
          <w:sz w:val="28"/>
          <w:szCs w:val="28"/>
        </w:rPr>
        <w:t>Höger</w:t>
      </w:r>
      <w:proofErr w:type="spellEnd"/>
      <w:r>
        <w:rPr>
          <w:rFonts w:ascii="Times New Roman" w:eastAsia="Times New Roman" w:hAnsi="Times New Roman" w:cs="Times New Roman"/>
          <w:sz w:val="28"/>
          <w:szCs w:val="28"/>
        </w:rPr>
        <w:t xml:space="preserve">, jenž sloužil první mši svatou v sobotu 3. srpna. Jako kaplan působil v Humpolci v roce 2002, pak ve farnosti Vilémov a posledních 12 let pracoval v premonstrátském </w:t>
      </w:r>
      <w:proofErr w:type="spellStart"/>
      <w:r>
        <w:rPr>
          <w:rFonts w:ascii="Times New Roman" w:eastAsia="Times New Roman" w:hAnsi="Times New Roman" w:cs="Times New Roman"/>
          <w:sz w:val="28"/>
          <w:szCs w:val="28"/>
        </w:rPr>
        <w:t>generalátě</w:t>
      </w:r>
      <w:proofErr w:type="spellEnd"/>
      <w:r>
        <w:rPr>
          <w:rFonts w:ascii="Times New Roman" w:eastAsia="Times New Roman" w:hAnsi="Times New Roman" w:cs="Times New Roman"/>
          <w:sz w:val="28"/>
          <w:szCs w:val="28"/>
        </w:rPr>
        <w:t xml:space="preserve"> v Římě. Od října byl ustanoven vikářem humpolecké oblasti.</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 zářijových povodních vyhlásila královéhradecká diecéze, kam se řadí i humpolecká farnost, sbírku na pomoc postiženým. V kostele sv. Mikuláše se vybralo 40 994 Kč, nejvyšší dosud získaná částka na dobročinné účely.</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Farnost začala vydávat farní časopis „Nadílka“, neboť kostel je zasvěcen sv. Mikulášovi, který naděluje. První číslo vyšlo na první adventní neděli.</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Pokračovalo se v opravách a restaurování oken kostela sv. Mikuláše, které probíhaly od května do října. Nová okna byla opatřena ochranným </w:t>
      </w:r>
      <w:proofErr w:type="spellStart"/>
      <w:r>
        <w:rPr>
          <w:rFonts w:ascii="Times New Roman" w:eastAsia="Times New Roman" w:hAnsi="Times New Roman" w:cs="Times New Roman"/>
          <w:sz w:val="28"/>
          <w:szCs w:val="28"/>
        </w:rPr>
        <w:t>předsklením</w:t>
      </w:r>
      <w:proofErr w:type="spellEnd"/>
      <w:r>
        <w:rPr>
          <w:rFonts w:ascii="Times New Roman" w:eastAsia="Times New Roman" w:hAnsi="Times New Roman" w:cs="Times New Roman"/>
          <w:sz w:val="28"/>
          <w:szCs w:val="28"/>
        </w:rPr>
        <w:t xml:space="preserve">, a naopak došlo k odstranění pletiva, které </w:t>
      </w:r>
      <w:r w:rsidR="00943956">
        <w:rPr>
          <w:rFonts w:ascii="Times New Roman" w:eastAsia="Times New Roman" w:hAnsi="Times New Roman" w:cs="Times New Roman"/>
          <w:sz w:val="28"/>
          <w:szCs w:val="28"/>
        </w:rPr>
        <w:t xml:space="preserve">dosud </w:t>
      </w:r>
      <w:r>
        <w:rPr>
          <w:rFonts w:ascii="Times New Roman" w:eastAsia="Times New Roman" w:hAnsi="Times New Roman" w:cs="Times New Roman"/>
          <w:sz w:val="28"/>
          <w:szCs w:val="28"/>
        </w:rPr>
        <w:t>skla chránilo. Restaurování oken prováděla firma Dagmar Volákové z Libáně.</w:t>
      </w:r>
    </w:p>
    <w:p w:rsidR="0045430E" w:rsidRDefault="00FE296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posledních letech se farnost potýkala s nedostatkem nedospělých ministrantů. Jejich úkolů se zhostili ženatí muži, kteří s sebou přivedli své děti. Kolektiv ministrantů se tak začal postupně znovu obnovovat.</w:t>
      </w:r>
    </w:p>
    <w:p w:rsidR="0045430E" w:rsidRDefault="0045430E">
      <w:pPr>
        <w:spacing w:line="278" w:lineRule="auto"/>
        <w:rPr>
          <w:rFonts w:ascii="Times New Roman" w:eastAsia="Times New Roman" w:hAnsi="Times New Roman" w:cs="Times New Roman"/>
          <w:sz w:val="28"/>
          <w:szCs w:val="28"/>
        </w:rPr>
      </w:pPr>
    </w:p>
    <w:p w:rsidR="0045430E" w:rsidRDefault="0045430E">
      <w:pPr>
        <w:pStyle w:val="Nadpis1"/>
        <w:jc w:val="left"/>
        <w:rPr>
          <w:b w:val="0"/>
          <w:color w:val="FF0000"/>
          <w:sz w:val="28"/>
          <w:szCs w:val="28"/>
          <w:u w:val="none"/>
        </w:rPr>
      </w:pPr>
      <w:bookmarkStart w:id="63" w:name="_heading=h.7x5fvyiqb9ej" w:colFirst="0" w:colLast="0"/>
      <w:bookmarkEnd w:id="63"/>
    </w:p>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 w:rsidR="0045430E" w:rsidRDefault="0045430E">
      <w:pPr>
        <w:spacing w:line="240" w:lineRule="auto"/>
        <w:rPr>
          <w:color w:val="FF0000"/>
        </w:rPr>
      </w:pPr>
    </w:p>
    <w:p w:rsidR="0045430E" w:rsidRDefault="00FE296B">
      <w:pPr>
        <w:pStyle w:val="Nadpis1"/>
      </w:pPr>
      <w:bookmarkStart w:id="64" w:name="_heading=h.bk0269d36gaf" w:colFirst="0" w:colLast="0"/>
      <w:bookmarkEnd w:id="64"/>
      <w:r>
        <w:lastRenderedPageBreak/>
        <w:t>ZÁJMOVÉ ORGANIZACE</w:t>
      </w: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V tomto roce působila v Humpolci řada zájmových organizací, scházeli se a rozvíjeli svou spolkovou činnost např. rybáři, chovatelé, včelaři, myslivci, zahrádkáři, turisté nebo senioři.</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pStyle w:val="Nadpis2"/>
        <w:spacing w:line="240" w:lineRule="auto"/>
        <w:jc w:val="center"/>
      </w:pPr>
      <w:bookmarkStart w:id="65" w:name="_heading=h.gj4hipexkxkm" w:colFirst="0" w:colLast="0"/>
      <w:bookmarkEnd w:id="65"/>
      <w:r>
        <w:t xml:space="preserve">Český rybářský svaz, z. </w:t>
      </w:r>
      <w:proofErr w:type="gramStart"/>
      <w:r>
        <w:t>s.</w:t>
      </w:r>
      <w:proofErr w:type="gramEnd"/>
      <w:r>
        <w:t>, místní organizace Humpolec, Dvorská 271</w:t>
      </w:r>
    </w:p>
    <w:p w:rsidR="0045430E" w:rsidRDefault="0045430E">
      <w:pPr>
        <w:spacing w:after="0" w:line="240" w:lineRule="auto"/>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4"/>
          <w:szCs w:val="24"/>
        </w:rPr>
      </w:pPr>
      <w:bookmarkStart w:id="66" w:name="_heading=h.a1evzh42nbr5" w:colFirst="0" w:colLast="0"/>
      <w:bookmarkEnd w:id="66"/>
      <w:r>
        <w:rPr>
          <w:rFonts w:ascii="Times New Roman" w:eastAsia="Times New Roman" w:hAnsi="Times New Roman" w:cs="Times New Roman"/>
          <w:color w:val="000000"/>
          <w:sz w:val="28"/>
          <w:szCs w:val="28"/>
        </w:rPr>
        <w:t>Předsedou organizace byl i v roce 2024 Jaromír Slavík. K 31. prosinci bylo v místní organizaci evidováno celkem 460 dospělých členů a 57 dětí do 15 let. Organizaci řídil deseti</w:t>
      </w:r>
      <w:r>
        <w:rPr>
          <w:rFonts w:ascii="Times New Roman" w:eastAsia="Times New Roman" w:hAnsi="Times New Roman" w:cs="Times New Roman"/>
          <w:sz w:val="28"/>
          <w:szCs w:val="28"/>
        </w:rPr>
        <w:t>členný</w:t>
      </w:r>
      <w:r>
        <w:rPr>
          <w:rFonts w:ascii="Times New Roman" w:eastAsia="Times New Roman" w:hAnsi="Times New Roman" w:cs="Times New Roman"/>
          <w:color w:val="000000"/>
          <w:sz w:val="28"/>
          <w:szCs w:val="28"/>
        </w:rPr>
        <w:t xml:space="preserve"> výbor, jehož práci kontrolovala tříčlenná dozorčí komise. Členové svazu odpracovali v průběhu roku </w:t>
      </w:r>
      <w:r>
        <w:rPr>
          <w:rFonts w:ascii="Times New Roman" w:eastAsia="Times New Roman" w:hAnsi="Times New Roman" w:cs="Times New Roman"/>
          <w:sz w:val="28"/>
          <w:szCs w:val="28"/>
        </w:rPr>
        <w:t>dohromady</w:t>
      </w:r>
      <w:r>
        <w:rPr>
          <w:rFonts w:ascii="Times New Roman" w:eastAsia="Times New Roman" w:hAnsi="Times New Roman" w:cs="Times New Roman"/>
          <w:color w:val="000000"/>
          <w:sz w:val="28"/>
          <w:szCs w:val="28"/>
        </w:rPr>
        <w:t xml:space="preserve"> 5 124 hodin. Rybářskou stráž vykonávalo </w:t>
      </w:r>
      <w:r>
        <w:rPr>
          <w:rFonts w:ascii="Times New Roman" w:eastAsia="Times New Roman" w:hAnsi="Times New Roman" w:cs="Times New Roman"/>
          <w:sz w:val="28"/>
          <w:szCs w:val="28"/>
        </w:rPr>
        <w:t>devět</w:t>
      </w:r>
      <w:r>
        <w:rPr>
          <w:rFonts w:ascii="Times New Roman" w:eastAsia="Times New Roman" w:hAnsi="Times New Roman" w:cs="Times New Roman"/>
          <w:color w:val="000000"/>
          <w:sz w:val="28"/>
          <w:szCs w:val="28"/>
        </w:rPr>
        <w:t xml:space="preserve"> členů s celokrajskou působností.</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V rámci dvou dotačních programů PRV (Projekt obnovy venkova) a OP (Operační program) Rybářství se organizaci podařilo </w:t>
      </w:r>
      <w:r w:rsidR="00943956">
        <w:rPr>
          <w:rFonts w:ascii="Times New Roman" w:eastAsia="Times New Roman" w:hAnsi="Times New Roman" w:cs="Times New Roman"/>
          <w:color w:val="000000"/>
          <w:sz w:val="28"/>
          <w:szCs w:val="28"/>
        </w:rPr>
        <w:t>obnovit a doplnit vybavení. Byl pořízen</w:t>
      </w:r>
      <w:r w:rsidR="00AB08CE">
        <w:rPr>
          <w:rFonts w:ascii="Times New Roman" w:eastAsia="Times New Roman" w:hAnsi="Times New Roman" w:cs="Times New Roman"/>
          <w:color w:val="000000"/>
          <w:sz w:val="28"/>
          <w:szCs w:val="28"/>
        </w:rPr>
        <w:t xml:space="preserve"> např.</w:t>
      </w:r>
      <w:r>
        <w:rPr>
          <w:rFonts w:ascii="Times New Roman" w:eastAsia="Times New Roman" w:hAnsi="Times New Roman" w:cs="Times New Roman"/>
          <w:color w:val="000000"/>
          <w:sz w:val="28"/>
          <w:szCs w:val="28"/>
        </w:rPr>
        <w:t xml:space="preserve"> nový </w:t>
      </w:r>
      <w:proofErr w:type="spellStart"/>
      <w:r>
        <w:rPr>
          <w:rFonts w:ascii="Times New Roman" w:eastAsia="Times New Roman" w:hAnsi="Times New Roman" w:cs="Times New Roman"/>
          <w:color w:val="000000"/>
          <w:sz w:val="28"/>
          <w:szCs w:val="28"/>
        </w:rPr>
        <w:t>p</w:t>
      </w:r>
      <w:r>
        <w:rPr>
          <w:rFonts w:ascii="Times New Roman" w:eastAsia="Times New Roman" w:hAnsi="Times New Roman" w:cs="Times New Roman"/>
          <w:sz w:val="28"/>
          <w:szCs w:val="28"/>
        </w:rPr>
        <w:t>á</w:t>
      </w:r>
      <w:r>
        <w:rPr>
          <w:rFonts w:ascii="Times New Roman" w:eastAsia="Times New Roman" w:hAnsi="Times New Roman" w:cs="Times New Roman"/>
          <w:color w:val="000000"/>
          <w:sz w:val="28"/>
          <w:szCs w:val="28"/>
        </w:rPr>
        <w:t>rty</w:t>
      </w:r>
      <w:proofErr w:type="spellEnd"/>
      <w:r>
        <w:rPr>
          <w:rFonts w:ascii="Times New Roman" w:eastAsia="Times New Roman" w:hAnsi="Times New Roman" w:cs="Times New Roman"/>
          <w:color w:val="000000"/>
          <w:sz w:val="28"/>
          <w:szCs w:val="28"/>
        </w:rPr>
        <w:t xml:space="preserve"> stan, lednice, chemická WC, přívěsný vozík s přepravní bednou a další pomůcky potřebné pro rybářskou činnost. Funkci správkyně převzala nově Jana Satrapová.</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Na 26 chovných rybnících bylo v roce 2024 vyloveno a distribuováno celkem 511 q kapra a 3 q </w:t>
      </w:r>
      <w:proofErr w:type="spellStart"/>
      <w:r>
        <w:rPr>
          <w:rFonts w:ascii="Times New Roman" w:eastAsia="Times New Roman" w:hAnsi="Times New Roman" w:cs="Times New Roman"/>
          <w:color w:val="000000"/>
          <w:sz w:val="28"/>
          <w:szCs w:val="28"/>
        </w:rPr>
        <w:t>amura</w:t>
      </w:r>
      <w:proofErr w:type="spellEnd"/>
      <w:r>
        <w:rPr>
          <w:rFonts w:ascii="Times New Roman" w:eastAsia="Times New Roman" w:hAnsi="Times New Roman" w:cs="Times New Roman"/>
          <w:color w:val="000000"/>
          <w:sz w:val="28"/>
          <w:szCs w:val="28"/>
        </w:rPr>
        <w:t>. I přes některé komplikace, jako byly úhyny ryb či neplánované migrace při výlovech, a přes to, že z důvodu nízkých výkupních cen byly některé rybníky ponechány nelovené a ryby v nich zůstaly k jarnímu prodeji, byly přírůstky kapra velmi dobré a v porovnání s rokem 2023 celkově dokonce o 151 q vyšší.  </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Do všech sportovních revírů byly v roce 2024 vysazeny ryby v celkové hodnotě 1 237 750 Kč, přičemž průměrná hodnota násad na jednoho člena činila 2 690 Kč. Vysazen</w:t>
      </w:r>
      <w:r>
        <w:rPr>
          <w:rFonts w:ascii="Times New Roman" w:eastAsia="Times New Roman" w:hAnsi="Times New Roman" w:cs="Times New Roman"/>
          <w:sz w:val="28"/>
          <w:szCs w:val="28"/>
        </w:rPr>
        <w:t>i</w:t>
      </w:r>
      <w:r>
        <w:rPr>
          <w:rFonts w:ascii="Times New Roman" w:eastAsia="Times New Roman" w:hAnsi="Times New Roman" w:cs="Times New Roman"/>
          <w:color w:val="000000"/>
          <w:sz w:val="28"/>
          <w:szCs w:val="28"/>
        </w:rPr>
        <w:t xml:space="preserve"> byl</w:t>
      </w:r>
      <w:r>
        <w:rPr>
          <w:rFonts w:ascii="Times New Roman" w:eastAsia="Times New Roman" w:hAnsi="Times New Roman" w:cs="Times New Roman"/>
          <w:sz w:val="28"/>
          <w:szCs w:val="28"/>
        </w:rPr>
        <w:t>i</w:t>
      </w:r>
      <w:r>
        <w:rPr>
          <w:rFonts w:ascii="Times New Roman" w:eastAsia="Times New Roman" w:hAnsi="Times New Roman" w:cs="Times New Roman"/>
          <w:color w:val="000000"/>
          <w:sz w:val="28"/>
          <w:szCs w:val="28"/>
        </w:rPr>
        <w:t xml:space="preserve"> mimo jiné kapři, candáti, líni, plotice, okouni, cejni, štiky, pstruzi duhoví, úhoři a sumci. </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Rybník Hadina byl i v roce 2024 velmi oblíbeným místem pro sportovní rybolov. Bylo zde vysazeno 5 720 kusů ryb o celkové váze 179 q. Cena vysazených ryb činila 1 800 910 Kč. Z celkového množství bylo 2 953 kusů ryb v hmotnosti 9 653 kg uloveno, zapsáno a odneseno. Trofejní kusy jako kapr vážící 25 kg, štika měřící 103 cm, </w:t>
      </w:r>
      <w:proofErr w:type="spellStart"/>
      <w:r>
        <w:rPr>
          <w:rFonts w:ascii="Times New Roman" w:eastAsia="Times New Roman" w:hAnsi="Times New Roman" w:cs="Times New Roman"/>
          <w:color w:val="000000"/>
          <w:sz w:val="28"/>
          <w:szCs w:val="28"/>
        </w:rPr>
        <w:t>amur</w:t>
      </w:r>
      <w:proofErr w:type="spellEnd"/>
      <w:r>
        <w:rPr>
          <w:rFonts w:ascii="Times New Roman" w:eastAsia="Times New Roman" w:hAnsi="Times New Roman" w:cs="Times New Roman"/>
          <w:color w:val="000000"/>
          <w:sz w:val="28"/>
          <w:szCs w:val="28"/>
        </w:rPr>
        <w:t xml:space="preserve"> 112 cm, jeseter 143 cm a další rekordní úlovky byl</w:t>
      </w:r>
      <w:r>
        <w:rPr>
          <w:rFonts w:ascii="Times New Roman" w:eastAsia="Times New Roman" w:hAnsi="Times New Roman" w:cs="Times New Roman"/>
          <w:sz w:val="28"/>
          <w:szCs w:val="28"/>
        </w:rPr>
        <w:t>y</w:t>
      </w:r>
      <w:r>
        <w:rPr>
          <w:rFonts w:ascii="Times New Roman" w:eastAsia="Times New Roman" w:hAnsi="Times New Roman" w:cs="Times New Roman"/>
          <w:color w:val="000000"/>
          <w:sz w:val="28"/>
          <w:szCs w:val="28"/>
        </w:rPr>
        <w:t xml:space="preserve"> vrácen</w:t>
      </w:r>
      <w:r>
        <w:rPr>
          <w:rFonts w:ascii="Times New Roman" w:eastAsia="Times New Roman" w:hAnsi="Times New Roman" w:cs="Times New Roman"/>
          <w:sz w:val="28"/>
          <w:szCs w:val="28"/>
        </w:rPr>
        <w:t>y</w:t>
      </w:r>
      <w:r>
        <w:rPr>
          <w:rFonts w:ascii="Times New Roman" w:eastAsia="Times New Roman" w:hAnsi="Times New Roman" w:cs="Times New Roman"/>
          <w:color w:val="000000"/>
          <w:sz w:val="28"/>
          <w:szCs w:val="28"/>
        </w:rPr>
        <w:t xml:space="preserve"> zpět vodě.</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V průběhu roku připravil svaz celkem </w:t>
      </w:r>
      <w:r w:rsidR="00943956">
        <w:rPr>
          <w:rFonts w:ascii="Times New Roman" w:eastAsia="Times New Roman" w:hAnsi="Times New Roman" w:cs="Times New Roman"/>
          <w:color w:val="000000"/>
          <w:sz w:val="28"/>
          <w:szCs w:val="28"/>
        </w:rPr>
        <w:t>deset</w:t>
      </w:r>
      <w:r>
        <w:rPr>
          <w:rFonts w:ascii="Times New Roman" w:eastAsia="Times New Roman" w:hAnsi="Times New Roman" w:cs="Times New Roman"/>
          <w:color w:val="000000"/>
          <w:sz w:val="28"/>
          <w:szCs w:val="28"/>
        </w:rPr>
        <w:t xml:space="preserve"> kulturních a sportovních akcí: rybářský ples, školení nových členů, výroční členskou schůzi, dolovnou a šestery rybářské závody. Výroční členská schůze </w:t>
      </w:r>
      <w:r w:rsidR="00943956">
        <w:rPr>
          <w:rFonts w:ascii="Times New Roman" w:eastAsia="Times New Roman" w:hAnsi="Times New Roman" w:cs="Times New Roman"/>
          <w:color w:val="000000"/>
          <w:sz w:val="28"/>
          <w:szCs w:val="28"/>
        </w:rPr>
        <w:t>se v roce 2024 konala poprvé v </w:t>
      </w:r>
      <w:r>
        <w:rPr>
          <w:rFonts w:ascii="Times New Roman" w:eastAsia="Times New Roman" w:hAnsi="Times New Roman" w:cs="Times New Roman"/>
          <w:color w:val="000000"/>
          <w:sz w:val="28"/>
          <w:szCs w:val="28"/>
        </w:rPr>
        <w:t>prostorách klubu Mikádo za účasti 70 členů.</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Kroužek mládeže pod vedením Jaroslava Fialy se věnoval výuce základních rybářských znalostí a dovedností. Na závěr proběhly zkoušky s pasováním a drobným občerstvením. V červnu se na rybníku </w:t>
      </w:r>
      <w:proofErr w:type="spellStart"/>
      <w:r>
        <w:rPr>
          <w:rFonts w:ascii="Times New Roman" w:eastAsia="Times New Roman" w:hAnsi="Times New Roman" w:cs="Times New Roman"/>
          <w:color w:val="000000"/>
          <w:sz w:val="28"/>
          <w:szCs w:val="28"/>
        </w:rPr>
        <w:t>Dusilák</w:t>
      </w:r>
      <w:proofErr w:type="spellEnd"/>
      <w:r>
        <w:rPr>
          <w:rFonts w:ascii="Times New Roman" w:eastAsia="Times New Roman" w:hAnsi="Times New Roman" w:cs="Times New Roman"/>
          <w:color w:val="000000"/>
          <w:sz w:val="28"/>
          <w:szCs w:val="28"/>
        </w:rPr>
        <w:t xml:space="preserve"> konaly </w:t>
      </w:r>
      <w:r>
        <w:rPr>
          <w:rFonts w:ascii="Times New Roman" w:eastAsia="Times New Roman" w:hAnsi="Times New Roman" w:cs="Times New Roman"/>
          <w:sz w:val="28"/>
          <w:szCs w:val="28"/>
        </w:rPr>
        <w:t>r</w:t>
      </w:r>
      <w:r>
        <w:rPr>
          <w:rFonts w:ascii="Times New Roman" w:eastAsia="Times New Roman" w:hAnsi="Times New Roman" w:cs="Times New Roman"/>
          <w:color w:val="000000"/>
          <w:sz w:val="28"/>
          <w:szCs w:val="28"/>
        </w:rPr>
        <w:t>ybářské závody pro děti, které měly díky novému modelu hodnocení velmi pozitivní ohlas.</w:t>
      </w:r>
    </w:p>
    <w:p w:rsidR="0045430E" w:rsidRDefault="0045430E">
      <w:pPr>
        <w:spacing w:after="0" w:line="240" w:lineRule="auto"/>
        <w:rPr>
          <w:rFonts w:ascii="Times New Roman" w:eastAsia="Times New Roman" w:hAnsi="Times New Roman" w:cs="Times New Roman"/>
          <w:color w:val="FF0000"/>
          <w:sz w:val="40"/>
          <w:szCs w:val="40"/>
        </w:rPr>
      </w:pPr>
    </w:p>
    <w:p w:rsidR="0045430E" w:rsidRDefault="0045430E">
      <w:pPr>
        <w:spacing w:after="0" w:line="240" w:lineRule="auto"/>
        <w:rPr>
          <w:rFonts w:ascii="Times New Roman" w:eastAsia="Times New Roman" w:hAnsi="Times New Roman" w:cs="Times New Roman"/>
          <w:color w:val="FF0000"/>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Základní organizace Českého zahrádkářského svazu, Humpolec II, Okružní a Rybníček</w:t>
      </w:r>
    </w:p>
    <w:p w:rsidR="0045430E" w:rsidRPr="00943956" w:rsidRDefault="0045430E">
      <w:pPr>
        <w:spacing w:after="0" w:line="240" w:lineRule="auto"/>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Český svaz zahrádkářů užívá pozemky o celkové rozloze 3,3784 ha v lokalitách Okružní, která má 43 dílců, a Rybníček s 38 dílci, o rozloze kolem 350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lokalitě Rybníček je stav členů stejný jako v předchozích letech, v lokalitě Okružní několik členů vystoupilo.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Hlavní činnost je zaměřena na pěstování květin, ovoce a zeleniny, zahrádky slouží také k rekreaci jejich uživatelů.</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pStyle w:val="Nadpis2"/>
        <w:spacing w:line="240" w:lineRule="auto"/>
        <w:jc w:val="center"/>
      </w:pPr>
      <w:bookmarkStart w:id="67" w:name="_heading=h.49846z15fdq" w:colFirst="0" w:colLast="0"/>
      <w:bookmarkEnd w:id="67"/>
      <w:r>
        <w:t xml:space="preserve">Český svaz včelařů, z. </w:t>
      </w:r>
      <w:proofErr w:type="gramStart"/>
      <w:r>
        <w:t>s.</w:t>
      </w:r>
      <w:proofErr w:type="gramEnd"/>
      <w:r>
        <w:t>, základní organizace Humpolec, Dolní náměstí 254</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Předmětem činnosti organizace je chov zvířat pro zájmový chov. Předsedou svazu byl Mgr. Josef Zeman, místopředsedou František Havel, jednatelem Jan Rýdl a pokladní Bc. Monika Krčilová. Organizace měla 145 členů s 1 598 včelstvy, pět nečlenů s 29 včelstvy a jeden žákovský kroužek při ZŠ Senožaty pod vedením Mgr. Josefa Zemana a Jiřího Pohana, referenta pro práci s mládeží. V tomto roce bylo celkem vyprodukováno 24 446 kg medu a 694 l vosku, v průměru 17,86 kg medu a 0,5 l vosku na včelstvo.</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 dnech 24. a 25. května se konal výlet vítězů krajského kola soutěže Zemědělství a lesnictví na Vysočině, žáků druhých stupňů ZŠ a víceletých gymnázií, do humpoleckého včelařského skanzenu. Za přípravu a organizaci této akce, jež pomohla vzdělávat mladší generace a šířit dobré jméno Kraje Vysočina, vyslovil hejtman kraje Mgr. Vítězslav </w:t>
      </w:r>
      <w:proofErr w:type="spellStart"/>
      <w:r>
        <w:rPr>
          <w:rFonts w:ascii="Times New Roman" w:eastAsia="Times New Roman" w:hAnsi="Times New Roman" w:cs="Times New Roman"/>
          <w:sz w:val="28"/>
          <w:szCs w:val="28"/>
        </w:rPr>
        <w:t>Schrek</w:t>
      </w:r>
      <w:proofErr w:type="spellEnd"/>
      <w:r>
        <w:rPr>
          <w:rFonts w:ascii="Times New Roman" w:eastAsia="Times New Roman" w:hAnsi="Times New Roman" w:cs="Times New Roman"/>
          <w:sz w:val="28"/>
          <w:szCs w:val="28"/>
        </w:rPr>
        <w:t>, MBA, poděkování člence Vlastě Krejčí.</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jaře, v létě i na podzim byla včelstva léčena proti parazitárnímu onemocnění </w:t>
      </w:r>
      <w:proofErr w:type="spellStart"/>
      <w:r>
        <w:rPr>
          <w:rFonts w:ascii="Times New Roman" w:eastAsia="Times New Roman" w:hAnsi="Times New Roman" w:cs="Times New Roman"/>
          <w:sz w:val="28"/>
          <w:szCs w:val="28"/>
        </w:rPr>
        <w:t>varroáze</w:t>
      </w:r>
      <w:proofErr w:type="spellEnd"/>
      <w:r>
        <w:rPr>
          <w:rFonts w:ascii="Times New Roman" w:eastAsia="Times New Roman" w:hAnsi="Times New Roman" w:cs="Times New Roman"/>
          <w:sz w:val="28"/>
          <w:szCs w:val="28"/>
        </w:rPr>
        <w:t>. Na podzim však došlo k úhynu několika včelstev, pravděpodobně z důvodu vytváření medu z nevhodné medovice. Koncem roku byla v Kraji Vysočina prováděna opatření proti moru včelího plodu (bakteriální onemocnění larev) ze včelího spadu (uhynulých včel).</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 roce 2024 došlo k výměně výlohy a dveří do prodejny a k výměně vstupních dveří s dvojitým zasklením a osazení kamenných parapetů v Domě včelařů č. p. 254. Dřevěné části byly vyrobeny z dubu a financovány z městského dotačního programu Fasády historických objektů. Veškeré stavební práce zajišťovala firma STATUS stavební a.s., Humpolec.</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bookmarkStart w:id="68" w:name="_heading=h.ljjji3gnf9tm" w:colFirst="0" w:colLast="0"/>
      <w:bookmarkEnd w:id="68"/>
    </w:p>
    <w:p w:rsidR="0045430E" w:rsidRDefault="00FE296B">
      <w:pPr>
        <w:pStyle w:val="Nadpis2"/>
        <w:spacing w:line="240" w:lineRule="auto"/>
        <w:jc w:val="center"/>
      </w:pPr>
      <w:bookmarkStart w:id="69" w:name="_heading=h.vqibxfl4yuta" w:colFirst="0" w:colLast="0"/>
      <w:bookmarkEnd w:id="69"/>
      <w:r>
        <w:t>Klub českých turistů, odbor Humpolec, Tyršovo náměstí 745</w:t>
      </w:r>
    </w:p>
    <w:p w:rsidR="0045430E" w:rsidRPr="00943956" w:rsidRDefault="0045430E">
      <w:pPr>
        <w:spacing w:after="0" w:line="240" w:lineRule="auto"/>
        <w:jc w:val="both"/>
        <w:rPr>
          <w:rFonts w:ascii="Times New Roman" w:eastAsia="Times New Roman" w:hAnsi="Times New Roman" w:cs="Times New Roman"/>
          <w:color w:val="FF0000"/>
          <w:sz w:val="40"/>
          <w:szCs w:val="28"/>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Humpolecký odbor KČT oslavil v tomto roce 130 let od založení. Předmětem činnosti zůstává i nadále pořádání výletů, akcí i dalších turistických aktivit. Vedoucí klubu byla místopředsedkyně Olga Kotlíková, počet členů byl 63.</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Odbor uspořádal sedm jednodenních víkendových akcí, čtyři autobusové zájezdy, dvě vícedenní akce a dvě letní pobytové akce (pětidenní a týdenní) po různých částech České republiky.</w:t>
      </w:r>
    </w:p>
    <w:p w:rsidR="0045430E" w:rsidRDefault="00FE296B">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28"/>
          <w:szCs w:val="28"/>
        </w:rPr>
        <w:t xml:space="preserve">Celostátní pochod Cestami Oktaviána </w:t>
      </w:r>
      <w:proofErr w:type="gramStart"/>
      <w:r>
        <w:rPr>
          <w:rFonts w:ascii="Times New Roman" w:eastAsia="Times New Roman" w:hAnsi="Times New Roman" w:cs="Times New Roman"/>
          <w:sz w:val="28"/>
          <w:szCs w:val="28"/>
        </w:rPr>
        <w:t>Strádala</w:t>
      </w:r>
      <w:proofErr w:type="gramEnd"/>
      <w:r>
        <w:rPr>
          <w:rFonts w:ascii="Times New Roman" w:eastAsia="Times New Roman" w:hAnsi="Times New Roman" w:cs="Times New Roman"/>
          <w:sz w:val="28"/>
          <w:szCs w:val="28"/>
        </w:rPr>
        <w:t xml:space="preserve"> za opečeným špekáčkem se </w:t>
      </w:r>
      <w:proofErr w:type="gramStart"/>
      <w:r>
        <w:rPr>
          <w:rFonts w:ascii="Times New Roman" w:eastAsia="Times New Roman" w:hAnsi="Times New Roman" w:cs="Times New Roman"/>
          <w:sz w:val="28"/>
          <w:szCs w:val="28"/>
        </w:rPr>
        <w:t>uskutečnil</w:t>
      </w:r>
      <w:proofErr w:type="gramEnd"/>
      <w:r>
        <w:rPr>
          <w:rFonts w:ascii="Times New Roman" w:eastAsia="Times New Roman" w:hAnsi="Times New Roman" w:cs="Times New Roman"/>
          <w:sz w:val="28"/>
          <w:szCs w:val="28"/>
        </w:rPr>
        <w:t xml:space="preserve"> v sobotu 21. září a absolvovalo ho 140 registrovaných účastníků. Turisté měli na výběr ze tří tras v okolí města, od startu v klubovně odboru do cíle na hřišti pod hradem Orlíkem v obci Rozkoš. V cíli účastníci obdrželi diplomy, špekáčky na opečení i další občerstvení. Deset dětí bylo odměněno za sportovní výkon dárkovými balíčky, ostatní sladkostmi. K poslechu i tanci hrála skupina Kolibříci. Hlavním organizátorem byl Rostislav Jež s rodinou a zasloužilí členové odboru. Turisté si zároveň připomněli 130. výročí založení odboru a mohli si odnést pamětní „placku“, která byla zhotovena k této události.</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Nejvíce turistů se účastnilo středečních vycházek do přírody v okolí Humpolce, které připravila MUDr. Anna Rodová. Účastníci např. několikrát došli do zámku ve Světlé nad Sázavou a prohlédli si výstavu českých korunovačních klenotů, orchidejí nebo vánoční výstavu, navštívili i sedlickou hydroelektrárnu, kozí farmu ve Vlčích Horách, Dolní mlýn uměleckého kováře Leopolda </w:t>
      </w:r>
      <w:proofErr w:type="spellStart"/>
      <w:r>
        <w:rPr>
          <w:rFonts w:ascii="Times New Roman" w:eastAsia="Times New Roman" w:hAnsi="Times New Roman" w:cs="Times New Roman"/>
          <w:sz w:val="28"/>
          <w:szCs w:val="28"/>
        </w:rPr>
        <w:t>Habermanna</w:t>
      </w:r>
      <w:proofErr w:type="spellEnd"/>
      <w:r>
        <w:rPr>
          <w:rFonts w:ascii="Times New Roman" w:eastAsia="Times New Roman" w:hAnsi="Times New Roman" w:cs="Times New Roman"/>
          <w:sz w:val="28"/>
          <w:szCs w:val="28"/>
        </w:rPr>
        <w:t xml:space="preserve"> ve Větrném Jeníkově, farmu jezdeckých koní v Mladých </w:t>
      </w:r>
      <w:proofErr w:type="spellStart"/>
      <w:r>
        <w:rPr>
          <w:rFonts w:ascii="Times New Roman" w:eastAsia="Times New Roman" w:hAnsi="Times New Roman" w:cs="Times New Roman"/>
          <w:sz w:val="28"/>
          <w:szCs w:val="28"/>
        </w:rPr>
        <w:t>Bříštích</w:t>
      </w:r>
      <w:proofErr w:type="spellEnd"/>
      <w:r>
        <w:rPr>
          <w:rFonts w:ascii="Times New Roman" w:eastAsia="Times New Roman" w:hAnsi="Times New Roman" w:cs="Times New Roman"/>
          <w:sz w:val="28"/>
          <w:szCs w:val="28"/>
        </w:rPr>
        <w:t xml:space="preserve">, farmu hovězího skotu v Hněvkovicích, chovatelskou stanici ušlechtilých koček plemene </w:t>
      </w:r>
      <w:proofErr w:type="spellStart"/>
      <w:r>
        <w:rPr>
          <w:rFonts w:ascii="Times New Roman" w:eastAsia="Times New Roman" w:hAnsi="Times New Roman" w:cs="Times New Roman"/>
          <w:sz w:val="28"/>
          <w:szCs w:val="28"/>
        </w:rPr>
        <w:t>ragdoll</w:t>
      </w:r>
      <w:proofErr w:type="spellEnd"/>
      <w:r>
        <w:rPr>
          <w:rFonts w:ascii="Times New Roman" w:eastAsia="Times New Roman" w:hAnsi="Times New Roman" w:cs="Times New Roman"/>
          <w:sz w:val="28"/>
          <w:szCs w:val="28"/>
        </w:rPr>
        <w:t xml:space="preserve"> ve Světlici a mnoho dalších míst. Středečních vycházek bylo 49 a turisté chodili za každého počasí. Průměrně se účastnilo 15 lidí, délka tras byla celkem 513,5 km.</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Celková délka tras výletů, kterých se humpolečtí turisté v roce 2024 účastnili, činila 893 km.</w:t>
      </w:r>
    </w:p>
    <w:p w:rsidR="0045430E" w:rsidRDefault="0045430E">
      <w:pPr>
        <w:spacing w:after="0" w:line="240" w:lineRule="auto"/>
        <w:jc w:val="both"/>
        <w:rPr>
          <w:rFonts w:ascii="Times New Roman" w:eastAsia="Times New Roman" w:hAnsi="Times New Roman" w:cs="Times New Roman"/>
          <w:sz w:val="28"/>
          <w:szCs w:val="28"/>
        </w:rPr>
      </w:pPr>
    </w:p>
    <w:p w:rsidR="0045430E" w:rsidRDefault="00FE296B">
      <w:pPr>
        <w:pStyle w:val="Nadpis2"/>
        <w:spacing w:line="240" w:lineRule="auto"/>
        <w:jc w:val="center"/>
      </w:pPr>
      <w:bookmarkStart w:id="70" w:name="_heading=h.t4cwsgbnfmsp" w:colFirst="0" w:colLast="0"/>
      <w:bookmarkEnd w:id="70"/>
      <w:r>
        <w:lastRenderedPageBreak/>
        <w:t xml:space="preserve">TURISTÉ HUMPOLEC – spolek pro volný čas a turistiku, </w:t>
      </w:r>
      <w:proofErr w:type="spellStart"/>
      <w:r>
        <w:t>Sluníčkova</w:t>
      </w:r>
      <w:proofErr w:type="spellEnd"/>
      <w:r>
        <w:t xml:space="preserve"> 865</w:t>
      </w:r>
    </w:p>
    <w:p w:rsidR="0045430E" w:rsidRDefault="004543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Cílem turistického spolku je naplnění volného času nejen členů spolku, ale i občanů Humpolce a okolních vesnic, a zvýšit zájem o zdravý pohyb v přírodě s rozšířením vědomostí o naší zemi. V roce 2024 měl spolek sto členů, předsedkyní spolku byla Helena Stará, která převzala funkci po Milanovi Šímovi.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Turistické aktivity začaly již 1. ledna novoroční vycházkou na hrad Orlík. Další pravidelné vycházky se konaly každý čtvrtek a účastnilo se jich 20 až 30 turistů. Vycházky byly směřovány nejen do blízkého okolí Humpolce, ale i kolem Větrného Jeníkova, Havlíčkova Brodu, Křešína, Pelhřimova, Hořepníku, a také do Železných hor. Většinou se chodilo pěšky, ale k dopravě do vzdálenějších míst se využíval vlak nebo autobus. Kromě vycházek se uspořádalo pět zájezdů na české hrady, zámky a další zajímavá místa.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Četných turistických akcí se účastnilo za celý rok celkem 1 200 účastníků, z nichž každý ušel 456 km. Informace o všech výšlapech a dalších aktivitách se uveřejňovaly na webových stránkách a ve vývěsce na Havlíčkově náměstí.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financování činnosti spolku byla použita dotace od </w:t>
      </w:r>
      <w:r w:rsidR="002C7AFE">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ěsta Humpolec, finanční dar 10 000 Kč od firmy BON TENDR s.r.o. Radka Starého a členské příspěvky od členů spolku. </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Style w:val="Nadpis2"/>
        <w:spacing w:line="240" w:lineRule="auto"/>
        <w:jc w:val="center"/>
      </w:pPr>
      <w:bookmarkStart w:id="71" w:name="_heading=h.ocvm7and23s7" w:colFirst="0" w:colLast="0"/>
      <w:bookmarkEnd w:id="71"/>
      <w:r>
        <w:t>Myslivecký spolek Humpolec, Lužická 759</w:t>
      </w:r>
    </w:p>
    <w:p w:rsidR="0045430E" w:rsidRPr="00654434" w:rsidRDefault="0045430E">
      <w:pPr>
        <w:spacing w:after="0" w:line="240" w:lineRule="auto"/>
        <w:jc w:val="both"/>
        <w:rPr>
          <w:rFonts w:ascii="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roce 2024 nebyly v členské základně ani ve vedení spolku žádné změny – předsedou byl Pavel Příhoda, místopředsedou Jiří Palán a jednatelkou Aneta Limburská. V činnosti spolek navázal na minulé roky, tzn. přikrmování divoké zvěře, opravy mysliveckých zařízení a vybudování dvou nových pevných kazatelen. Tradiční výstava retrieverů přinesla vyšší zájem, a tím i vyšší počet předvedených psů</w:t>
      </w:r>
      <w:r w:rsidR="00734D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než v minulosti, nárůst počtu účastníků zaznamenala i výstava  </w:t>
      </w:r>
      <w:proofErr w:type="spellStart"/>
      <w:r>
        <w:rPr>
          <w:rFonts w:ascii="Times New Roman" w:eastAsia="Times New Roman" w:hAnsi="Times New Roman" w:cs="Times New Roman"/>
          <w:sz w:val="28"/>
          <w:szCs w:val="28"/>
        </w:rPr>
        <w:t>colií</w:t>
      </w:r>
      <w:proofErr w:type="spellEnd"/>
      <w:r>
        <w:rPr>
          <w:rFonts w:ascii="Times New Roman" w:eastAsia="Times New Roman" w:hAnsi="Times New Roman" w:cs="Times New Roman"/>
          <w:sz w:val="28"/>
          <w:szCs w:val="28"/>
        </w:rPr>
        <w:t xml:space="preserve">, která proto přešla do dvoudenní akce. Na sklonku roku tradičně přijeli do Humpolce i představitelé klubu dlouhosrstých ohařů. Na všech výstavách se spolkem aktivně spolupracovalo </w:t>
      </w:r>
      <w:r w:rsidR="002C7AFE">
        <w:rPr>
          <w:rFonts w:ascii="Times New Roman" w:eastAsia="Times New Roman" w:hAnsi="Times New Roman" w:cs="Times New Roman"/>
          <w:sz w:val="28"/>
          <w:szCs w:val="28"/>
        </w:rPr>
        <w:t>m</w:t>
      </w:r>
      <w:r>
        <w:rPr>
          <w:rFonts w:ascii="Times New Roman" w:eastAsia="Times New Roman" w:hAnsi="Times New Roman" w:cs="Times New Roman"/>
          <w:sz w:val="28"/>
          <w:szCs w:val="28"/>
        </w:rPr>
        <w:t>ěsto Humpolec, Rodinný pivovar Bernard a.s., školní statek a další významní sponzoři.</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pStyle w:val="Nadpis2"/>
        <w:spacing w:before="0" w:line="240" w:lineRule="auto"/>
        <w:jc w:val="center"/>
      </w:pPr>
      <w:bookmarkStart w:id="72" w:name="_heading=h.9cd0cmh1pjja" w:colFirst="0" w:colLast="0"/>
      <w:bookmarkEnd w:id="72"/>
      <w:r>
        <w:lastRenderedPageBreak/>
        <w:t xml:space="preserve">Senioři České republiky, z. </w:t>
      </w:r>
      <w:proofErr w:type="gramStart"/>
      <w:r>
        <w:t>s.</w:t>
      </w:r>
      <w:proofErr w:type="gramEnd"/>
      <w:r>
        <w:t>, Základní organizace Humpolec, 5. května 531</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 dlouholeté práci pro spolek se s funkcí předsedkyně rozloučila Jaroslava Šenkýřová a nahradila ji Mgr. Hana Havelková. Počet členů spolku průběžně rostl, na konci roku dosáhl 350 osob.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Rok 2024 byl pro spolek plný kulturních a společenských aktivit, které přinesly mnoho radosti a nových zážitků. Díky pravidelným cvičením, tanečkům a zpívání si všichni udržovali svou fyzickou i duševní kondici, zájezdy nabídly možnost poznat nová místa a kulturu.</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roce 2024 spolek uspořádal několik poznávacích zájezdů do Prahy, Brna, na zámek do Slatiňan, do vinného sklípku Dolní Bojanovice, o Vánocích se uskutečnil zájezd na vánoční trhy do Drážďan.</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 podpoře fyzické a duševní pohody proběhla řada tematických akcí, např. Týden pro mozek, zaměřený na pohyb, který mozku pomáhá, aby zůstal ve formě, dále několik lekcí chůze s hůlkami. Výbornou příležitostí pro aktivní členy spolku byly Sportovní hry seniorů s mnoha různými disciplínami, kde byla vidět nejen soutěživost, ale hlavně radost z pohybu. Pro ty, kteří hledali kombinaci relaxace a aktivního odpočinku, byl uspořádán rekondiční pobyt v hotelu MAS v Sezimově Ústí, který nabídl pestrou škálu </w:t>
      </w:r>
      <w:proofErr w:type="spellStart"/>
      <w:r>
        <w:rPr>
          <w:rFonts w:ascii="Times New Roman" w:eastAsia="Times New Roman" w:hAnsi="Times New Roman" w:cs="Times New Roman"/>
          <w:sz w:val="28"/>
          <w:szCs w:val="28"/>
        </w:rPr>
        <w:t>wellness</w:t>
      </w:r>
      <w:proofErr w:type="spellEnd"/>
      <w:r>
        <w:rPr>
          <w:rFonts w:ascii="Times New Roman" w:eastAsia="Times New Roman" w:hAnsi="Times New Roman" w:cs="Times New Roman"/>
          <w:sz w:val="28"/>
          <w:szCs w:val="28"/>
        </w:rPr>
        <w:t xml:space="preserve"> aktivit i zábavu ve společně stráveném čase.</w:t>
      </w:r>
    </w:p>
    <w:p w:rsidR="0045430E" w:rsidRDefault="004543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bookmarkStart w:id="73" w:name="_heading=h.9shwxomlfh2" w:colFirst="0" w:colLast="0"/>
      <w:bookmarkEnd w:id="73"/>
    </w:p>
    <w:p w:rsidR="0045430E" w:rsidRDefault="004543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p>
    <w:p w:rsidR="0045430E" w:rsidRDefault="004543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p>
    <w:p w:rsidR="0045430E" w:rsidRDefault="004543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p>
    <w:p w:rsidR="0045430E" w:rsidRDefault="004543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p>
    <w:p w:rsidR="0045430E" w:rsidRDefault="004543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p>
    <w:p w:rsidR="0045430E" w:rsidRDefault="004543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p>
    <w:p w:rsidR="0045430E" w:rsidRDefault="004543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p>
    <w:p w:rsidR="0045430E" w:rsidRDefault="0045430E">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pStyle w:val="Nadpis1"/>
      </w:pPr>
      <w:bookmarkStart w:id="74" w:name="_heading=h.gicrifsqigim" w:colFirst="0" w:colLast="0"/>
      <w:bookmarkEnd w:id="74"/>
      <w:r>
        <w:lastRenderedPageBreak/>
        <w:t>JINÉ ORGANIZACE</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hd w:val="clear" w:color="auto" w:fill="FFFFFF"/>
        <w:spacing w:after="0" w:line="240" w:lineRule="auto"/>
        <w:jc w:val="both"/>
        <w:rPr>
          <w:rFonts w:ascii="Tahoma" w:eastAsia="Tahoma" w:hAnsi="Tahoma" w:cs="Tahoma"/>
          <w:sz w:val="24"/>
          <w:szCs w:val="24"/>
        </w:rPr>
      </w:pPr>
      <w:r>
        <w:rPr>
          <w:rFonts w:ascii="Times New Roman" w:eastAsia="Times New Roman" w:hAnsi="Times New Roman" w:cs="Times New Roman"/>
          <w:sz w:val="28"/>
          <w:szCs w:val="28"/>
        </w:rPr>
        <w:t xml:space="preserve">V roce 2024 působily v Humpolci organizace, jejichž předmětem činnosti byly sociální služby – Domov blahoslavené Bronislavy, Medou, Oblastní charita Havlíčkův Brod, </w:t>
      </w:r>
      <w:proofErr w:type="spellStart"/>
      <w:r>
        <w:rPr>
          <w:rFonts w:ascii="Times New Roman" w:eastAsia="Times New Roman" w:hAnsi="Times New Roman" w:cs="Times New Roman"/>
          <w:sz w:val="28"/>
          <w:szCs w:val="28"/>
        </w:rPr>
        <w:t>SeneCura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SeniorCentrum</w:t>
      </w:r>
      <w:proofErr w:type="spellEnd"/>
      <w:r>
        <w:rPr>
          <w:rFonts w:ascii="Times New Roman" w:eastAsia="Times New Roman" w:hAnsi="Times New Roman" w:cs="Times New Roman"/>
          <w:sz w:val="28"/>
          <w:szCs w:val="28"/>
        </w:rPr>
        <w:t xml:space="preserve"> Humpolec a Svaz tělesně postižených. Kromě nich zde fungovala stanice profesionálních hasičů i Sbor dobrovolných hasičů Humpolec. O zlepšení životních podmínek na venkově a získávání prostředků z evropských a státních dotačních programů se starala Místní akční skupina (MAS) Společnost pro rozvoj Humpolecka.</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pStyle w:val="Nadpis2"/>
        <w:spacing w:before="0" w:line="240" w:lineRule="auto"/>
        <w:jc w:val="center"/>
      </w:pPr>
      <w:bookmarkStart w:id="75" w:name="_heading=h.xmqx42ukxf98" w:colFirst="0" w:colLast="0"/>
      <w:bookmarkEnd w:id="75"/>
      <w:r>
        <w:t>Domov blahoslavené Bronislavy, Školní 681</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Domov blahoslavené Bronislavy se sídlem v Humpolci je nestátní neziskové zařízení pro seniory, kteří vzhledem ke svému věku a zdravotnímu stavu nejsou schopni žít ve svém prostředí nebo by v něm zůstali izolováni.</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Ředitelem domova byl Mgr. Jan Výborný, v domově pracovalo 22 zaměstnanců.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Kapacita domova byla 33 klientů, během roku sedm klientů zemřelo a sedm nových klientů přišlo. Průměrný věk byl 87 let.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Rok 2024 proběhl v domově v poklidu, bez vážných nemocí, očkování, omezování a strachů.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 hlediska provozního byla vybudována </w:t>
      </w:r>
      <w:proofErr w:type="spellStart"/>
      <w:r>
        <w:rPr>
          <w:rFonts w:ascii="Times New Roman" w:eastAsia="Times New Roman" w:hAnsi="Times New Roman" w:cs="Times New Roman"/>
          <w:sz w:val="28"/>
          <w:szCs w:val="28"/>
        </w:rPr>
        <w:t>fotovoltaická</w:t>
      </w:r>
      <w:proofErr w:type="spellEnd"/>
      <w:r>
        <w:rPr>
          <w:rFonts w:ascii="Times New Roman" w:eastAsia="Times New Roman" w:hAnsi="Times New Roman" w:cs="Times New Roman"/>
          <w:sz w:val="28"/>
          <w:szCs w:val="28"/>
        </w:rPr>
        <w:t xml:space="preserve"> elektrárna.</w:t>
      </w:r>
    </w:p>
    <w:p w:rsidR="0045430E" w:rsidRPr="0056402E" w:rsidRDefault="0045430E" w:rsidP="0056402E">
      <w:pPr>
        <w:pStyle w:val="Nadpis2"/>
        <w:spacing w:before="0" w:line="240" w:lineRule="auto"/>
        <w:jc w:val="center"/>
        <w:rPr>
          <w:b w:val="0"/>
        </w:rPr>
      </w:pPr>
      <w:bookmarkStart w:id="76" w:name="_heading=h.yxrc6fj1by77" w:colFirst="0" w:colLast="0"/>
      <w:bookmarkEnd w:id="76"/>
    </w:p>
    <w:p w:rsidR="0045430E" w:rsidRDefault="0045430E" w:rsidP="0056402E">
      <w:pPr>
        <w:pStyle w:val="Nadpis2"/>
        <w:spacing w:before="0" w:line="240" w:lineRule="auto"/>
        <w:jc w:val="center"/>
      </w:pPr>
    </w:p>
    <w:p w:rsidR="0045430E" w:rsidRDefault="00FE296B">
      <w:pPr>
        <w:pStyle w:val="Nadpis2"/>
        <w:spacing w:line="240" w:lineRule="auto"/>
        <w:jc w:val="center"/>
      </w:pPr>
      <w:bookmarkStart w:id="77" w:name="_heading=h.r5fza41f4v6h" w:colFirst="0" w:colLast="0"/>
      <w:bookmarkEnd w:id="77"/>
      <w:proofErr w:type="gramStart"/>
      <w:r>
        <w:t xml:space="preserve">Medou </w:t>
      </w:r>
      <w:proofErr w:type="spellStart"/>
      <w:r>
        <w:t>z.s</w:t>
      </w:r>
      <w:proofErr w:type="spellEnd"/>
      <w:r>
        <w:t>.</w:t>
      </w:r>
      <w:proofErr w:type="gramEnd"/>
      <w:r>
        <w:t>, Lužická 775</w:t>
      </w:r>
    </w:p>
    <w:p w:rsidR="0045430E" w:rsidRDefault="0045430E">
      <w:pPr>
        <w:spacing w:after="0" w:line="240" w:lineRule="auto"/>
        <w:ind w:right="-471"/>
        <w:jc w:val="both"/>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Ředitelkou organizace byla Lenka Šlapáková. Spolek poskytoval dvě registrované sociální služby – centrum denních služeb (ambulantní služba) a sociální rehabilitaci (terénní i ambulantní služba) dle zákona č. 108/2006 Sb., o sociálních službách, 57 osobám z Humpolce, Pelhřimova a okolí.</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Organizace uspořádala řadu aktivit a akcí pro klienty a širší veřejnost. Mezi významné aktivity pro klienty patřily výlety, tvořivé činnosti, pohybové aktivity, </w:t>
      </w:r>
      <w:proofErr w:type="spellStart"/>
      <w:r>
        <w:rPr>
          <w:rFonts w:ascii="Times New Roman" w:eastAsia="Times New Roman" w:hAnsi="Times New Roman" w:cs="Times New Roman"/>
          <w:sz w:val="28"/>
          <w:szCs w:val="28"/>
        </w:rPr>
        <w:t>hipoterapie</w:t>
      </w:r>
      <w:proofErr w:type="spellEnd"/>
      <w:r>
        <w:rPr>
          <w:rFonts w:ascii="Times New Roman" w:eastAsia="Times New Roman" w:hAnsi="Times New Roman" w:cs="Times New Roman"/>
          <w:sz w:val="28"/>
          <w:szCs w:val="28"/>
        </w:rPr>
        <w:t xml:space="preserve">, Vánoce ve vile, exkurze, křest Medou kalendáře aj. Klienti se také v rámci spolupráce s Domovem Jeřabina zúčastnili zahradní slavnosti. Pro širší veřejnost proběhly dny otevřených dveří, kde si návštěvníci mohli prohlédnout prostory, seznámit se s činností a zakoupit výrobky klientů. Pro partnery bylo uspořádáno </w:t>
      </w:r>
      <w:proofErr w:type="spellStart"/>
      <w:r>
        <w:rPr>
          <w:rFonts w:ascii="Times New Roman" w:eastAsia="Times New Roman" w:hAnsi="Times New Roman" w:cs="Times New Roman"/>
          <w:sz w:val="28"/>
          <w:szCs w:val="28"/>
        </w:rPr>
        <w:t>networkingové</w:t>
      </w:r>
      <w:proofErr w:type="spellEnd"/>
      <w:r>
        <w:rPr>
          <w:rFonts w:ascii="Times New Roman" w:eastAsia="Times New Roman" w:hAnsi="Times New Roman" w:cs="Times New Roman"/>
          <w:sz w:val="28"/>
          <w:szCs w:val="28"/>
        </w:rPr>
        <w:t xml:space="preserve"> setkání.</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Členové spolku se účastnili několika veřejných akcí, kde prezentovali služby a nabízeli k prodeji ručně vyráběné předměty klientů. V roce 2024 proběhla dvakrát sbírka potravin a spolupráce s Potravinovou bankou Vysočina, které pomohly zajistit trvanlivé potraviny, drogerii, mléčné výrobky, ovoce a zeleninu pro klienty Medou.</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Bylo realizováno několik projektů s finanční podporou Nadačního fondu pro Pelhřimovsko, Výboru dobré vůle – Nadace Olgy Havlové, nadace Naše dítě, nadace ČEZ a Nadačního fondu pomoci BERNARD s cílem vzdělávat zaměstnance, profesionalizovat organizaci, zajistit dílny a volnočasové aktivity pro klienty. Finanční podporu spolku v tomto roce poskytl Kraj Vysočina a </w:t>
      </w:r>
      <w:r w:rsidR="002C7AFE">
        <w:rPr>
          <w:rFonts w:ascii="Times New Roman" w:eastAsia="Times New Roman" w:hAnsi="Times New Roman" w:cs="Times New Roman"/>
          <w:sz w:val="28"/>
          <w:szCs w:val="28"/>
        </w:rPr>
        <w:t>m</w:t>
      </w:r>
      <w:r>
        <w:rPr>
          <w:rFonts w:ascii="Times New Roman" w:eastAsia="Times New Roman" w:hAnsi="Times New Roman" w:cs="Times New Roman"/>
          <w:sz w:val="28"/>
          <w:szCs w:val="28"/>
        </w:rPr>
        <w:t>ěsto Humpolec. V rámci spolupráce s Místní akční skupinou (MAS) Společnost pro rozvoj Humpolecka byl realizován projekt Podpora pečujících členů rodiny.</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Spolek také spolupracoval s místními mateřskými a základními školami. Pravidelně do </w:t>
      </w:r>
      <w:proofErr w:type="gramStart"/>
      <w:r>
        <w:rPr>
          <w:rFonts w:ascii="Times New Roman" w:eastAsia="Times New Roman" w:hAnsi="Times New Roman" w:cs="Times New Roman"/>
          <w:sz w:val="28"/>
          <w:szCs w:val="28"/>
        </w:rPr>
        <w:t>Medou</w:t>
      </w:r>
      <w:proofErr w:type="gramEnd"/>
      <w:r>
        <w:rPr>
          <w:rFonts w:ascii="Times New Roman" w:eastAsia="Times New Roman" w:hAnsi="Times New Roman" w:cs="Times New Roman"/>
          <w:sz w:val="28"/>
          <w:szCs w:val="28"/>
        </w:rPr>
        <w:t xml:space="preserve"> docházeli dobrovolníci z neziskové organizace FOKUS Vysočina a dobrovolníci – účastníci programu </w:t>
      </w:r>
      <w:r>
        <w:rPr>
          <w:rFonts w:ascii="Times New Roman" w:eastAsia="Times New Roman" w:hAnsi="Times New Roman" w:cs="Times New Roman"/>
          <w:sz w:val="28"/>
          <w:szCs w:val="28"/>
          <w:highlight w:val="white"/>
        </w:rPr>
        <w:t>Mezinárodní cena vévody z Edinburghu (</w:t>
      </w:r>
      <w:proofErr w:type="spellStart"/>
      <w:r>
        <w:rPr>
          <w:rFonts w:ascii="Times New Roman" w:eastAsia="Times New Roman" w:hAnsi="Times New Roman" w:cs="Times New Roman"/>
          <w:sz w:val="28"/>
          <w:szCs w:val="28"/>
        </w:rPr>
        <w:t>DofE</w:t>
      </w:r>
      <w:proofErr w:type="spellEnd"/>
      <w:r>
        <w:rPr>
          <w:rFonts w:ascii="Times New Roman" w:eastAsia="Times New Roman" w:hAnsi="Times New Roman" w:cs="Times New Roman"/>
          <w:sz w:val="28"/>
          <w:szCs w:val="28"/>
        </w:rPr>
        <w:t>), kteří se aktivně zapojovali do různých činností.</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roce 2024 byl spolek Medou nominován na prestižní cenu Český Goodwill, která oceňuje úspěšné firmy a společnosti, a postoupil až do finále.</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Organizace prošla změnou vizuální identity a představila své nové logo.</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Style w:val="Nadpis2"/>
        <w:spacing w:before="0" w:line="240" w:lineRule="auto"/>
        <w:jc w:val="center"/>
      </w:pPr>
      <w:bookmarkStart w:id="78" w:name="_heading=h.w6nptjfi9qk9" w:colFirst="0" w:colLast="0"/>
      <w:bookmarkEnd w:id="78"/>
      <w:r>
        <w:t>Oblastní charita Havlíčkův Brod, Školní 730</w:t>
      </w:r>
    </w:p>
    <w:p w:rsidR="0045430E" w:rsidRDefault="0045430E">
      <w:pPr>
        <w:pBdr>
          <w:top w:val="nil"/>
          <w:left w:val="nil"/>
          <w:bottom w:val="nil"/>
          <w:right w:val="nil"/>
          <w:between w:val="nil"/>
        </w:pBdr>
        <w:spacing w:after="0" w:line="240" w:lineRule="auto"/>
        <w:rPr>
          <w:rFonts w:ascii="Times New Roman" w:eastAsia="Times New Roman" w:hAnsi="Times New Roman" w:cs="Times New Roman"/>
          <w:color w:val="000000"/>
          <w:sz w:val="40"/>
          <w:szCs w:val="40"/>
        </w:rPr>
      </w:pP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0000"/>
          <w:sz w:val="28"/>
          <w:szCs w:val="28"/>
        </w:rPr>
        <w:t>Oblastní charita Havlíčkův Brod je neziskovou organizací se sídlem v Havlíčkově Brodě, působí však i v dalších městech včetně Humpolce. Vedoucí charity byla Ing. Veronika Vašíčková. Celkový počet zaměstnanců byl 201.</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Součástmi organizace byly Astra – denní centrum pro seniory, </w:t>
      </w:r>
      <w:proofErr w:type="spellStart"/>
      <w:r>
        <w:rPr>
          <w:rFonts w:ascii="Times New Roman" w:eastAsia="Times New Roman" w:hAnsi="Times New Roman" w:cs="Times New Roman"/>
          <w:color w:val="000000"/>
          <w:sz w:val="28"/>
          <w:szCs w:val="28"/>
        </w:rPr>
        <w:t>Nízkoprah</w:t>
      </w:r>
      <w:proofErr w:type="spellEnd"/>
      <w:r>
        <w:rPr>
          <w:rFonts w:ascii="Times New Roman" w:eastAsia="Times New Roman" w:hAnsi="Times New Roman" w:cs="Times New Roman"/>
          <w:color w:val="000000"/>
          <w:sz w:val="28"/>
          <w:szCs w:val="28"/>
        </w:rPr>
        <w:t xml:space="preserve"> Sešlost, Charitní domov Humpolec, Charitní pečovatelská služba, Šatník – Středisko charitní pomoci, Potravinová pomoc, Šipka – Sociálně aktivizační služba pro rodiny s dětmi, Středisko rané péče, Domácí zdravotní péče, Domácí hospicová péče, Odlehčovací služba, Občanská poradna a Půjčovna rehabilitačních a kompenzačních pomůcek.</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Významnou událostí bylo zřízení </w:t>
      </w:r>
      <w:proofErr w:type="spellStart"/>
      <w:r>
        <w:rPr>
          <w:rFonts w:ascii="Times New Roman" w:eastAsia="Times New Roman" w:hAnsi="Times New Roman" w:cs="Times New Roman"/>
          <w:color w:val="000000"/>
          <w:sz w:val="28"/>
          <w:szCs w:val="28"/>
        </w:rPr>
        <w:t>Nízkoprahu</w:t>
      </w:r>
      <w:proofErr w:type="spellEnd"/>
      <w:r>
        <w:rPr>
          <w:rFonts w:ascii="Times New Roman" w:eastAsia="Times New Roman" w:hAnsi="Times New Roman" w:cs="Times New Roman"/>
          <w:color w:val="000000"/>
          <w:sz w:val="28"/>
          <w:szCs w:val="28"/>
        </w:rPr>
        <w:t xml:space="preserve"> Sešlost – prostoru pro děti a mládež. Prostor se nachází na adrese Dolní náměstí č. p. 34. Slavnostní otevření proběhlo 24. ledna 2024. Součástí programu byl úvodní proslov ředitelky Oblastní charity Havlíčkův Brod Ing. Veroniky Vašíčkové, následovalo posvěcení prostor děkanem P. Mgr. Hroznatou Pavlem Adamcem, </w:t>
      </w:r>
      <w:proofErr w:type="spellStart"/>
      <w:r>
        <w:rPr>
          <w:rFonts w:ascii="Times New Roman" w:eastAsia="Times New Roman" w:hAnsi="Times New Roman" w:cs="Times New Roman"/>
          <w:color w:val="000000"/>
          <w:sz w:val="28"/>
          <w:szCs w:val="28"/>
        </w:rPr>
        <w:t>OPraem</w:t>
      </w:r>
      <w:proofErr w:type="spellEnd"/>
      <w:r>
        <w:rPr>
          <w:rFonts w:ascii="Times New Roman" w:eastAsia="Times New Roman" w:hAnsi="Times New Roman" w:cs="Times New Roman"/>
          <w:color w:val="000000"/>
          <w:sz w:val="28"/>
          <w:szCs w:val="28"/>
        </w:rPr>
        <w:t xml:space="preserve">., a slavnostní přestřižení pásky provedla vedoucí </w:t>
      </w:r>
      <w:proofErr w:type="spellStart"/>
      <w:r>
        <w:rPr>
          <w:rFonts w:ascii="Times New Roman" w:eastAsia="Times New Roman" w:hAnsi="Times New Roman" w:cs="Times New Roman"/>
          <w:color w:val="000000"/>
          <w:sz w:val="28"/>
          <w:szCs w:val="28"/>
        </w:rPr>
        <w:t>Nízkoprahu</w:t>
      </w:r>
      <w:proofErr w:type="spellEnd"/>
      <w:r>
        <w:rPr>
          <w:rFonts w:ascii="Times New Roman" w:eastAsia="Times New Roman" w:hAnsi="Times New Roman" w:cs="Times New Roman"/>
          <w:color w:val="000000"/>
          <w:sz w:val="28"/>
          <w:szCs w:val="28"/>
        </w:rPr>
        <w:t xml:space="preserve"> Sešlost Bc. Gabriela Pelikánová s představiteli města Humpolec.</w:t>
      </w:r>
    </w:p>
    <w:p w:rsidR="0045430E" w:rsidRDefault="00FE296B">
      <w:pPr>
        <w:pStyle w:val="Nadpis2"/>
        <w:spacing w:before="0" w:line="240" w:lineRule="auto"/>
        <w:jc w:val="both"/>
        <w:rPr>
          <w:b w:val="0"/>
          <w:sz w:val="28"/>
          <w:szCs w:val="28"/>
          <w:highlight w:val="white"/>
        </w:rPr>
      </w:pPr>
      <w:bookmarkStart w:id="79" w:name="_heading=h.cfbbovgnjjrw" w:colFirst="0" w:colLast="0"/>
      <w:bookmarkEnd w:id="79"/>
      <w:r>
        <w:rPr>
          <w:b w:val="0"/>
          <w:sz w:val="28"/>
          <w:szCs w:val="28"/>
          <w:highlight w:val="white"/>
        </w:rPr>
        <w:lastRenderedPageBreak/>
        <w:t xml:space="preserve">Nízkoprahové zařízení pro děti a mládež je služba sociální prevence (dle zákona č. 108/2006 Sb., o sociálních službách), ve které pracovníci zdarma poskytují dětem a mládeži pomoc v nepříznivých situacích. Dále formou prevence usilují o to, aby mladí lidé nepříznivé situace zažívali v co nejmenší míře a byli si vědomi případných rizik svého chování. </w:t>
      </w:r>
      <w:proofErr w:type="spellStart"/>
      <w:r>
        <w:rPr>
          <w:b w:val="0"/>
          <w:sz w:val="28"/>
          <w:szCs w:val="28"/>
          <w:highlight w:val="white"/>
        </w:rPr>
        <w:t>Nízkoprahovost</w:t>
      </w:r>
      <w:proofErr w:type="spellEnd"/>
      <w:r>
        <w:rPr>
          <w:b w:val="0"/>
          <w:sz w:val="28"/>
          <w:szCs w:val="28"/>
          <w:highlight w:val="white"/>
        </w:rPr>
        <w:t xml:space="preserve"> je způsob poskytování sociální služby. Aby mohli dospívající ve věku od 6 do 26 let využívat tyto služby, musí splnit pouze minimální nároky.</w:t>
      </w:r>
    </w:p>
    <w:p w:rsidR="0045430E" w:rsidRDefault="0045430E">
      <w:pPr>
        <w:spacing w:after="0" w:line="240" w:lineRule="auto"/>
        <w:jc w:val="center"/>
        <w:rPr>
          <w:rFonts w:ascii="Times New Roman" w:eastAsia="Times New Roman" w:hAnsi="Times New Roman" w:cs="Times New Roman"/>
          <w:sz w:val="40"/>
          <w:szCs w:val="40"/>
        </w:rPr>
      </w:pPr>
    </w:p>
    <w:p w:rsidR="0045430E" w:rsidRDefault="0045430E">
      <w:pPr>
        <w:spacing w:after="0" w:line="240" w:lineRule="auto"/>
        <w:jc w:val="center"/>
        <w:rPr>
          <w:rFonts w:ascii="Times New Roman" w:eastAsia="Times New Roman" w:hAnsi="Times New Roman" w:cs="Times New Roman"/>
          <w:sz w:val="40"/>
          <w:szCs w:val="40"/>
        </w:rPr>
      </w:pPr>
    </w:p>
    <w:p w:rsidR="0045430E" w:rsidRDefault="00FE296B">
      <w:pPr>
        <w:spacing w:after="0" w:line="240" w:lineRule="auto"/>
        <w:jc w:val="center"/>
        <w:rPr>
          <w:rFonts w:ascii="Times New Roman" w:eastAsia="Times New Roman" w:hAnsi="Times New Roman" w:cs="Times New Roman"/>
          <w:b/>
          <w:sz w:val="40"/>
          <w:szCs w:val="40"/>
        </w:rPr>
      </w:pPr>
      <w:proofErr w:type="spellStart"/>
      <w:r>
        <w:rPr>
          <w:rFonts w:ascii="Times New Roman" w:eastAsia="Times New Roman" w:hAnsi="Times New Roman" w:cs="Times New Roman"/>
          <w:b/>
          <w:sz w:val="40"/>
          <w:szCs w:val="40"/>
        </w:rPr>
        <w:t>SeneCura</w:t>
      </w:r>
      <w:proofErr w:type="spellEnd"/>
      <w:r>
        <w:rPr>
          <w:rFonts w:ascii="Times New Roman" w:eastAsia="Times New Roman" w:hAnsi="Times New Roman" w:cs="Times New Roman"/>
          <w:b/>
          <w:sz w:val="40"/>
          <w:szCs w:val="40"/>
        </w:rPr>
        <w:t xml:space="preserve"> </w:t>
      </w:r>
      <w:proofErr w:type="spellStart"/>
      <w:r>
        <w:rPr>
          <w:rFonts w:ascii="Times New Roman" w:eastAsia="Times New Roman" w:hAnsi="Times New Roman" w:cs="Times New Roman"/>
          <w:b/>
          <w:sz w:val="40"/>
          <w:szCs w:val="40"/>
        </w:rPr>
        <w:t>SeniorCentrum</w:t>
      </w:r>
      <w:proofErr w:type="spellEnd"/>
      <w:r>
        <w:rPr>
          <w:rFonts w:ascii="Times New Roman" w:eastAsia="Times New Roman" w:hAnsi="Times New Roman" w:cs="Times New Roman"/>
          <w:b/>
          <w:sz w:val="40"/>
          <w:szCs w:val="40"/>
        </w:rPr>
        <w:t xml:space="preserve"> Humpolec s.r.o., Lužická 1881</w:t>
      </w:r>
    </w:p>
    <w:p w:rsidR="0045430E" w:rsidRDefault="0045430E">
      <w:pPr>
        <w:spacing w:after="0"/>
        <w:jc w:val="both"/>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SeneCura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SeniorCentrum</w:t>
      </w:r>
      <w:proofErr w:type="spellEnd"/>
      <w:r>
        <w:rPr>
          <w:rFonts w:ascii="Times New Roman" w:eastAsia="Times New Roman" w:hAnsi="Times New Roman" w:cs="Times New Roman"/>
          <w:sz w:val="28"/>
          <w:szCs w:val="28"/>
        </w:rPr>
        <w:t xml:space="preserve"> Humpolec s.r.o. poskytuje dvě služby sociální péče s nepřetržitým provozem (celoroční provoz): sociální službu – Domov se zvláštním režimem, dle § 50 zákona č. 108/2006 Sb., o sociálních službách, a sociální službu – Domov pro seniory, dle § 49 zákona č. 108/2006 Sb., o sociálních službách. Ředitelem organizace byl Lukáš Janout, pracovalo zde 116 zaměstnanců.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 významným akcím v tomto roce patřil např. masopust. Ve čtvrtek 8. února prošel domovem průvod studentů ČZA, klienti napekli koblížky a zahráli jim harmonikáři Heligonky z Vysočiny. Prvního března se uskutečnil den otevřených dveří pro veřejnost u příležitosti dvou let fungování domova. Součástí programu byla výstava koláží a výrobků klientů. Dne 11. června se klienti </w:t>
      </w:r>
      <w:proofErr w:type="gramStart"/>
      <w:r>
        <w:rPr>
          <w:rFonts w:ascii="Times New Roman" w:eastAsia="Times New Roman" w:hAnsi="Times New Roman" w:cs="Times New Roman"/>
          <w:sz w:val="28"/>
          <w:szCs w:val="28"/>
        </w:rPr>
        <w:t>zapojili</w:t>
      </w:r>
      <w:proofErr w:type="gramEnd"/>
      <w:r>
        <w:rPr>
          <w:rFonts w:ascii="Times New Roman" w:eastAsia="Times New Roman" w:hAnsi="Times New Roman" w:cs="Times New Roman"/>
          <w:sz w:val="28"/>
          <w:szCs w:val="28"/>
        </w:rPr>
        <w:t xml:space="preserve"> do projektu </w:t>
      </w:r>
      <w:proofErr w:type="gramStart"/>
      <w:r>
        <w:rPr>
          <w:rFonts w:ascii="Times New Roman" w:eastAsia="Times New Roman" w:hAnsi="Times New Roman" w:cs="Times New Roman"/>
          <w:sz w:val="28"/>
          <w:szCs w:val="28"/>
        </w:rPr>
        <w:t>Bavíme</w:t>
      </w:r>
      <w:proofErr w:type="gramEnd"/>
      <w:r>
        <w:rPr>
          <w:rFonts w:ascii="Times New Roman" w:eastAsia="Times New Roman" w:hAnsi="Times New Roman" w:cs="Times New Roman"/>
          <w:sz w:val="28"/>
          <w:szCs w:val="28"/>
        </w:rPr>
        <w:t xml:space="preserve"> se na Vysočině, kteří se spolu s dětmi z mateřské školy účastnili tréninku funkčního pohybu s koučem Alešem Chytilem. Ve středu 19. června se konala zahradní slavnost na téma </w:t>
      </w:r>
      <w:proofErr w:type="spellStart"/>
      <w:r>
        <w:rPr>
          <w:rFonts w:ascii="Times New Roman" w:eastAsia="Times New Roman" w:hAnsi="Times New Roman" w:cs="Times New Roman"/>
          <w:sz w:val="28"/>
          <w:szCs w:val="28"/>
        </w:rPr>
        <w:t>Hawaii</w:t>
      </w:r>
      <w:proofErr w:type="spellEnd"/>
      <w:r>
        <w:rPr>
          <w:rFonts w:ascii="Times New Roman" w:eastAsia="Times New Roman" w:hAnsi="Times New Roman" w:cs="Times New Roman"/>
          <w:sz w:val="28"/>
          <w:szCs w:val="28"/>
        </w:rPr>
        <w:t xml:space="preserve">, které se zúčastnili i rodinní příslušníci klientů. Klienti i zaměstnanci připravili tematickou výzdobu, nacvičili taneční vystoupení a </w:t>
      </w:r>
      <w:proofErr w:type="gramStart"/>
      <w:r>
        <w:rPr>
          <w:rFonts w:ascii="Times New Roman" w:eastAsia="Times New Roman" w:hAnsi="Times New Roman" w:cs="Times New Roman"/>
          <w:sz w:val="28"/>
          <w:szCs w:val="28"/>
        </w:rPr>
        <w:t>proběhla</w:t>
      </w:r>
      <w:proofErr w:type="gramEnd"/>
      <w:r>
        <w:rPr>
          <w:rFonts w:ascii="Times New Roman" w:eastAsia="Times New Roman" w:hAnsi="Times New Roman" w:cs="Times New Roman"/>
          <w:sz w:val="28"/>
          <w:szCs w:val="28"/>
        </w:rPr>
        <w:t xml:space="preserve"> soutěž v podlézání tyče </w:t>
      </w:r>
      <w:proofErr w:type="gramStart"/>
      <w:r>
        <w:rPr>
          <w:rFonts w:ascii="Times New Roman" w:eastAsia="Times New Roman" w:hAnsi="Times New Roman" w:cs="Times New Roman"/>
          <w:sz w:val="28"/>
          <w:szCs w:val="28"/>
        </w:rPr>
        <w:t>limbo</w:t>
      </w:r>
      <w:proofErr w:type="gramEnd"/>
      <w:r>
        <w:rPr>
          <w:rFonts w:ascii="Times New Roman" w:eastAsia="Times New Roman" w:hAnsi="Times New Roman" w:cs="Times New Roman"/>
          <w:sz w:val="28"/>
          <w:szCs w:val="28"/>
        </w:rPr>
        <w:t>. Občerstvení připravila šéfkuchařka Petra Boušková se svým týmem. V říjnu a listopadu probíhaly večeře při svíčkách, kde se setkávali klienti se svými blízkými u dobrého jídla.</w:t>
      </w:r>
    </w:p>
    <w:p w:rsidR="0045430E" w:rsidRDefault="00FE296B">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28"/>
          <w:szCs w:val="28"/>
        </w:rPr>
        <w:t xml:space="preserve">Domov se zapojil do celostátního projektu Nadačního fondu </w:t>
      </w:r>
      <w:proofErr w:type="spellStart"/>
      <w:r>
        <w:rPr>
          <w:rFonts w:ascii="Times New Roman" w:eastAsia="Times New Roman" w:hAnsi="Times New Roman" w:cs="Times New Roman"/>
          <w:sz w:val="28"/>
          <w:szCs w:val="28"/>
        </w:rPr>
        <w:t>Kočkomil</w:t>
      </w:r>
      <w:proofErr w:type="spellEnd"/>
      <w:r>
        <w:rPr>
          <w:rFonts w:ascii="Times New Roman" w:eastAsia="Times New Roman" w:hAnsi="Times New Roman" w:cs="Times New Roman"/>
          <w:sz w:val="28"/>
          <w:szCs w:val="28"/>
        </w:rPr>
        <w:t>, který pomáhá kočičím útulkům. Klienti připravili výrobky, které na sociálních sítích zakoupili milovníci koček. V říjnu vystavovaly klientky domova v místní knihovně své koláže pro veřejnost.</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 xml:space="preserve">Svaz tělesně postižených v České republice z. </w:t>
      </w:r>
      <w:proofErr w:type="gramStart"/>
      <w:r>
        <w:rPr>
          <w:rFonts w:ascii="Times New Roman" w:eastAsia="Times New Roman" w:hAnsi="Times New Roman" w:cs="Times New Roman"/>
          <w:b/>
          <w:sz w:val="40"/>
          <w:szCs w:val="40"/>
        </w:rPr>
        <w:t>s.</w:t>
      </w:r>
      <w:proofErr w:type="gramEnd"/>
      <w:r>
        <w:rPr>
          <w:rFonts w:ascii="Times New Roman" w:eastAsia="Times New Roman" w:hAnsi="Times New Roman" w:cs="Times New Roman"/>
          <w:b/>
          <w:sz w:val="40"/>
          <w:szCs w:val="40"/>
        </w:rPr>
        <w:t xml:space="preserve"> místní organizace Humpolec, Dvorská 993</w:t>
      </w:r>
    </w:p>
    <w:p w:rsidR="0045430E" w:rsidRDefault="0045430E">
      <w:pPr>
        <w:spacing w:after="0" w:line="240" w:lineRule="auto"/>
        <w:jc w:val="center"/>
        <w:rPr>
          <w:rFonts w:ascii="Times New Roman" w:eastAsia="Times New Roman" w:hAnsi="Times New Roman" w:cs="Times New Roman"/>
          <w:b/>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roce 2024 byla předsedkyní spolku Marie Dvořáková, místopředsedou Milada Bartáková a výbor tvořili Jaroslava Dvořáková, Zdena Nováková, Božena Krovová, Alena Sedláčková a Jindřich </w:t>
      </w:r>
      <w:proofErr w:type="spellStart"/>
      <w:r>
        <w:rPr>
          <w:rFonts w:ascii="Times New Roman" w:eastAsia="Times New Roman" w:hAnsi="Times New Roman" w:cs="Times New Roman"/>
          <w:sz w:val="28"/>
          <w:szCs w:val="28"/>
        </w:rPr>
        <w:t>Ehrlich</w:t>
      </w:r>
      <w:proofErr w:type="spellEnd"/>
      <w:r>
        <w:rPr>
          <w:rFonts w:ascii="Times New Roman" w:eastAsia="Times New Roman" w:hAnsi="Times New Roman" w:cs="Times New Roman"/>
          <w:sz w:val="28"/>
          <w:szCs w:val="28"/>
        </w:rPr>
        <w:t>.</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Spolek není určen jen pro tělesně postižené, ale je otevřen i těm, kteří trpí civilizačními chorobami. Celkový počet členů byl 71 osob.</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Zájemci se scházeli na pravidelných měsíčních schůzkách v Mikádu, které bylo k tomuto účelu k dispozici zdarma. Kromě těchto schůzek se každé úterý konala zdravotní cvičení. Také se pořádaly výlety, v roce 2024 byl cílem zámek ve Světlé nad Sázavou a kostel a zámek v Červené </w:t>
      </w:r>
      <w:proofErr w:type="spellStart"/>
      <w:r>
        <w:rPr>
          <w:rFonts w:ascii="Times New Roman" w:eastAsia="Times New Roman" w:hAnsi="Times New Roman" w:cs="Times New Roman"/>
          <w:sz w:val="28"/>
          <w:szCs w:val="28"/>
        </w:rPr>
        <w:t>Řečici</w:t>
      </w:r>
      <w:proofErr w:type="spellEnd"/>
      <w:r>
        <w:rPr>
          <w:rFonts w:ascii="Times New Roman" w:eastAsia="Times New Roman" w:hAnsi="Times New Roman" w:cs="Times New Roman"/>
          <w:sz w:val="28"/>
          <w:szCs w:val="28"/>
        </w:rPr>
        <w:t xml:space="preserve">. Díky aktivitě Jindřicha </w:t>
      </w:r>
      <w:proofErr w:type="spellStart"/>
      <w:r>
        <w:rPr>
          <w:rFonts w:ascii="Times New Roman" w:eastAsia="Times New Roman" w:hAnsi="Times New Roman" w:cs="Times New Roman"/>
          <w:sz w:val="28"/>
          <w:szCs w:val="28"/>
        </w:rPr>
        <w:t>Ehrlicha</w:t>
      </w:r>
      <w:proofErr w:type="spellEnd"/>
      <w:r>
        <w:rPr>
          <w:rFonts w:ascii="Times New Roman" w:eastAsia="Times New Roman" w:hAnsi="Times New Roman" w:cs="Times New Roman"/>
          <w:sz w:val="28"/>
          <w:szCs w:val="28"/>
        </w:rPr>
        <w:t xml:space="preserve"> proběhly pobytové zájezdy do lázní Luhačovice a Františkových Lázní.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Spolek dostává každým rokem dotaci a své připomínky mohou tři členové výboru vyjádřit na pravidelné Radě seniorů v Humpolci.</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color w:val="FF0000"/>
          <w:sz w:val="40"/>
          <w:szCs w:val="40"/>
        </w:rPr>
      </w:pPr>
    </w:p>
    <w:p w:rsidR="0045430E" w:rsidRDefault="00FE296B">
      <w:pPr>
        <w:pStyle w:val="Nadpis2"/>
        <w:spacing w:before="0" w:line="240" w:lineRule="auto"/>
        <w:jc w:val="center"/>
      </w:pPr>
      <w:bookmarkStart w:id="80" w:name="_heading=h.4iqtalg84nf5" w:colFirst="0" w:colLast="0"/>
      <w:bookmarkEnd w:id="80"/>
      <w:r>
        <w:t>Hasičský záchranný sbor Kraje Vysočina, územní odbor Pelhřimov, stanice Humpolec, Hálkova 422</w:t>
      </w:r>
    </w:p>
    <w:p w:rsidR="0045430E" w:rsidRDefault="0045430E">
      <w:pPr>
        <w:spacing w:after="0" w:line="240" w:lineRule="auto"/>
        <w:jc w:val="both"/>
        <w:rPr>
          <w:sz w:val="40"/>
          <w:szCs w:val="40"/>
        </w:rPr>
      </w:pPr>
    </w:p>
    <w:p w:rsidR="0045430E" w:rsidRDefault="00FE296B">
      <w:pPr>
        <w:spacing w:after="0" w:line="240" w:lineRule="auto"/>
        <w:ind w:right="-4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Velitelem sboru profesionálních hasičů byl npor. Mgr. Stanislav Mikeš. Jednotka čítala dalších 24 příslušníků, kteří se pravidelně střídali po 24hodinových směnách (pouze velitel sloužil jen denní směnu). Na směně bylo vždy minimálně šest členů sboru. V tomto roce zasahovali hasiči u 419 událostí. Jednalo se o 39 požárů, 106 dopravních nehod, 19 úniků nebezpečných látek, 207 technických pomocí (odstraňování popadaných stromů z komunikací, vyprošťování vozidel atd.) a 48 planých poplachů. </w:t>
      </w:r>
    </w:p>
    <w:p w:rsidR="0045430E" w:rsidRDefault="00FE296B">
      <w:pPr>
        <w:spacing w:after="0" w:line="240" w:lineRule="auto"/>
        <w:ind w:right="-4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Jednotka disponovala dvěma cisternami na podvozcích Tatra, rychlým zásahovým automobilem Land Rover, automobilovým žebříkem </w:t>
      </w:r>
      <w:proofErr w:type="spellStart"/>
      <w:r>
        <w:rPr>
          <w:rFonts w:ascii="Times New Roman" w:eastAsia="Times New Roman" w:hAnsi="Times New Roman" w:cs="Times New Roman"/>
          <w:sz w:val="28"/>
          <w:szCs w:val="28"/>
        </w:rPr>
        <w:t>Magirus</w:t>
      </w:r>
      <w:proofErr w:type="spellEnd"/>
      <w:r>
        <w:rPr>
          <w:rFonts w:ascii="Times New Roman" w:eastAsia="Times New Roman" w:hAnsi="Times New Roman" w:cs="Times New Roman"/>
          <w:sz w:val="28"/>
          <w:szCs w:val="28"/>
        </w:rPr>
        <w:t xml:space="preserve"> 30 m na podvozku Iveco a přepravním podvozkem s motorovým člunem a raftem. Pro zajištění chodu stanice sloužil osobní automobil Renault </w:t>
      </w:r>
      <w:proofErr w:type="spellStart"/>
      <w:r>
        <w:rPr>
          <w:rFonts w:ascii="Times New Roman" w:eastAsia="Times New Roman" w:hAnsi="Times New Roman" w:cs="Times New Roman"/>
          <w:sz w:val="28"/>
          <w:szCs w:val="28"/>
        </w:rPr>
        <w:t>Kango</w:t>
      </w:r>
      <w:proofErr w:type="spellEnd"/>
      <w:r>
        <w:rPr>
          <w:rFonts w:ascii="Times New Roman" w:eastAsia="Times New Roman" w:hAnsi="Times New Roman" w:cs="Times New Roman"/>
          <w:sz w:val="28"/>
          <w:szCs w:val="28"/>
        </w:rPr>
        <w:t xml:space="preserve">. Velitel stanice měl k dispozici automobil Škoda </w:t>
      </w:r>
      <w:proofErr w:type="spellStart"/>
      <w:r>
        <w:rPr>
          <w:rFonts w:ascii="Times New Roman" w:eastAsia="Times New Roman" w:hAnsi="Times New Roman" w:cs="Times New Roman"/>
          <w:sz w:val="28"/>
          <w:szCs w:val="28"/>
        </w:rPr>
        <w:t>Kodiaq</w:t>
      </w:r>
      <w:proofErr w:type="spellEnd"/>
      <w:r>
        <w:rPr>
          <w:rFonts w:ascii="Times New Roman" w:eastAsia="Times New Roman" w:hAnsi="Times New Roman" w:cs="Times New Roman"/>
          <w:sz w:val="28"/>
          <w:szCs w:val="28"/>
        </w:rPr>
        <w:t>.</w:t>
      </w:r>
    </w:p>
    <w:p w:rsidR="0045430E" w:rsidRDefault="00FE296B">
      <w:pPr>
        <w:spacing w:after="0" w:line="240" w:lineRule="auto"/>
        <w:ind w:right="-4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Členové sboru absolvovali odborné přípravy, kurzy, tři taktická (zaměřená na zdolávání požárů nebo záchranné práce při mimořádných událostech) a tři prověřovací (zkouška akceschopnosti jednotky, členové sboru o ní dopředu nevědí) cvičení a instrukčně metodická zaměstnání (zdokonalování konkrétních dovedností a snaha o identifikování chyb, které by se mohly vyskytnout při zásahu).</w:t>
      </w:r>
    </w:p>
    <w:p w:rsidR="0045430E" w:rsidRDefault="00FE296B">
      <w:pPr>
        <w:spacing w:after="0" w:line="240" w:lineRule="auto"/>
        <w:ind w:right="-4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Během roku probíhala běžná údržba stanice a jejího okolí i opravy vlastní techniky i techniky SDH Humpolec.</w:t>
      </w:r>
    </w:p>
    <w:p w:rsidR="0045430E" w:rsidRDefault="00FE296B">
      <w:pPr>
        <w:pStyle w:val="Nadpis2"/>
        <w:spacing w:before="0" w:line="240" w:lineRule="auto"/>
        <w:jc w:val="center"/>
      </w:pPr>
      <w:bookmarkStart w:id="81" w:name="_heading=h.wq0qya70tz6t" w:colFirst="0" w:colLast="0"/>
      <w:bookmarkEnd w:id="81"/>
      <w:r>
        <w:lastRenderedPageBreak/>
        <w:t>SH ČMS – Sbor dobrovolných hasičů Humpolec, Hálkova 422</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Sbor dobrovolných hasičů v Humpolci je zájmovým sdružením občanů působícím na úseku požární ochrany. V roce 2024 zastával funkci starosty sboru Jaroslav Vašíček. Jednatelem i kronikářem byl Ing. Pavel Krejčí, velitelem zásahové jednotky byl Jaroslav Neubauer. Novým aktivním velitelem družstva se stal Vojtěch Pokorný. Sbor měl celkem 115 členů, z toho 38 tvořilo členy zásahové jednotky SDH Humpolec kategorie JPO III.</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V únoru se v prostorách humpolecké zbrojnice uskutečnilo zasedání nově vzniklé Odborné rady pro historii a muzejnictví při Okresním sdružení hasičů ČMS Pelhřimov, jejímž členem je Ing. Krejčí. Ten se také zúčastnil III. ročníku Setkání historiků, kronikářů a sběratelů v Černovicích u Tábora. </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Jednotka vyjela v roce 2024 k celkem 63 zásahům. Jednalo se o 13 požárů, dva plané poplachy, pět zásahů spojených s čerpáním vody, deset výjezdů k odstranění překážek z komunikací (např. popadané stromy), tři monitorování vodních toků, 12 zásahů při odstraňování obtížného hmyzu a 18 technických pomocí jako mytí komunikací či čištění kanalizací.</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Jednotka SDH Humpolec i nadále disponovala dvěma cisternovými automobilovými stříkačkami Tatra – starší CAS 32 Tatra 148 6x6 s nádrží na 6000 l vody a modernější CAS 30 Tatra 815 6x6 nádrží na  6000 l vody a  kabinou pro šestičlennou posádku. Město Humpolec objednalo pro sbor ve firmě THT Polička zcela nové zásahové vozidlo Tatra 815 specifikace 6x6. Jeho převzetí se očekává koncem roku 2025, či počátkem roku 2026. O vývoji v předchozím roce nadějně rozjetého projektu nové hasičské zbrojnice, plánované v areálu bývalého domova důchodců na Máchově ulici, neměl sbor nové informace.</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Od května zajišťoval sbor pravidelné týdenní zalévání nově vysazené městské zeleně na Horním náměstí, u pošty, v aleji na závodišti Zlatá Podkova a na parkovišti u fotbalového hřiště. Hasiči také nadále spolupracovali s Českým rybářským svazem Humpolec, pro který zajišťovali stavbu stanů při rybářských závodech na rybníku Hadina. Naopak byla ukončena dlouhodobá spolupráce s městem při zajišťování stanů na farmářských trzích v Humpolci.</w:t>
      </w:r>
    </w:p>
    <w:p w:rsidR="0045430E" w:rsidRDefault="00FE29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Sbor se rovněž podílel na kulturním dění – spolupracoval se Střediskem volného času na Dětském dni v lesoparku v Humpolci. Účast na akci však byla slabá. Tradiční Čertovský den s Mikulášskou nadílkou, který hasiči spolupořádali od roku 2007, přešel pod gesci Městského kulturního a informačního střediska (</w:t>
      </w:r>
      <w:proofErr w:type="spellStart"/>
      <w:r>
        <w:rPr>
          <w:rFonts w:ascii="Times New Roman" w:eastAsia="Times New Roman" w:hAnsi="Times New Roman" w:cs="Times New Roman"/>
          <w:color w:val="000000"/>
          <w:sz w:val="28"/>
          <w:szCs w:val="28"/>
        </w:rPr>
        <w:t>MěKIS</w:t>
      </w:r>
      <w:proofErr w:type="spellEnd"/>
      <w:r>
        <w:rPr>
          <w:rFonts w:ascii="Times New Roman" w:eastAsia="Times New Roman" w:hAnsi="Times New Roman" w:cs="Times New Roman"/>
          <w:color w:val="000000"/>
          <w:sz w:val="28"/>
          <w:szCs w:val="28"/>
        </w:rPr>
        <w:t xml:space="preserve">) </w:t>
      </w:r>
      <w:r w:rsidR="002C7AFE">
        <w:rPr>
          <w:rFonts w:ascii="Times New Roman" w:eastAsia="Times New Roman" w:hAnsi="Times New Roman" w:cs="Times New Roman"/>
          <w:color w:val="000000"/>
          <w:sz w:val="28"/>
          <w:szCs w:val="28"/>
        </w:rPr>
        <w:t xml:space="preserve">v Humpolci </w:t>
      </w:r>
      <w:r>
        <w:rPr>
          <w:rFonts w:ascii="Times New Roman" w:eastAsia="Times New Roman" w:hAnsi="Times New Roman" w:cs="Times New Roman"/>
          <w:color w:val="000000"/>
          <w:sz w:val="28"/>
          <w:szCs w:val="28"/>
        </w:rPr>
        <w:t>a SDH se jej již aktivně neúčastnil.</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pStyle w:val="Nadpis2"/>
        <w:spacing w:line="240" w:lineRule="auto"/>
        <w:jc w:val="center"/>
      </w:pPr>
      <w:bookmarkStart w:id="82" w:name="_heading=h.o4sphdjfd0kl" w:colFirst="0" w:colLast="0"/>
      <w:bookmarkEnd w:id="82"/>
      <w:r>
        <w:lastRenderedPageBreak/>
        <w:t xml:space="preserve">Místní akční skupina (MAS) Společnost pro rozvoj </w:t>
      </w:r>
      <w:proofErr w:type="gramStart"/>
      <w:r>
        <w:t xml:space="preserve">Humpolecka, </w:t>
      </w:r>
      <w:proofErr w:type="spellStart"/>
      <w:r>
        <w:t>z.s</w:t>
      </w:r>
      <w:proofErr w:type="spellEnd"/>
      <w:r>
        <w:t>.</w:t>
      </w:r>
      <w:proofErr w:type="gramEnd"/>
      <w:r>
        <w:t>, Horní náměstí 300</w:t>
      </w: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Společnost pro rozvoj </w:t>
      </w:r>
      <w:proofErr w:type="gramStart"/>
      <w:r>
        <w:rPr>
          <w:rFonts w:ascii="Times New Roman" w:eastAsia="Times New Roman" w:hAnsi="Times New Roman" w:cs="Times New Roman"/>
          <w:sz w:val="28"/>
          <w:szCs w:val="28"/>
        </w:rPr>
        <w:t xml:space="preserve">Humpolecka, </w:t>
      </w:r>
      <w:proofErr w:type="spellStart"/>
      <w:r>
        <w:rPr>
          <w:rFonts w:ascii="Times New Roman" w:eastAsia="Times New Roman" w:hAnsi="Times New Roman" w:cs="Times New Roman"/>
          <w:sz w:val="28"/>
          <w:szCs w:val="28"/>
        </w:rPr>
        <w:t>z.s</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je místní akční skupinou (MAS), která působí na území obce s rozšířenou působností Humpolec. Hlavní činností MAS je rozdělování evropských dotací do spádových obcí. Finance jsou určeny několika různorodým skupinám – obcím, školám, neziskovým organizacím nebo podnikatelům. Kromě toho realizuje MAS svoje vlastní projekty. V roce 2024 se jednalo o Místní akční plán rozvoje vzdělávání na Humpolecku IV (zaměřený na mateřské a základní školy) a Akční plán OPZ+ (podpora rodin, mezigenerační setkávání, adaptace cizinců, environmentální aktivity). Společnost vedla Ing. Mgr. Julie Svatková. MAS měla v tomto roce 34 členů.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roce 2024 vyh</w:t>
      </w:r>
      <w:r w:rsidR="0056402E">
        <w:rPr>
          <w:rFonts w:ascii="Times New Roman" w:eastAsia="Times New Roman" w:hAnsi="Times New Roman" w:cs="Times New Roman"/>
          <w:sz w:val="28"/>
          <w:szCs w:val="28"/>
        </w:rPr>
        <w:t xml:space="preserve">lásila MAS první výzvu z </w:t>
      </w:r>
      <w:r>
        <w:rPr>
          <w:rFonts w:ascii="Times New Roman" w:eastAsia="Times New Roman" w:hAnsi="Times New Roman" w:cs="Times New Roman"/>
          <w:sz w:val="28"/>
          <w:szCs w:val="28"/>
        </w:rPr>
        <w:t xml:space="preserve">Integrovaného regionálního operačního programu z období 2021-2027. Dotace IROP činila 95 %. Výzva byla zaměřena na revitalizaci kulturních památek. Z této výzvy bylo celkem rozděleno 2 370 474 Kč dvěma kulturním památkám z Humpolecka, z těchto peněz bude opraven kostel v Ježově a kamenná zeď u evangelického kostela v Humpolci. Z IROP 21+ byla dále vyhlášena výzva pro hasiče. Byly přijaty čtyři projektové záměry s celkovou dotací 4 496 825 Kč. Žádosti podaly obce Hořice (pořízení čtyřkolky), Kejžlice (hasičské vybavení), Čejov (požární nádrž, požární přívěs) a Humpolec (dopravní automobil pro místní část Hněvkovice). Třetí výzva byla zaměřena na vzdělávání. Přijato bylo pět projektů s celkovou výší dotace 2 584 290 Kč. Převážně se jednalo o opravy a vybavení odborných učeben na ZŠ Želiv, ZŠ Humpolec, Hradská, ZŠ Humpolec, Hálkova, ZŠ a MŠ Čejov, MŠ a ZŠ </w:t>
      </w:r>
      <w:proofErr w:type="spellStart"/>
      <w:r>
        <w:rPr>
          <w:rFonts w:ascii="Times New Roman" w:eastAsia="Times New Roman" w:hAnsi="Times New Roman" w:cs="Times New Roman"/>
          <w:sz w:val="28"/>
          <w:szCs w:val="28"/>
        </w:rPr>
        <w:t>Bambi</w:t>
      </w:r>
      <w:proofErr w:type="spellEnd"/>
      <w:r>
        <w:rPr>
          <w:rFonts w:ascii="Times New Roman" w:eastAsia="Times New Roman" w:hAnsi="Times New Roman" w:cs="Times New Roman"/>
          <w:sz w:val="28"/>
          <w:szCs w:val="28"/>
        </w:rPr>
        <w:t>. V průběhu roku MAS vyhlásila čtyři výzvy z Operačního programu Technologie a aplikace pro konkurenceschopnost (OP TAK). O tuto výzvu nebyl velký zájem. Z několika podaných žádostí se podařilo schválit pouze jednu. Na konci roku byla ještě připravena a vyhlášena další výzva spadající pod Strategický plán Společná zemědělská politika (SP SZP). Ten navázal na předchozí Program rozvoje venkova. Výzva byla zaměřena na podporu obcí, škol, neziskových organizací apod. Bylo vyčleněno 6 000 000 Kč.</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Druhým rokem byl realizován projekt Akční plán OPZ+ (Operační program Zaměstnanost +). Partnerem v projektu byl spolek Medou. Cílem byla podpora a řešení problémů osob znevýhodněných či sociálně vyloučených/ohrožených sociálním vyloučením, které žijí v oblasti Humpolecka. V projektu se realizovaly aktivity: komunitní kluby a navazující komunitní příměstské tábory pro děti (Hněvkovice, Čejov, Senožaty), kulturní a multikulturní aktivity, environmentální vzdělávání, interkulturní akce a poradenství a lokální ambulantní program, jehož garantem byl partner projektu </w:t>
      </w:r>
      <w:proofErr w:type="gramStart"/>
      <w:r>
        <w:rPr>
          <w:rFonts w:ascii="Times New Roman" w:eastAsia="Times New Roman" w:hAnsi="Times New Roman" w:cs="Times New Roman"/>
          <w:sz w:val="28"/>
          <w:szCs w:val="28"/>
        </w:rPr>
        <w:t xml:space="preserve">Medou </w:t>
      </w:r>
      <w:proofErr w:type="spellStart"/>
      <w:r>
        <w:rPr>
          <w:rFonts w:ascii="Times New Roman" w:eastAsia="Times New Roman" w:hAnsi="Times New Roman" w:cs="Times New Roman"/>
          <w:sz w:val="28"/>
          <w:szCs w:val="28"/>
        </w:rPr>
        <w:t>z.s</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Projekt poběží do března 2026.</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MAS se také </w:t>
      </w:r>
      <w:proofErr w:type="gramStart"/>
      <w:r>
        <w:rPr>
          <w:rFonts w:ascii="Times New Roman" w:eastAsia="Times New Roman" w:hAnsi="Times New Roman" w:cs="Times New Roman"/>
          <w:sz w:val="28"/>
          <w:szCs w:val="28"/>
        </w:rPr>
        <w:t>podařilo</w:t>
      </w:r>
      <w:proofErr w:type="gramEnd"/>
      <w:r>
        <w:rPr>
          <w:rFonts w:ascii="Times New Roman" w:eastAsia="Times New Roman" w:hAnsi="Times New Roman" w:cs="Times New Roman"/>
          <w:sz w:val="28"/>
          <w:szCs w:val="28"/>
        </w:rPr>
        <w:t xml:space="preserve"> získat podporu z grantového programu </w:t>
      </w:r>
      <w:proofErr w:type="gramStart"/>
      <w:r>
        <w:rPr>
          <w:rFonts w:ascii="Times New Roman" w:eastAsia="Times New Roman" w:hAnsi="Times New Roman" w:cs="Times New Roman"/>
          <w:sz w:val="28"/>
          <w:szCs w:val="28"/>
        </w:rPr>
        <w:t>Bavíme</w:t>
      </w:r>
      <w:proofErr w:type="gramEnd"/>
      <w:r>
        <w:rPr>
          <w:rFonts w:ascii="Times New Roman" w:eastAsia="Times New Roman" w:hAnsi="Times New Roman" w:cs="Times New Roman"/>
          <w:sz w:val="28"/>
          <w:szCs w:val="28"/>
        </w:rPr>
        <w:t xml:space="preserve"> se na Vysočině 2024, který pravidelně vyhlašuje Kraj Vysočina. Projekt Radost </w:t>
      </w:r>
      <w:r>
        <w:rPr>
          <w:rFonts w:ascii="Times New Roman" w:eastAsia="Times New Roman" w:hAnsi="Times New Roman" w:cs="Times New Roman"/>
          <w:sz w:val="28"/>
          <w:szCs w:val="28"/>
        </w:rPr>
        <w:lastRenderedPageBreak/>
        <w:t>z pohybu v Humpolci a okolí byl zaměřen na prevenci a propojení generací prostřednictvím pohybových aktivit. Proběhlo celkem 20 akcí, kterých se zúčastnilo přibližně 700 účastníků.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Od 1. ledna 2024 se realizoval projekt Místní akční plán rozvoje vzdělávání na Humpolecku IV, který se zaměřil na podporu implementačních aktivit na jednotlivých školách v regionu. V mateřských školách byly realizovány činnosti jako logopedická péče, neuro</w:t>
      </w:r>
      <w:r w:rsidR="00A7404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vývojová stimulace a projektové dny Malé technické univerzity. Na základních školách probíhala primární prevence a byla využívána metoda instrumentálního uvědomování. Ve spolupráci s Knihovnou Jiřiny Zábranové v Humpolci se konalo pět besed pro učitele i žáky. Dále pedagogové i žáci absolvovali školení zaměřené na práci s programem </w:t>
      </w:r>
      <w:proofErr w:type="spellStart"/>
      <w:r>
        <w:rPr>
          <w:rFonts w:ascii="Times New Roman" w:eastAsia="Times New Roman" w:hAnsi="Times New Roman" w:cs="Times New Roman"/>
          <w:sz w:val="28"/>
          <w:szCs w:val="28"/>
        </w:rPr>
        <w:t>Canva</w:t>
      </w:r>
      <w:proofErr w:type="spellEnd"/>
      <w:r>
        <w:rPr>
          <w:rFonts w:ascii="Times New Roman" w:eastAsia="Times New Roman" w:hAnsi="Times New Roman" w:cs="Times New Roman"/>
          <w:sz w:val="28"/>
          <w:szCs w:val="28"/>
        </w:rPr>
        <w:t xml:space="preserve">. Pro Mateřskou školu </w:t>
      </w:r>
      <w:proofErr w:type="spellStart"/>
      <w:r>
        <w:rPr>
          <w:rFonts w:ascii="Times New Roman" w:eastAsia="Times New Roman" w:hAnsi="Times New Roman" w:cs="Times New Roman"/>
          <w:sz w:val="28"/>
          <w:szCs w:val="28"/>
        </w:rPr>
        <w:t>Podhrad</w:t>
      </w:r>
      <w:proofErr w:type="spellEnd"/>
      <w:r>
        <w:rPr>
          <w:rFonts w:ascii="Times New Roman" w:eastAsia="Times New Roman" w:hAnsi="Times New Roman" w:cs="Times New Roman"/>
          <w:sz w:val="28"/>
          <w:szCs w:val="28"/>
        </w:rPr>
        <w:t xml:space="preserve"> v Humpolci byla pořízena výuková pomůcka Malá technická univerzita a učitelé prošli školením k jejímu využití. Projekt bude pokračovat až do konce roku 2025.</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MAS nadále pokračovala v dotačním poradenství v programu Nová zelená úsporám </w:t>
      </w:r>
      <w:proofErr w:type="spellStart"/>
      <w:r>
        <w:rPr>
          <w:rFonts w:ascii="Times New Roman" w:eastAsia="Times New Roman" w:hAnsi="Times New Roman" w:cs="Times New Roman"/>
          <w:sz w:val="28"/>
          <w:szCs w:val="28"/>
        </w:rPr>
        <w:t>Light</w:t>
      </w:r>
      <w:proofErr w:type="spellEnd"/>
      <w:r>
        <w:rPr>
          <w:rFonts w:ascii="Times New Roman" w:eastAsia="Times New Roman" w:hAnsi="Times New Roman" w:cs="Times New Roman"/>
          <w:sz w:val="28"/>
          <w:szCs w:val="28"/>
        </w:rPr>
        <w:t>, který je zaměřen na podporu energetických úspor na domech nízkopříjmových žadatelů, především seniorů. Celkem se podařilo pomoci podat žádost o dotaci do tohoto programu přes 600 žadatelům.</w:t>
      </w:r>
    </w:p>
    <w:p w:rsidR="0045430E" w:rsidRDefault="00FE296B">
      <w:pPr>
        <w:spacing w:after="0" w:line="240" w:lineRule="auto"/>
        <w:jc w:val="both"/>
        <w:rPr>
          <w:rFonts w:ascii="Times New Roman" w:eastAsia="Times New Roman" w:hAnsi="Times New Roman" w:cs="Times New Roman"/>
          <w:color w:val="FF0000"/>
          <w:sz w:val="32"/>
          <w:szCs w:val="32"/>
        </w:rPr>
      </w:pPr>
      <w:r>
        <w:rPr>
          <w:rFonts w:ascii="Times New Roman" w:eastAsia="Times New Roman" w:hAnsi="Times New Roman" w:cs="Times New Roman"/>
          <w:sz w:val="28"/>
          <w:szCs w:val="28"/>
        </w:rPr>
        <w:t>Stále probíhala pomoc obcím a žadatelům z různých oblastí podnikání s podáváním žádostí do dotačních programů. Mezi největší akce patřila výstavba dětských skupin v </w:t>
      </w:r>
      <w:proofErr w:type="spellStart"/>
      <w:r>
        <w:rPr>
          <w:rFonts w:ascii="Times New Roman" w:eastAsia="Times New Roman" w:hAnsi="Times New Roman" w:cs="Times New Roman"/>
          <w:sz w:val="28"/>
          <w:szCs w:val="28"/>
        </w:rPr>
        <w:t>Kejžlici</w:t>
      </w:r>
      <w:proofErr w:type="spellEnd"/>
      <w:r>
        <w:rPr>
          <w:rFonts w:ascii="Times New Roman" w:eastAsia="Times New Roman" w:hAnsi="Times New Roman" w:cs="Times New Roman"/>
          <w:sz w:val="28"/>
          <w:szCs w:val="28"/>
        </w:rPr>
        <w:t xml:space="preserve"> a v Hněvkovicích. Pro obce byl vypracováván Program rozvoje obce (PRO), který je potřebný při podávání žádostí o dotaci do nejrůznějších dotačních titulů. MAS spolupracuje s </w:t>
      </w:r>
      <w:r w:rsidR="002C7AFE">
        <w:rPr>
          <w:rFonts w:ascii="Times New Roman" w:eastAsia="Times New Roman" w:hAnsi="Times New Roman" w:cs="Times New Roman"/>
          <w:sz w:val="28"/>
          <w:szCs w:val="28"/>
        </w:rPr>
        <w:t>m</w:t>
      </w:r>
      <w:r>
        <w:rPr>
          <w:rFonts w:ascii="Times New Roman" w:eastAsia="Times New Roman" w:hAnsi="Times New Roman" w:cs="Times New Roman"/>
          <w:sz w:val="28"/>
          <w:szCs w:val="28"/>
        </w:rPr>
        <w:t>ěstem Humpolec v oblasti realizace Střednědobého plánu sociálních služeb.</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28"/>
          <w:szCs w:val="28"/>
        </w:rPr>
      </w:pPr>
      <w:bookmarkStart w:id="83" w:name="_heading=h.y6spcdrblvic" w:colFirst="0" w:colLast="0"/>
      <w:bookmarkEnd w:id="83"/>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45430E" w:rsidRDefault="0045430E">
      <w:pPr>
        <w:spacing w:after="0" w:line="240" w:lineRule="auto"/>
        <w:jc w:val="both"/>
        <w:rPr>
          <w:rFonts w:ascii="Times New Roman" w:eastAsia="Times New Roman" w:hAnsi="Times New Roman" w:cs="Times New Roman"/>
          <w:color w:val="FF0000"/>
          <w:sz w:val="28"/>
          <w:szCs w:val="28"/>
        </w:rPr>
      </w:pPr>
    </w:p>
    <w:p w:rsidR="00A74046" w:rsidRDefault="00A74046">
      <w:pPr>
        <w:spacing w:after="0" w:line="240" w:lineRule="auto"/>
        <w:jc w:val="both"/>
        <w:rPr>
          <w:rFonts w:ascii="Times New Roman" w:eastAsia="Times New Roman" w:hAnsi="Times New Roman" w:cs="Times New Roman"/>
          <w:color w:val="FF0000"/>
          <w:sz w:val="28"/>
          <w:szCs w:val="28"/>
        </w:rPr>
      </w:pPr>
    </w:p>
    <w:p w:rsidR="00A74046" w:rsidRDefault="00A74046">
      <w:pPr>
        <w:spacing w:after="0" w:line="240" w:lineRule="auto"/>
        <w:jc w:val="both"/>
        <w:rPr>
          <w:rFonts w:ascii="Times New Roman" w:eastAsia="Times New Roman" w:hAnsi="Times New Roman" w:cs="Times New Roman"/>
          <w:color w:val="FF0000"/>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pacing w:line="240" w:lineRule="auto"/>
        <w:rPr>
          <w:color w:val="FF0000"/>
        </w:rPr>
      </w:pPr>
      <w:bookmarkStart w:id="84" w:name="_heading=h.ign5s4hfiqyq" w:colFirst="0" w:colLast="0"/>
      <w:bookmarkEnd w:id="84"/>
    </w:p>
    <w:p w:rsidR="0045430E" w:rsidRDefault="00FE296B">
      <w:pPr>
        <w:pStyle w:val="Nadpis1"/>
      </w:pPr>
      <w:bookmarkStart w:id="85" w:name="_heading=h.v8nqkppeqxbq" w:colFirst="0" w:colLast="0"/>
      <w:bookmarkEnd w:id="85"/>
      <w:r>
        <w:lastRenderedPageBreak/>
        <w:t>SPORT</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Volnočasové sportovní aktivity v Humpolci nabízely různé organizace. TJ Jiskra Humpolec sdružovala celkem 11 oddílů (aerobic, atletika, basketbal, karate, lukostřelba, moderní a sportovní gymnastika, národní házená, volejbal, stolní tenis a šachy).</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Dále zde působil Automotoklub Zálesí Humpolec pořádající autokrosové závody, fotbalový, hokejový i tenisový klub nebo sportovní spolek </w:t>
      </w:r>
      <w:proofErr w:type="spellStart"/>
      <w:r>
        <w:rPr>
          <w:rFonts w:ascii="Times New Roman" w:eastAsia="Times New Roman" w:hAnsi="Times New Roman" w:cs="Times New Roman"/>
          <w:sz w:val="28"/>
          <w:szCs w:val="28"/>
        </w:rPr>
        <w:t>sportace</w:t>
      </w:r>
      <w:proofErr w:type="spellEnd"/>
      <w:r>
        <w:rPr>
          <w:rFonts w:ascii="Times New Roman" w:eastAsia="Times New Roman" w:hAnsi="Times New Roman" w:cs="Times New Roman"/>
          <w:sz w:val="28"/>
          <w:szCs w:val="28"/>
        </w:rPr>
        <w:t xml:space="preserve">, který organizoval přespolní běhy. </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pStyle w:val="Nadpis2"/>
        <w:spacing w:line="240" w:lineRule="auto"/>
        <w:jc w:val="center"/>
      </w:pPr>
      <w:bookmarkStart w:id="86" w:name="_heading=h.qd6kitwqf9km" w:colFirst="0" w:colLast="0"/>
      <w:bookmarkEnd w:id="86"/>
      <w:r>
        <w:t>Automotoklub Zálesí v AČR Humpolec, Rozkoš 140</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Hlavní činností organizace je pořádání mezinárodních autokrosových závodů. Předsedou klubu byl v roce 2024 i nadále Josef Špaček. V tomto roce měl automotoklub celkem 82 členů.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 dubnu klub zorganizoval již tradiční podnik – Mistrovství Zóny střední Evropy v autokrosu, který byl zároveň součástí Mistrovství České republiky, Slovenska a Rakouska. Závodů se zúčastnilo přes 177 jezdců z osmi evropských zemí.</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Na závěr sezony se v říjnu uskutečnil Bernard Cup – Setkání mistrů autokrosu a Memoriál Pavla Urbana. Tento volný podnik navštívili mimo jiné mistři České republiky a mistr Evropy Zdeněk Antony.</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Členové klubu se i v tomto roce aktivně podíleli na pořádání mistrovských závodů po celé České republice. Automotoklub dlouhodobě spolupracuje s Automotoklubem v AČR Poříčí nad Sázavou, a to především při organizaci Mistrovství Zóny střední Evropy v autokrosu, které se pravidelně koná i v této lokalitě.</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V rámci postupného zlepšování zázemí závodiště došlo v roce 2024 k několika úpravám – byly vybudovány nové schody do diváckých prostor a do depa, rozšířeno závodní depo a proběhla rekonstrukce bariér podél trati.</w:t>
      </w:r>
    </w:p>
    <w:p w:rsidR="0045430E" w:rsidRDefault="0045430E">
      <w:pPr>
        <w:pStyle w:val="Nadpis2"/>
        <w:spacing w:before="0" w:line="240" w:lineRule="auto"/>
        <w:jc w:val="both"/>
      </w:pPr>
      <w:bookmarkStart w:id="87" w:name="_heading=h.fozmc8ysr142" w:colFirst="0" w:colLast="0"/>
      <w:bookmarkEnd w:id="87"/>
    </w:p>
    <w:p w:rsidR="0045430E" w:rsidRDefault="0045430E">
      <w:pPr>
        <w:spacing w:after="0"/>
        <w:rPr>
          <w:rFonts w:ascii="Times New Roman" w:eastAsia="Times New Roman" w:hAnsi="Times New Roman" w:cs="Times New Roman"/>
          <w:sz w:val="40"/>
          <w:szCs w:val="40"/>
        </w:rPr>
      </w:pPr>
    </w:p>
    <w:p w:rsidR="0045430E" w:rsidRDefault="00FE296B">
      <w:pPr>
        <w:pStyle w:val="Nadpis2"/>
        <w:spacing w:before="0" w:line="240" w:lineRule="auto"/>
        <w:jc w:val="center"/>
      </w:pPr>
      <w:bookmarkStart w:id="88" w:name="_heading=h.ny0x4x969f2x" w:colFirst="0" w:colLast="0"/>
      <w:bookmarkEnd w:id="88"/>
      <w:proofErr w:type="spellStart"/>
      <w:r>
        <w:t>Lawn</w:t>
      </w:r>
      <w:proofErr w:type="spellEnd"/>
      <w:r>
        <w:t xml:space="preserve"> </w:t>
      </w:r>
      <w:proofErr w:type="spellStart"/>
      <w:r>
        <w:t>Tennis</w:t>
      </w:r>
      <w:proofErr w:type="spellEnd"/>
      <w:r>
        <w:t xml:space="preserve"> Club Humpolec, z. </w:t>
      </w:r>
      <w:proofErr w:type="gramStart"/>
      <w:r>
        <w:t>s.</w:t>
      </w:r>
      <w:proofErr w:type="gramEnd"/>
      <w:r>
        <w:t>, Za Cihelnou</w:t>
      </w:r>
    </w:p>
    <w:p w:rsidR="0045430E" w:rsidRDefault="0045430E">
      <w:pPr>
        <w:spacing w:after="0" w:line="240" w:lineRule="auto"/>
        <w:jc w:val="both"/>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Předsedou spolku byl Ing. Libor Novák, hlavním trenérem byl Mgr. Filip Němec. Tenistům se plnohodnotně věnovali dva trenéři. Registrovaných dětských členů klubu bylo 80 a členů nad 18 let kolem 30.</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Tenisté se úspěšně účastnili několika registrovaných i amatérských turnajů. Poprvé v novodobé historii klubu se konal krajský přebor jednotlivců v kategorii mladších žáků, kde získal třetí místo humpolecký Pavel Hofman. Významných úspěchů mezi jednotlivci dosáhli také Michaela Palánová, Milan Buček nebo Tomáš Venc. Úspěšnou sezonu zaznamenala i družstva – </w:t>
      </w:r>
      <w:proofErr w:type="spellStart"/>
      <w:r>
        <w:rPr>
          <w:rFonts w:ascii="Times New Roman" w:eastAsia="Times New Roman" w:hAnsi="Times New Roman" w:cs="Times New Roman"/>
          <w:sz w:val="28"/>
          <w:szCs w:val="28"/>
        </w:rPr>
        <w:t>minitenisté</w:t>
      </w:r>
      <w:proofErr w:type="spellEnd"/>
      <w:r>
        <w:rPr>
          <w:rFonts w:ascii="Times New Roman" w:eastAsia="Times New Roman" w:hAnsi="Times New Roman" w:cs="Times New Roman"/>
          <w:sz w:val="28"/>
          <w:szCs w:val="28"/>
        </w:rPr>
        <w:t xml:space="preserve"> obsadili ve své skupině třetí místo, </w:t>
      </w:r>
      <w:proofErr w:type="spellStart"/>
      <w:r>
        <w:rPr>
          <w:rFonts w:ascii="Times New Roman" w:eastAsia="Times New Roman" w:hAnsi="Times New Roman" w:cs="Times New Roman"/>
          <w:sz w:val="28"/>
          <w:szCs w:val="28"/>
        </w:rPr>
        <w:t>babytenisté</w:t>
      </w:r>
      <w:proofErr w:type="spellEnd"/>
      <w:r>
        <w:rPr>
          <w:rFonts w:ascii="Times New Roman" w:eastAsia="Times New Roman" w:hAnsi="Times New Roman" w:cs="Times New Roman"/>
          <w:sz w:val="28"/>
          <w:szCs w:val="28"/>
        </w:rPr>
        <w:t xml:space="preserve"> skončili na stejném místě v krajské soutěži. V nejvyšší krajské soutěži se shodně na druhé pozici umístili mladší i starší žáci. První tým dospělých postoupil poprvé v historii z divize do druhé ligy.</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Velkou tradici má v Humpolci také amatérský tenis. Konalo se několik turnajů – Bernard Tour, Retro Open, </w:t>
      </w:r>
      <w:proofErr w:type="spellStart"/>
      <w:r>
        <w:rPr>
          <w:rFonts w:ascii="Times New Roman" w:eastAsia="Times New Roman" w:hAnsi="Times New Roman" w:cs="Times New Roman"/>
          <w:sz w:val="28"/>
          <w:szCs w:val="28"/>
        </w:rPr>
        <w:t>Fido</w:t>
      </w:r>
      <w:proofErr w:type="spellEnd"/>
      <w:r>
        <w:rPr>
          <w:rFonts w:ascii="Times New Roman" w:eastAsia="Times New Roman" w:hAnsi="Times New Roman" w:cs="Times New Roman"/>
          <w:sz w:val="28"/>
          <w:szCs w:val="28"/>
        </w:rPr>
        <w:t xml:space="preserve"> Cup nebo Klubový turnaj dětí. V srpnu proběhl druhý ročník příměstského tenisového tábora, kterého se zúčastnilo 25 dětí ve věku od </w:t>
      </w:r>
      <w:r w:rsidR="00A428D6">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do 14 let. Koncem roku byl uspořádán Vánoční turnaj rodičů a dětí.</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 tomto roce oslavil devadesátiny dlouholetý člen klubu Jiří Šimek.</w:t>
      </w: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45430E">
      <w:pPr>
        <w:spacing w:after="0" w:line="240" w:lineRule="auto"/>
        <w:jc w:val="both"/>
        <w:rPr>
          <w:rFonts w:ascii="Times New Roman" w:eastAsia="Times New Roman" w:hAnsi="Times New Roman" w:cs="Times New Roman"/>
          <w:color w:val="FF0000"/>
          <w:sz w:val="40"/>
          <w:szCs w:val="40"/>
        </w:rPr>
      </w:pPr>
    </w:p>
    <w:p w:rsidR="0045430E" w:rsidRDefault="00FE296B">
      <w:pPr>
        <w:pStyle w:val="Nadpis2"/>
        <w:spacing w:before="0" w:line="240" w:lineRule="auto"/>
        <w:jc w:val="center"/>
      </w:pPr>
      <w:bookmarkStart w:id="89" w:name="_heading=h.83upvzodfr6t" w:colFirst="0" w:colLast="0"/>
      <w:bookmarkEnd w:id="89"/>
      <w:proofErr w:type="spellStart"/>
      <w:r>
        <w:t>sportace</w:t>
      </w:r>
      <w:proofErr w:type="spellEnd"/>
      <w:r>
        <w:t xml:space="preserve">, z. </w:t>
      </w:r>
      <w:proofErr w:type="gramStart"/>
      <w:r>
        <w:t>s.</w:t>
      </w:r>
      <w:proofErr w:type="gramEnd"/>
      <w:r>
        <w:t>, Rumunská 1132</w:t>
      </w:r>
    </w:p>
    <w:p w:rsidR="0045430E" w:rsidRDefault="0045430E">
      <w:pPr>
        <w:pStyle w:val="Nadpis2"/>
        <w:spacing w:before="0" w:line="240" w:lineRule="auto"/>
        <w:jc w:val="both"/>
        <w:rPr>
          <w:color w:val="FF0000"/>
        </w:rPr>
      </w:pP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Spolek </w:t>
      </w:r>
      <w:proofErr w:type="spellStart"/>
      <w:r>
        <w:rPr>
          <w:rFonts w:ascii="Times New Roman" w:eastAsia="Times New Roman" w:hAnsi="Times New Roman" w:cs="Times New Roman"/>
          <w:color w:val="000000"/>
          <w:sz w:val="28"/>
          <w:szCs w:val="28"/>
        </w:rPr>
        <w:t>sportace</w:t>
      </w:r>
      <w:proofErr w:type="spellEnd"/>
      <w:r>
        <w:rPr>
          <w:rFonts w:ascii="Times New Roman" w:eastAsia="Times New Roman" w:hAnsi="Times New Roman" w:cs="Times New Roman"/>
          <w:color w:val="000000"/>
          <w:sz w:val="28"/>
          <w:szCs w:val="28"/>
        </w:rPr>
        <w:t xml:space="preserve">, z. </w:t>
      </w:r>
      <w:proofErr w:type="gramStart"/>
      <w:r>
        <w:rPr>
          <w:rFonts w:ascii="Times New Roman" w:eastAsia="Times New Roman" w:hAnsi="Times New Roman" w:cs="Times New Roman"/>
          <w:color w:val="000000"/>
          <w:sz w:val="28"/>
          <w:szCs w:val="28"/>
        </w:rPr>
        <w:t>s.</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jehož prezidentem byl Ing. Tomáš </w:t>
      </w:r>
      <w:proofErr w:type="spellStart"/>
      <w:r>
        <w:rPr>
          <w:rFonts w:ascii="Times New Roman" w:eastAsia="Times New Roman" w:hAnsi="Times New Roman" w:cs="Times New Roman"/>
          <w:sz w:val="28"/>
          <w:szCs w:val="28"/>
        </w:rPr>
        <w:t>Voplakal</w:t>
      </w:r>
      <w:proofErr w:type="spellEnd"/>
      <w:r>
        <w:rPr>
          <w:rFonts w:ascii="Times New Roman" w:eastAsia="Times New Roman" w:hAnsi="Times New Roman" w:cs="Times New Roman"/>
          <w:sz w:val="28"/>
          <w:szCs w:val="28"/>
        </w:rPr>
        <w:t xml:space="preserve">, 1. viceprezidentem Ing. Libor </w:t>
      </w:r>
      <w:proofErr w:type="spellStart"/>
      <w:r>
        <w:rPr>
          <w:rFonts w:ascii="Times New Roman" w:eastAsia="Times New Roman" w:hAnsi="Times New Roman" w:cs="Times New Roman"/>
          <w:sz w:val="28"/>
          <w:szCs w:val="28"/>
        </w:rPr>
        <w:t>Voplakal</w:t>
      </w:r>
      <w:proofErr w:type="spellEnd"/>
      <w:r>
        <w:rPr>
          <w:rFonts w:ascii="Times New Roman" w:eastAsia="Times New Roman" w:hAnsi="Times New Roman" w:cs="Times New Roman"/>
          <w:sz w:val="28"/>
          <w:szCs w:val="28"/>
        </w:rPr>
        <w:t xml:space="preserve"> a 2. viceprezidentem Lukáš Jirák, </w:t>
      </w:r>
      <w:r>
        <w:rPr>
          <w:rFonts w:ascii="Times New Roman" w:eastAsia="Times New Roman" w:hAnsi="Times New Roman" w:cs="Times New Roman"/>
          <w:color w:val="000000"/>
          <w:sz w:val="28"/>
          <w:szCs w:val="28"/>
        </w:rPr>
        <w:t xml:space="preserve">uspořádal v pátek 3. května 2024 již čtvrtý ročník sportovně-charitativní akce Orlík 24H. Každý účastník měl právě 24 hodin na to, aby co </w:t>
      </w:r>
      <w:proofErr w:type="spellStart"/>
      <w:r>
        <w:rPr>
          <w:rFonts w:ascii="Times New Roman" w:eastAsia="Times New Roman" w:hAnsi="Times New Roman" w:cs="Times New Roman"/>
          <w:color w:val="000000"/>
          <w:sz w:val="28"/>
          <w:szCs w:val="28"/>
        </w:rPr>
        <w:t>nejvícekrát</w:t>
      </w:r>
      <w:proofErr w:type="spellEnd"/>
      <w:r>
        <w:rPr>
          <w:rFonts w:ascii="Times New Roman" w:eastAsia="Times New Roman" w:hAnsi="Times New Roman" w:cs="Times New Roman"/>
          <w:color w:val="000000"/>
          <w:sz w:val="28"/>
          <w:szCs w:val="28"/>
        </w:rPr>
        <w:t xml:space="preserve"> vyšel, či vyběhl po turistické trase v délce 2,7 km od hráze rybníku </w:t>
      </w:r>
      <w:proofErr w:type="spellStart"/>
      <w:r>
        <w:rPr>
          <w:rFonts w:ascii="Times New Roman" w:eastAsia="Times New Roman" w:hAnsi="Times New Roman" w:cs="Times New Roman"/>
          <w:color w:val="000000"/>
          <w:sz w:val="28"/>
          <w:szCs w:val="28"/>
        </w:rPr>
        <w:t>Dvorák</w:t>
      </w:r>
      <w:proofErr w:type="spellEnd"/>
      <w:r>
        <w:rPr>
          <w:rFonts w:ascii="Times New Roman" w:eastAsia="Times New Roman" w:hAnsi="Times New Roman" w:cs="Times New Roman"/>
          <w:color w:val="000000"/>
          <w:sz w:val="28"/>
          <w:szCs w:val="28"/>
        </w:rPr>
        <w:t xml:space="preserve"> ke zřícenině hradu Orlík a zpět, přičemž za každý dokončený okruh mohl přispět na dobročinné účely dobrovolně částkou 50 Kč.</w:t>
      </w:r>
    </w:p>
    <w:p w:rsidR="0045430E" w:rsidRDefault="00FE29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Účast byla rekordní, dorazily stovky lidí, kteří společně nachodili celkem 1168 okruhů, což odpovídá úctyhodným 3271 kilometrům. Díky jejich úsilí a štědrosti se podařilo vybrat více než 100 000 Kč. Celý výtěžek byl po skončení akce předán rodině Černockých na podporu zdravotní péče o jejich dceru, která prodělala vážné onemocnění. Největší sportovní výkon v tomto ročníku podal sám organizátor Libor </w:t>
      </w:r>
      <w:proofErr w:type="spellStart"/>
      <w:r>
        <w:rPr>
          <w:rFonts w:ascii="Times New Roman" w:eastAsia="Times New Roman" w:hAnsi="Times New Roman" w:cs="Times New Roman"/>
          <w:color w:val="000000"/>
          <w:sz w:val="28"/>
          <w:szCs w:val="28"/>
        </w:rPr>
        <w:t>Voplakal</w:t>
      </w:r>
      <w:proofErr w:type="spellEnd"/>
      <w:r>
        <w:rPr>
          <w:rFonts w:ascii="Times New Roman" w:eastAsia="Times New Roman" w:hAnsi="Times New Roman" w:cs="Times New Roman"/>
          <w:color w:val="000000"/>
          <w:sz w:val="28"/>
          <w:szCs w:val="28"/>
        </w:rPr>
        <w:t>, který vyběhl nahoru 44 krát.</w:t>
      </w:r>
    </w:p>
    <w:p w:rsidR="0045430E" w:rsidRDefault="0045430E">
      <w:pPr>
        <w:spacing w:after="0" w:line="240" w:lineRule="auto"/>
        <w:rPr>
          <w:rFonts w:ascii="Times New Roman" w:eastAsia="Times New Roman" w:hAnsi="Times New Roman" w:cs="Times New Roman"/>
          <w:color w:val="FF0000"/>
          <w:sz w:val="40"/>
          <w:szCs w:val="40"/>
        </w:rPr>
      </w:pPr>
    </w:p>
    <w:p w:rsidR="0045430E" w:rsidRDefault="0045430E">
      <w:pPr>
        <w:spacing w:after="0" w:line="240" w:lineRule="auto"/>
        <w:rPr>
          <w:rFonts w:ascii="Times New Roman" w:eastAsia="Times New Roman" w:hAnsi="Times New Roman" w:cs="Times New Roman"/>
          <w:color w:val="FF0000"/>
          <w:sz w:val="40"/>
          <w:szCs w:val="40"/>
        </w:rPr>
      </w:pPr>
    </w:p>
    <w:p w:rsidR="0045430E" w:rsidRDefault="00FE296B">
      <w:pPr>
        <w:pStyle w:val="Nadpis2"/>
        <w:spacing w:before="0" w:line="240" w:lineRule="auto"/>
        <w:jc w:val="center"/>
      </w:pPr>
      <w:bookmarkStart w:id="90" w:name="_heading=h.jx28uj90y5h" w:colFirst="0" w:colLast="0"/>
      <w:bookmarkEnd w:id="90"/>
      <w:r>
        <w:t xml:space="preserve">TJ Jiskra </w:t>
      </w:r>
      <w:proofErr w:type="gramStart"/>
      <w:r>
        <w:t xml:space="preserve">Humpolec, </w:t>
      </w:r>
      <w:proofErr w:type="spellStart"/>
      <w:r>
        <w:t>z.s</w:t>
      </w:r>
      <w:proofErr w:type="spellEnd"/>
      <w:r>
        <w:t>.</w:t>
      </w:r>
      <w:proofErr w:type="gramEnd"/>
      <w:r>
        <w:t>, Tyršovo náměstí 745</w:t>
      </w:r>
    </w:p>
    <w:p w:rsidR="0045430E" w:rsidRDefault="0045430E">
      <w:pPr>
        <w:spacing w:after="0"/>
        <w:rPr>
          <w:rFonts w:ascii="Times New Roman" w:eastAsia="Times New Roman" w:hAnsi="Times New Roman" w:cs="Times New Roman"/>
          <w:sz w:val="40"/>
          <w:szCs w:val="40"/>
        </w:rPr>
      </w:pPr>
    </w:p>
    <w:p w:rsidR="0045430E" w:rsidRDefault="00FE296B">
      <w:pPr>
        <w:spacing w:after="0" w:line="240" w:lineRule="auto"/>
        <w:jc w:val="both"/>
        <w:rPr>
          <w:rFonts w:ascii="Times New Roman" w:eastAsia="Times New Roman" w:hAnsi="Times New Roman" w:cs="Times New Roman"/>
          <w:sz w:val="28"/>
          <w:szCs w:val="28"/>
        </w:rPr>
      </w:pPr>
      <w:bookmarkStart w:id="91" w:name="_heading=h.ncbridbzctkq" w:colFirst="0" w:colLast="0"/>
      <w:bookmarkEnd w:id="91"/>
      <w:r>
        <w:rPr>
          <w:rFonts w:ascii="Times New Roman" w:eastAsia="Times New Roman" w:hAnsi="Times New Roman" w:cs="Times New Roman"/>
          <w:sz w:val="28"/>
          <w:szCs w:val="28"/>
        </w:rPr>
        <w:t xml:space="preserve">V roce 2024 měla TJ Jiskra, po darování haly a sokolovny </w:t>
      </w:r>
      <w:r w:rsidR="002C7AFE">
        <w:rPr>
          <w:rFonts w:ascii="Times New Roman" w:eastAsia="Times New Roman" w:hAnsi="Times New Roman" w:cs="Times New Roman"/>
          <w:sz w:val="28"/>
          <w:szCs w:val="28"/>
        </w:rPr>
        <w:t>m</w:t>
      </w:r>
      <w:r>
        <w:rPr>
          <w:rFonts w:ascii="Times New Roman" w:eastAsia="Times New Roman" w:hAnsi="Times New Roman" w:cs="Times New Roman"/>
          <w:sz w:val="28"/>
          <w:szCs w:val="28"/>
        </w:rPr>
        <w:t>ěstu Humpolec, ve vlastnictví víceúčelové hřiště národní házené a atletický stadion.</w:t>
      </w: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 xml:space="preserve">Předsedou tělovýchovné jednoty byl Ing. Ondřej </w:t>
      </w:r>
      <w:proofErr w:type="spellStart"/>
      <w:r>
        <w:rPr>
          <w:rFonts w:ascii="Times New Roman" w:eastAsia="Times New Roman" w:hAnsi="Times New Roman" w:cs="Times New Roman"/>
          <w:sz w:val="28"/>
          <w:szCs w:val="28"/>
        </w:rPr>
        <w:t>Dygrýn</w:t>
      </w:r>
      <w:proofErr w:type="spellEnd"/>
      <w:r>
        <w:rPr>
          <w:rFonts w:ascii="Times New Roman" w:eastAsia="Times New Roman" w:hAnsi="Times New Roman" w:cs="Times New Roman"/>
          <w:sz w:val="28"/>
          <w:szCs w:val="28"/>
        </w:rPr>
        <w:t xml:space="preserve">, místopředsedkyní Iva </w:t>
      </w:r>
      <w:proofErr w:type="spellStart"/>
      <w:r>
        <w:rPr>
          <w:rFonts w:ascii="Times New Roman" w:eastAsia="Times New Roman" w:hAnsi="Times New Roman" w:cs="Times New Roman"/>
          <w:sz w:val="28"/>
          <w:szCs w:val="28"/>
        </w:rPr>
        <w:t>Balnohová</w:t>
      </w:r>
      <w:proofErr w:type="spellEnd"/>
      <w:r>
        <w:rPr>
          <w:rFonts w:ascii="Times New Roman" w:eastAsia="Times New Roman" w:hAnsi="Times New Roman" w:cs="Times New Roman"/>
          <w:sz w:val="28"/>
          <w:szCs w:val="28"/>
        </w:rPr>
        <w:t xml:space="preserve"> a tajemnicí Lucie Záhorská. TJ Jiskra sdružovala celkem 11 oddílů s 825 členy, z toho 503 členů byla mládež do 18 let a 322 členů dospělých a seniorů. V tomto </w:t>
      </w:r>
      <w:r>
        <w:rPr>
          <w:rFonts w:ascii="Times New Roman" w:eastAsia="Times New Roman" w:hAnsi="Times New Roman" w:cs="Times New Roman"/>
          <w:sz w:val="28"/>
          <w:szCs w:val="28"/>
        </w:rPr>
        <w:lastRenderedPageBreak/>
        <w:t xml:space="preserve">roce přibyl oddíl sportovní gymnastiky, naopak se osamostatnil oddíl ledního hokeje a nepokračovaly oddíly jógy a </w:t>
      </w:r>
      <w:proofErr w:type="spellStart"/>
      <w:r>
        <w:rPr>
          <w:rFonts w:ascii="Times New Roman" w:eastAsia="Times New Roman" w:hAnsi="Times New Roman" w:cs="Times New Roman"/>
          <w:sz w:val="28"/>
          <w:szCs w:val="28"/>
        </w:rPr>
        <w:t>taekwonda</w:t>
      </w:r>
      <w:proofErr w:type="spellEnd"/>
      <w:r>
        <w:rPr>
          <w:rFonts w:ascii="Times New Roman" w:eastAsia="Times New Roman" w:hAnsi="Times New Roman" w:cs="Times New Roman"/>
          <w:sz w:val="28"/>
          <w:szCs w:val="28"/>
        </w:rPr>
        <w:t>.</w:t>
      </w:r>
    </w:p>
    <w:p w:rsidR="0045430E" w:rsidRDefault="00FE296B">
      <w:pPr>
        <w:spacing w:after="0" w:line="240" w:lineRule="auto"/>
        <w:jc w:val="both"/>
        <w:rPr>
          <w:rFonts w:ascii="Times New Roman" w:eastAsia="Times New Roman" w:hAnsi="Times New Roman" w:cs="Times New Roman"/>
          <w:sz w:val="28"/>
          <w:szCs w:val="28"/>
        </w:rPr>
      </w:pPr>
      <w:bookmarkStart w:id="92" w:name="_heading=h.qeqs3vb9kh94" w:colFirst="0" w:colLast="0"/>
      <w:bookmarkEnd w:id="92"/>
      <w:r>
        <w:rPr>
          <w:rFonts w:ascii="Times New Roman" w:eastAsia="Times New Roman" w:hAnsi="Times New Roman" w:cs="Times New Roman"/>
          <w:sz w:val="28"/>
          <w:szCs w:val="28"/>
        </w:rPr>
        <w:t xml:space="preserve">Během celého roku probíhala jednání předsedy TJ Jiskra s architektem, představiteli města a projektanty ohledně rekonstrukce haly. TJ Jiskra se opět zapojila do akce Vysočina v pohybu, kdy otevřela svá sportoviště veřejnosti. V září navštívila zrekonstruované víceúčelové hřiště národní házené delegace z Národní sportovní agentury. Jako každý rok proběhly drobné opravy majetku, např. nátěr fasády budovy na hřišti národní házené a regenerace trávníku na atletickém stadionu. </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sokolovně pokračoval ve své dlouholeté činnosti ženský oddíl </w:t>
      </w:r>
      <w:proofErr w:type="spellStart"/>
      <w:r>
        <w:rPr>
          <w:rFonts w:ascii="Times New Roman" w:eastAsia="Times New Roman" w:hAnsi="Times New Roman" w:cs="Times New Roman"/>
          <w:color w:val="000000"/>
          <w:sz w:val="28"/>
          <w:szCs w:val="28"/>
        </w:rPr>
        <w:t>aerobicu</w:t>
      </w:r>
      <w:proofErr w:type="spellEnd"/>
      <w:r>
        <w:rPr>
          <w:rFonts w:ascii="Times New Roman" w:eastAsia="Times New Roman" w:hAnsi="Times New Roman" w:cs="Times New Roman"/>
          <w:color w:val="000000"/>
          <w:sz w:val="28"/>
          <w:szCs w:val="28"/>
        </w:rPr>
        <w:t xml:space="preserve">, další pravidelné cvičení probíhalo dvakrát týdně a bylo určeno pro seniory. Trenéry byli </w:t>
      </w:r>
      <w:proofErr w:type="spellStart"/>
      <w:r>
        <w:rPr>
          <w:rFonts w:ascii="Times New Roman" w:eastAsia="Times New Roman" w:hAnsi="Times New Roman" w:cs="Times New Roman"/>
          <w:color w:val="000000"/>
          <w:sz w:val="28"/>
          <w:szCs w:val="28"/>
        </w:rPr>
        <w:t>MgA</w:t>
      </w:r>
      <w:proofErr w:type="spellEnd"/>
      <w:r>
        <w:rPr>
          <w:rFonts w:ascii="Times New Roman" w:eastAsia="Times New Roman" w:hAnsi="Times New Roman" w:cs="Times New Roman"/>
          <w:color w:val="000000"/>
          <w:sz w:val="28"/>
          <w:szCs w:val="28"/>
        </w:rPr>
        <w:t xml:space="preserve">. Eva </w:t>
      </w:r>
      <w:proofErr w:type="spellStart"/>
      <w:r>
        <w:rPr>
          <w:rFonts w:ascii="Times New Roman" w:eastAsia="Times New Roman" w:hAnsi="Times New Roman" w:cs="Times New Roman"/>
          <w:color w:val="000000"/>
          <w:sz w:val="28"/>
          <w:szCs w:val="28"/>
        </w:rPr>
        <w:t>Eremková</w:t>
      </w:r>
      <w:proofErr w:type="spellEnd"/>
      <w:r>
        <w:rPr>
          <w:rFonts w:ascii="Times New Roman" w:eastAsia="Times New Roman" w:hAnsi="Times New Roman" w:cs="Times New Roman"/>
          <w:color w:val="000000"/>
          <w:sz w:val="28"/>
          <w:szCs w:val="28"/>
        </w:rPr>
        <w:t xml:space="preserve"> a Aleš Chytil.</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Nejlepšími atlety oddílu, kteří se zároveň umístili v tabulkách v TOP 10 ČR, byli starší žák Sebastián </w:t>
      </w:r>
      <w:proofErr w:type="spellStart"/>
      <w:r>
        <w:rPr>
          <w:rFonts w:ascii="Times New Roman" w:eastAsia="Times New Roman" w:hAnsi="Times New Roman" w:cs="Times New Roman"/>
          <w:color w:val="000000"/>
          <w:sz w:val="28"/>
          <w:szCs w:val="28"/>
        </w:rPr>
        <w:t>Andrejev</w:t>
      </w:r>
      <w:proofErr w:type="spellEnd"/>
      <w:r>
        <w:rPr>
          <w:rFonts w:ascii="Times New Roman" w:eastAsia="Times New Roman" w:hAnsi="Times New Roman" w:cs="Times New Roman"/>
          <w:color w:val="000000"/>
          <w:sz w:val="28"/>
          <w:szCs w:val="28"/>
        </w:rPr>
        <w:t xml:space="preserve"> (2. místo – 50 m na dráze, </w:t>
      </w:r>
      <w:proofErr w:type="spellStart"/>
      <w:r>
        <w:rPr>
          <w:rFonts w:ascii="Times New Roman" w:eastAsia="Times New Roman" w:hAnsi="Times New Roman" w:cs="Times New Roman"/>
          <w:color w:val="000000"/>
          <w:sz w:val="28"/>
          <w:szCs w:val="28"/>
        </w:rPr>
        <w:t>devítiboj</w:t>
      </w:r>
      <w:proofErr w:type="spellEnd"/>
      <w:r>
        <w:rPr>
          <w:rFonts w:ascii="Times New Roman" w:eastAsia="Times New Roman" w:hAnsi="Times New Roman" w:cs="Times New Roman"/>
          <w:color w:val="000000"/>
          <w:sz w:val="28"/>
          <w:szCs w:val="28"/>
        </w:rPr>
        <w:t>, oštěp, 7. místo – hod diskem 1 kg a 9. místo – 100 m překážky) a starší žákyně Sofie Bártová (4. místo – skok do výšky na dráze, 5. místo – skok do výšky v hale). Oba tito atleti překonali i oddílové rekordy. Do krajských tabulek se v kategorii muži 20-22 let v hodu oštěpem 800 g zapsal ještě Tomáš Vincenc (1. místo – 55,97 m).</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Oddíl basketbalu se v sez</w:t>
      </w:r>
      <w:r w:rsidR="00AD0332">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ně 2023/24 se přihlásil do oblasti „Jižní Morava“, předchozích 60 let však vždy hrál v oblasti „Jižní Čechy“. Do sezony nenastoupil chlapecký tým kategorie U15 z důvodů nízkého počtu hráčů a tato skupina byla rozpuštěna. Smíšený tým žáků do 14 let obsadil v Jihomoravské lize 4. místo, smíšený tým žáků do 12 let skončil v oblastním přeboru sedmý a smíšený tým žáků do 11 let získal v oblastním přeboru třetí místo. Oddíl připravil několik akcí pro veřejnost – ve spolupráci s Českou basketbalovou federací </w:t>
      </w:r>
      <w:proofErr w:type="gramStart"/>
      <w:r>
        <w:rPr>
          <w:rFonts w:ascii="Times New Roman" w:eastAsia="Times New Roman" w:hAnsi="Times New Roman" w:cs="Times New Roman"/>
          <w:sz w:val="28"/>
          <w:szCs w:val="28"/>
        </w:rPr>
        <w:t>zorganizoval</w:t>
      </w:r>
      <w:proofErr w:type="gramEnd"/>
      <w:r>
        <w:rPr>
          <w:rFonts w:ascii="Times New Roman" w:eastAsia="Times New Roman" w:hAnsi="Times New Roman" w:cs="Times New Roman"/>
          <w:sz w:val="28"/>
          <w:szCs w:val="28"/>
        </w:rPr>
        <w:t xml:space="preserve"> Ligu Vysočina v 3x3 basketbalu. Pro děti od 6 do 9 let byla určena basketbalová školička, která probíha</w:t>
      </w:r>
      <w:r w:rsidR="00A428D6">
        <w:rPr>
          <w:rFonts w:ascii="Times New Roman" w:eastAsia="Times New Roman" w:hAnsi="Times New Roman" w:cs="Times New Roman"/>
          <w:sz w:val="28"/>
          <w:szCs w:val="28"/>
        </w:rPr>
        <w:t xml:space="preserve">la jednou týdně v hale TJ. </w:t>
      </w:r>
      <w:proofErr w:type="gramStart"/>
      <w:r w:rsidR="00A428D6">
        <w:rPr>
          <w:rFonts w:ascii="Times New Roman" w:eastAsia="Times New Roman" w:hAnsi="Times New Roman" w:cs="Times New Roman"/>
          <w:sz w:val="28"/>
          <w:szCs w:val="28"/>
        </w:rPr>
        <w:t xml:space="preserve">Děti </w:t>
      </w:r>
      <w:r>
        <w:rPr>
          <w:rFonts w:ascii="Times New Roman" w:eastAsia="Times New Roman" w:hAnsi="Times New Roman" w:cs="Times New Roman"/>
          <w:sz w:val="28"/>
          <w:szCs w:val="28"/>
        </w:rPr>
        <w:t>1.-3. tříd</w:t>
      </w:r>
      <w:proofErr w:type="gramEnd"/>
      <w:r>
        <w:rPr>
          <w:rFonts w:ascii="Times New Roman" w:eastAsia="Times New Roman" w:hAnsi="Times New Roman" w:cs="Times New Roman"/>
          <w:sz w:val="28"/>
          <w:szCs w:val="28"/>
        </w:rPr>
        <w:t xml:space="preserve"> základních škol se v rámci družin mohly účastnit projektu Děti v pohybu. Trenéry a trenérkami basketbalu byli Kateřina Marešová, Petr Tomšů, Marek </w:t>
      </w:r>
      <w:proofErr w:type="spellStart"/>
      <w:r>
        <w:rPr>
          <w:rFonts w:ascii="Times New Roman" w:eastAsia="Times New Roman" w:hAnsi="Times New Roman" w:cs="Times New Roman"/>
          <w:sz w:val="28"/>
          <w:szCs w:val="28"/>
        </w:rPr>
        <w:t>Harenczyk</w:t>
      </w:r>
      <w:proofErr w:type="spellEnd"/>
      <w:r>
        <w:rPr>
          <w:rFonts w:ascii="Times New Roman" w:eastAsia="Times New Roman" w:hAnsi="Times New Roman" w:cs="Times New Roman"/>
          <w:sz w:val="28"/>
          <w:szCs w:val="28"/>
        </w:rPr>
        <w:t xml:space="preserve">, Jolana </w:t>
      </w:r>
      <w:proofErr w:type="spellStart"/>
      <w:r>
        <w:rPr>
          <w:rFonts w:ascii="Times New Roman" w:eastAsia="Times New Roman" w:hAnsi="Times New Roman" w:cs="Times New Roman"/>
          <w:sz w:val="28"/>
          <w:szCs w:val="28"/>
        </w:rPr>
        <w:t>Kamešová</w:t>
      </w:r>
      <w:proofErr w:type="spellEnd"/>
      <w:r>
        <w:rPr>
          <w:rFonts w:ascii="Times New Roman" w:eastAsia="Times New Roman" w:hAnsi="Times New Roman" w:cs="Times New Roman"/>
          <w:sz w:val="28"/>
          <w:szCs w:val="28"/>
        </w:rPr>
        <w:t xml:space="preserve">, Ondřej </w:t>
      </w:r>
      <w:proofErr w:type="spellStart"/>
      <w:r>
        <w:rPr>
          <w:rFonts w:ascii="Times New Roman" w:eastAsia="Times New Roman" w:hAnsi="Times New Roman" w:cs="Times New Roman"/>
          <w:sz w:val="28"/>
          <w:szCs w:val="28"/>
        </w:rPr>
        <w:t>Dygrýn</w:t>
      </w:r>
      <w:proofErr w:type="spellEnd"/>
      <w:r>
        <w:rPr>
          <w:rFonts w:ascii="Times New Roman" w:eastAsia="Times New Roman" w:hAnsi="Times New Roman" w:cs="Times New Roman"/>
          <w:sz w:val="28"/>
          <w:szCs w:val="28"/>
        </w:rPr>
        <w:t>, Eva Trtíková, Eliška Větrovcová, Tomáš Havelka a Aleš Chytil.</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Oddíl karate byl úspěšný jak v jednotlivých soutěžích v rámci ČR (Štěpán Šimůnek zlato v KUMITE na Poháru brněnského draka, Radek Štěrba 2. místo KATA veteráni, Miloš Brothánek st. 2. místo KATA </w:t>
      </w:r>
      <w:proofErr w:type="spellStart"/>
      <w:r>
        <w:rPr>
          <w:rFonts w:ascii="Times New Roman" w:eastAsia="Times New Roman" w:hAnsi="Times New Roman" w:cs="Times New Roman"/>
          <w:sz w:val="28"/>
          <w:szCs w:val="28"/>
        </w:rPr>
        <w:t>masters</w:t>
      </w:r>
      <w:proofErr w:type="spellEnd"/>
      <w:r>
        <w:rPr>
          <w:rFonts w:ascii="Times New Roman" w:eastAsia="Times New Roman" w:hAnsi="Times New Roman" w:cs="Times New Roman"/>
          <w:sz w:val="28"/>
          <w:szCs w:val="28"/>
        </w:rPr>
        <w:t>), tak v rámci Evropy (Milan Vodehnal zlato z </w:t>
      </w:r>
      <w:proofErr w:type="spellStart"/>
      <w:r>
        <w:rPr>
          <w:rFonts w:ascii="Times New Roman" w:eastAsia="Times New Roman" w:hAnsi="Times New Roman" w:cs="Times New Roman"/>
          <w:sz w:val="28"/>
          <w:szCs w:val="28"/>
        </w:rPr>
        <w:t>Wratislavia</w:t>
      </w:r>
      <w:proofErr w:type="spellEnd"/>
      <w:r>
        <w:rPr>
          <w:rFonts w:ascii="Times New Roman" w:eastAsia="Times New Roman" w:hAnsi="Times New Roman" w:cs="Times New Roman"/>
          <w:sz w:val="28"/>
          <w:szCs w:val="28"/>
        </w:rPr>
        <w:t xml:space="preserve"> cup). Velkou událostí byla výprava na Mistrovství světa WTKF (tradiční karate) v Peru, odkud Vojtěch Kučera přivezl v rámci české výpravy dva cenné kovy (3. místo v kategorii FUKUGO a 2. místo KUMITE TEAM). Novým trenérem oddílu se od února 2024 stal dlouholetý člen Jaroslav Fučík. Oddíl se aktivně účastnil i prvního ročníku Japonských dnů v Humpolci, které se konaly v muzejní zahradě.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Lukostřelecký oddíl měl v</w:t>
      </w:r>
      <w:r w:rsidR="00A428D6">
        <w:rPr>
          <w:rFonts w:ascii="Times New Roman" w:eastAsia="Times New Roman" w:hAnsi="Times New Roman" w:cs="Times New Roman"/>
          <w:sz w:val="28"/>
          <w:szCs w:val="28"/>
        </w:rPr>
        <w:t> tomto roce</w:t>
      </w:r>
      <w:r>
        <w:rPr>
          <w:rFonts w:ascii="Times New Roman" w:eastAsia="Times New Roman" w:hAnsi="Times New Roman" w:cs="Times New Roman"/>
          <w:sz w:val="28"/>
          <w:szCs w:val="28"/>
        </w:rPr>
        <w:t xml:space="preserve"> 51 členů. Oddíl hostil finále halové ligy, nejvyšší české soutěže, i další velké závody. Nově byli vyškoleni tři licencovaní </w:t>
      </w:r>
      <w:r>
        <w:rPr>
          <w:rFonts w:ascii="Times New Roman" w:eastAsia="Times New Roman" w:hAnsi="Times New Roman" w:cs="Times New Roman"/>
          <w:sz w:val="28"/>
          <w:szCs w:val="28"/>
        </w:rPr>
        <w:lastRenderedPageBreak/>
        <w:t>trenéři. Oddíl měl úspěchy na mistrovských přeborech, účastnil se dlouhodobých soutěží včetně Československého poháru, tradičně byl součástí Letní Platformy Humpolec, uspořádal třídenní soustředění, vánoční turnaj a mnoho dalších menších závodů.</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Oddíl moderní gymnastiky sdružující přípravku, nezávodní a závodní složku měl 49 členů. Nejúspěšnější závodnicí byla Sára </w:t>
      </w:r>
      <w:proofErr w:type="spellStart"/>
      <w:r>
        <w:rPr>
          <w:rFonts w:ascii="Times New Roman" w:eastAsia="Times New Roman" w:hAnsi="Times New Roman" w:cs="Times New Roman"/>
          <w:sz w:val="28"/>
          <w:szCs w:val="28"/>
        </w:rPr>
        <w:t>Strupková</w:t>
      </w:r>
      <w:proofErr w:type="spellEnd"/>
      <w:r>
        <w:rPr>
          <w:rFonts w:ascii="Times New Roman" w:eastAsia="Times New Roman" w:hAnsi="Times New Roman" w:cs="Times New Roman"/>
          <w:sz w:val="28"/>
          <w:szCs w:val="28"/>
        </w:rPr>
        <w:t xml:space="preserve"> (2012), která obsadila 3. místo v přeboru Jihočeské oblasti v kategorii Naděje starší B a ve stejné kategorii se zúčastnila Mistrovství České republiky. Dařilo se i ostatním závodnicím ve svých kategoriích, Stele Bártlové (2011), Magdaleně </w:t>
      </w:r>
      <w:proofErr w:type="spellStart"/>
      <w:r>
        <w:rPr>
          <w:rFonts w:ascii="Times New Roman" w:eastAsia="Times New Roman" w:hAnsi="Times New Roman" w:cs="Times New Roman"/>
          <w:sz w:val="28"/>
          <w:szCs w:val="28"/>
        </w:rPr>
        <w:t>Michalíčkové</w:t>
      </w:r>
      <w:proofErr w:type="spellEnd"/>
      <w:r>
        <w:rPr>
          <w:rFonts w:ascii="Times New Roman" w:eastAsia="Times New Roman" w:hAnsi="Times New Roman" w:cs="Times New Roman"/>
          <w:sz w:val="28"/>
          <w:szCs w:val="28"/>
        </w:rPr>
        <w:t xml:space="preserve"> (2015) a Emě Kadlecové (2017).</w:t>
      </w:r>
    </w:p>
    <w:p w:rsidR="0045430E" w:rsidRDefault="00FE296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oddílu národní házené působilo v mistrovských soutěžích 11 družstev, byli to muži ve druhé lize a v jihomoravském oblastním přeboru hráli ženy, dorostenky, dorostenci, starší žákyně, starší žáci A, starší žáci B, mladší žákyně A, mladší žákyně B, mladší žáci A </w:t>
      </w:r>
      <w:proofErr w:type="spellStart"/>
      <w:r>
        <w:rPr>
          <w:rFonts w:ascii="Times New Roman" w:eastAsia="Times New Roman" w:hAnsi="Times New Roman" w:cs="Times New Roman"/>
          <w:color w:val="000000"/>
          <w:sz w:val="28"/>
          <w:szCs w:val="28"/>
        </w:rPr>
        <w:t>a</w:t>
      </w:r>
      <w:proofErr w:type="spellEnd"/>
      <w:r>
        <w:rPr>
          <w:rFonts w:ascii="Times New Roman" w:eastAsia="Times New Roman" w:hAnsi="Times New Roman" w:cs="Times New Roman"/>
          <w:color w:val="000000"/>
          <w:sz w:val="28"/>
          <w:szCs w:val="28"/>
        </w:rPr>
        <w:t xml:space="preserve"> mladší žáci B. Kromě těchto družstev ještě odehrálo jeden přátelský zápas družstvo humpoleckých starých pánů. Největšího úspěchu dosáhlo družstvo dorostenek pod vedením trenéra Jaroslava Bartáka, které se probojovalo na Mistrovství České republiky, kde obsadilo konečné třetí místo. Oddíl mimo jiné zorganizoval 74. ročník tradičního letního turnaje mužů o pohár Zálesí – Memoriál Josefa Kršky. Jedná se o nejstarší dosud organizovaný házenkářský turnaj v České republice, vítězem tohoto sportovního klání se stalo družstvo 1. NH BRNO, které hraje nejvyšší soutěž v České republice – 1. ligu.</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Oddíl sportovní gymnastiky měl 52 aktivních členů. Proběhl nábor malých děvčat a začalo se trénovat dvakrát týdně. Také byli přijímáni noví členové na cvičení rodičů s dětmi. V srpnu oddíl uspořádal Den dětí v areálu Želivka u Sedlické elektrárny. Následoval čtyřdenní příměstský tábor s gymnastkami, který se uskutečnil v areálu sokolovny TJ Jiskra.</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Oddíl stolního tenisu měl 56 členů. Bylo to o 12 členů méně než v loňském roce.  </w:t>
      </w:r>
    </w:p>
    <w:p w:rsidR="0045430E" w:rsidRDefault="00FE29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soutěžích Kraje Vysočina hrály tři týmy, v soutěžích okresu Pelhřimov hrálo šest celků. Pohár Kraje Vysočiny se pro malý počet účastníků v roce 2024 nekonal, pořádal se již 22. ročník tradičního oddílového vánočního turnaje. Oddíl také pořádal čtyři turnaje Bodovacího turnaje mládeže, které přiděluje Krajský svaz stolního tenisu. </w:t>
      </w:r>
    </w:p>
    <w:p w:rsidR="0045430E" w:rsidRDefault="00FE296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Šachový oddíl měl v sezoně 2023/24 26 členů, z toho devět do 18 let. V dlouhodobých krajských soutěžích družstev oddíl obsadil 8. místo. Mládež se aktivně účastnila soutěží družstev i jednotlivců, ať už na úrovni kraje, republiky nebo na mezinárodních turnajích.</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Šachový oddíl uspořádal již 16. ročník turnaje mládeže zařazeného do série osmi turnajů Ligy Mládeže pořádaného Krajským šachovým svazem.</w:t>
      </w:r>
    </w:p>
    <w:p w:rsidR="0045430E" w:rsidRDefault="00FE296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Soutěže oddílu volejbalu probíhaly tradičně v soutěžním období podzim-jaro. V krajské soutěži hrály ženy a děvčata o </w:t>
      </w:r>
      <w:proofErr w:type="gramStart"/>
      <w:r>
        <w:rPr>
          <w:rFonts w:ascii="Times New Roman" w:eastAsia="Times New Roman" w:hAnsi="Times New Roman" w:cs="Times New Roman"/>
          <w:sz w:val="28"/>
          <w:szCs w:val="28"/>
        </w:rPr>
        <w:t>celkové 5.-8. místo</w:t>
      </w:r>
      <w:proofErr w:type="gramEnd"/>
      <w:r>
        <w:rPr>
          <w:rFonts w:ascii="Times New Roman" w:eastAsia="Times New Roman" w:hAnsi="Times New Roman" w:cs="Times New Roman"/>
          <w:sz w:val="28"/>
          <w:szCs w:val="28"/>
        </w:rPr>
        <w:t>, juniorky (U20) skončily na</w:t>
      </w:r>
      <w:r w:rsidR="00A428D6">
        <w:rPr>
          <w:rFonts w:ascii="Times New Roman" w:eastAsia="Times New Roman" w:hAnsi="Times New Roman" w:cs="Times New Roman"/>
          <w:sz w:val="28"/>
          <w:szCs w:val="28"/>
        </w:rPr>
        <w:t xml:space="preserve"> pátém místě a starší žákyně (U</w:t>
      </w:r>
      <w:r>
        <w:rPr>
          <w:rFonts w:ascii="Times New Roman" w:eastAsia="Times New Roman" w:hAnsi="Times New Roman" w:cs="Times New Roman"/>
          <w:sz w:val="28"/>
          <w:szCs w:val="28"/>
        </w:rPr>
        <w:t xml:space="preserve">16) na posledním 19. místě. Dvě družstva se zúčastnila Meziokresního přeboru čtveřic, kde hrálo 36 družstev </w:t>
      </w:r>
      <w:r>
        <w:rPr>
          <w:rFonts w:ascii="Times New Roman" w:eastAsia="Times New Roman" w:hAnsi="Times New Roman" w:cs="Times New Roman"/>
          <w:sz w:val="28"/>
          <w:szCs w:val="28"/>
        </w:rPr>
        <w:lastRenderedPageBreak/>
        <w:t xml:space="preserve">z celého kraje. V červenci se pro mládež pořádalo volejbalové soustředění u elektrárny na Sedlici, kam přijeli i dva profesionální trenéři, kteří děvčatům předali spoustu zkušeností. Četnost turnajů dospělých po celém Kraji Vysočina je mizivá, v Humpolci se tradičně pořádá letní turnaj na kurtech, podzimní Memoriál Josefa </w:t>
      </w:r>
      <w:proofErr w:type="spellStart"/>
      <w:r>
        <w:rPr>
          <w:rFonts w:ascii="Times New Roman" w:eastAsia="Times New Roman" w:hAnsi="Times New Roman" w:cs="Times New Roman"/>
          <w:sz w:val="28"/>
          <w:szCs w:val="28"/>
        </w:rPr>
        <w:t>Kavříka</w:t>
      </w:r>
      <w:proofErr w:type="spellEnd"/>
      <w:r>
        <w:rPr>
          <w:rFonts w:ascii="Times New Roman" w:eastAsia="Times New Roman" w:hAnsi="Times New Roman" w:cs="Times New Roman"/>
          <w:sz w:val="28"/>
          <w:szCs w:val="28"/>
        </w:rPr>
        <w:t xml:space="preserve"> a vánoční turnaj.</w:t>
      </w: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45430E">
      <w:pPr>
        <w:spacing w:line="240" w:lineRule="auto"/>
        <w:jc w:val="both"/>
        <w:rPr>
          <w:rFonts w:ascii="Times New Roman" w:eastAsia="Times New Roman" w:hAnsi="Times New Roman" w:cs="Times New Roman"/>
          <w:color w:val="FF0000"/>
          <w:sz w:val="28"/>
          <w:szCs w:val="28"/>
        </w:rPr>
      </w:pPr>
    </w:p>
    <w:p w:rsidR="0045430E" w:rsidRDefault="00FE296B">
      <w:pPr>
        <w:pStyle w:val="Nadpis1"/>
      </w:pPr>
      <w:bookmarkStart w:id="93" w:name="_heading=h.ii0fnlt22mdv" w:colFirst="0" w:colLast="0"/>
      <w:bookmarkEnd w:id="93"/>
      <w:r>
        <w:lastRenderedPageBreak/>
        <w:t>POČASÍ</w:t>
      </w:r>
    </w:p>
    <w:p w:rsidR="0045430E" w:rsidRDefault="0045430E">
      <w:pPr>
        <w:spacing w:after="0" w:line="240" w:lineRule="auto"/>
        <w:jc w:val="both"/>
        <w:rPr>
          <w:rFonts w:ascii="Times New Roman" w:eastAsia="Times New Roman" w:hAnsi="Times New Roman" w:cs="Times New Roman"/>
          <w:sz w:val="40"/>
          <w:szCs w:val="40"/>
        </w:rPr>
      </w:pPr>
    </w:p>
    <w:p w:rsidR="0045430E" w:rsidRDefault="0045430E">
      <w:pPr>
        <w:spacing w:after="0" w:line="240" w:lineRule="auto"/>
        <w:jc w:val="both"/>
        <w:rPr>
          <w:rFonts w:ascii="Times New Roman" w:eastAsia="Times New Roman" w:hAnsi="Times New Roman" w:cs="Times New Roman"/>
          <w:sz w:val="40"/>
          <w:szCs w:val="40"/>
        </w:rPr>
      </w:pPr>
    </w:p>
    <w:p w:rsidR="0045430E" w:rsidRDefault="00A428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Rozmary počasí v </w:t>
      </w:r>
      <w:r w:rsidR="00FE296B">
        <w:rPr>
          <w:rFonts w:ascii="Times New Roman" w:eastAsia="Times New Roman" w:hAnsi="Times New Roman" w:cs="Times New Roman"/>
          <w:sz w:val="28"/>
          <w:szCs w:val="28"/>
        </w:rPr>
        <w:t>Humpolci zaznamenávají již několik let studenti a pedagogové místního gymnázia dle programu GLOBE, který sleduje nejen teplotu, ale také množství a pH srážek, oblačnost, vlhkost a pH půdy atd.</w:t>
      </w:r>
    </w:p>
    <w:p w:rsidR="0045430E" w:rsidRDefault="00FE296B">
      <w:pPr>
        <w:spacing w:after="0" w:line="240" w:lineRule="auto"/>
        <w:jc w:val="both"/>
        <w:rPr>
          <w:rFonts w:ascii="Times New Roman" w:eastAsia="Times New Roman" w:hAnsi="Times New Roman" w:cs="Times New Roman"/>
          <w:color w:val="FF0000"/>
          <w:sz w:val="32"/>
          <w:szCs w:val="32"/>
        </w:rPr>
      </w:pPr>
      <w:r>
        <w:rPr>
          <w:rFonts w:ascii="Times New Roman" w:eastAsia="Times New Roman" w:hAnsi="Times New Roman" w:cs="Times New Roman"/>
          <w:sz w:val="28"/>
          <w:szCs w:val="28"/>
        </w:rPr>
        <w:t xml:space="preserve">Počasí v roce 2024 se projevilo jako dosti neobvyklé, tzn. velmi teplé i srážkově bohaté. </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Už většina ledna byla teplejší než obvykle. Nejvýše nad normální hodnoty se však teplota vyšplhala hlavně v únoru. I březen byl spíše teplejší, což znamenalo časnější začátek kvetení rostlin včetně ovocných stromů. Avšak duben přinesl silné ochlazení a ranní mrazíky nezůstaly jen přízemními. To vedlo k pomrznutí květů třešní a dalších stromů, což později znamenalo velmi slabou úrodu některých druhů ovoce. Léto bylo opět teplotně nad normálními hodnotami, avšak bez výrazných sérií velmi horkých a suchých dní. Až počátek září byl nečekaně horký. Zbytek roku proběhl bez výraznějších výkyvů počasí.</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Tato měření odpovídala zprávám ČHMÚ za celou republiku. Rok 2024 byl hodnocen jako teplotně mimořádně nadnormální a stal se vůbec nejteplejším rokem na území ČR v řadě od roku 1961, zároveň byl pravděpodobně nejteplejším rokem v historii přímých měření průměrné teploty vzduchu na celé Zemi.</w:t>
      </w:r>
    </w:p>
    <w:p w:rsidR="0045430E" w:rsidRDefault="00FE29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 stránce srážek byl rok 2024 poměrně bohatý. Obavy ze sucha se objevily jen v březnu. Za zmínku stojí hlavně období silných srážek kolem poloviny září. I v Humpolci tehdy výrazně pršelo, obešlo se to však naštěstí bez výraznějších škod, na rozdíl od mnohých oblastí České republiky zasažených povodněmi.</w:t>
      </w: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45430E">
      <w:pPr>
        <w:shd w:val="clear" w:color="auto" w:fill="FFFFFF"/>
        <w:spacing w:after="0" w:line="240" w:lineRule="auto"/>
        <w:jc w:val="both"/>
        <w:rPr>
          <w:rFonts w:ascii="Times New Roman" w:eastAsia="Times New Roman" w:hAnsi="Times New Roman" w:cs="Times New Roman"/>
          <w:sz w:val="28"/>
          <w:szCs w:val="28"/>
        </w:rPr>
      </w:pPr>
    </w:p>
    <w:p w:rsidR="0045430E" w:rsidRDefault="00FE296B">
      <w:pPr>
        <w:shd w:val="clear" w:color="auto" w:fill="FFFFFF"/>
        <w:spacing w:after="0" w:line="240" w:lineRule="auto"/>
        <w:jc w:val="both"/>
      </w:pPr>
      <w:r>
        <w:rPr>
          <w:rFonts w:ascii="Times New Roman" w:eastAsia="Times New Roman" w:hAnsi="Times New Roman" w:cs="Times New Roman"/>
          <w:sz w:val="28"/>
          <w:szCs w:val="28"/>
        </w:rPr>
        <w:lastRenderedPageBreak/>
        <w:t>Obsah:</w:t>
      </w:r>
    </w:p>
    <w:tbl>
      <w:tblPr>
        <w:tblW w:w="9212" w:type="dxa"/>
        <w:tblInd w:w="-108" w:type="dxa"/>
        <w:tblLayout w:type="fixed"/>
        <w:tblLook w:val="0400" w:firstRow="0" w:lastRow="0" w:firstColumn="0" w:lastColumn="0" w:noHBand="0" w:noVBand="1"/>
      </w:tblPr>
      <w:tblGrid>
        <w:gridCol w:w="8755"/>
        <w:gridCol w:w="457"/>
      </w:tblGrid>
      <w:tr w:rsidR="002E4E9D" w:rsidTr="00A027BE">
        <w:tc>
          <w:tcPr>
            <w:tcW w:w="8755" w:type="dxa"/>
          </w:tcPr>
          <w:p w:rsidR="002E4E9D" w:rsidRDefault="002E4E9D" w:rsidP="00A02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UDÁLOSTI V ČESKÉ REPUBLICE</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E4E9D" w:rsidTr="00A027BE">
        <w:tc>
          <w:tcPr>
            <w:tcW w:w="8755" w:type="dxa"/>
          </w:tcPr>
          <w:p w:rsidR="002E4E9D" w:rsidRDefault="002E4E9D" w:rsidP="00A027BE">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Spuštění mobilní aplikace </w:t>
            </w:r>
            <w:proofErr w:type="spellStart"/>
            <w:r>
              <w:rPr>
                <w:rFonts w:ascii="Times New Roman" w:eastAsia="Times New Roman" w:hAnsi="Times New Roman" w:cs="Times New Roman"/>
                <w:sz w:val="24"/>
                <w:szCs w:val="24"/>
              </w:rPr>
              <w:t>eDoklady</w:t>
            </w:r>
            <w:proofErr w:type="spellEnd"/>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E4E9D" w:rsidTr="00A027BE">
        <w:tc>
          <w:tcPr>
            <w:tcW w:w="8755" w:type="dxa"/>
          </w:tcPr>
          <w:p w:rsidR="002E4E9D" w:rsidRDefault="002E4E9D" w:rsidP="00A027BE">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Na území České republiky se uskutečnily dva světové šampionáty</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E4E9D" w:rsidTr="00A027BE">
        <w:tc>
          <w:tcPr>
            <w:tcW w:w="8755" w:type="dxa"/>
          </w:tcPr>
          <w:p w:rsidR="002E4E9D" w:rsidRDefault="002E4E9D" w:rsidP="00A027BE">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Českou republiku zasáhly povodně</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E4E9D" w:rsidTr="00A027BE">
        <w:tc>
          <w:tcPr>
            <w:tcW w:w="8755" w:type="dxa"/>
          </w:tcPr>
          <w:p w:rsidR="002E4E9D" w:rsidRDefault="002E4E9D" w:rsidP="00A027BE">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Krajské a senátní volby</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E4E9D" w:rsidTr="00A027BE">
        <w:tc>
          <w:tcPr>
            <w:tcW w:w="8755" w:type="dxa"/>
          </w:tcPr>
          <w:p w:rsidR="002E4E9D" w:rsidRDefault="002E4E9D" w:rsidP="00A027BE">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Poslední let Českých aerolinií</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E4E9D" w:rsidTr="00A027BE">
        <w:tc>
          <w:tcPr>
            <w:tcW w:w="8755" w:type="dxa"/>
          </w:tcPr>
          <w:p w:rsidR="002E4E9D" w:rsidRDefault="002E4E9D" w:rsidP="00A02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UDÁLOSTI VE MĚSTĚ</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Partnerství s chorvatským městem Karlovac</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Regulace parkování v centru města</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Kameny zmizelých</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Pořízení Medovy vily</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Zřízení městské policie</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Participativní rozpočet</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Město pro byznys</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Město nákupem energií na burze významně ušetří</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E4E9D" w:rsidTr="00A027BE">
        <w:tc>
          <w:tcPr>
            <w:tcW w:w="8755" w:type="dxa"/>
          </w:tcPr>
          <w:p w:rsidR="002E4E9D" w:rsidRDefault="002E4E9D" w:rsidP="00A02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MĚSTO HUMPOLEC</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Odbor vnitřních věcí</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Ekonomický odbor</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Odbor investic a správy majetku</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Živnostenský úřad</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Odbor zdravotnictví a sociálních věcí</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Odbor životního prostředí a památkové péče</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2E4E9D" w:rsidTr="00A027BE">
        <w:tc>
          <w:tcPr>
            <w:tcW w:w="8755" w:type="dxa"/>
          </w:tcPr>
          <w:p w:rsidR="002E4E9D" w:rsidRDefault="002E4E9D" w:rsidP="00A02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HOSPODÁŘSTVÍ</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2E4E9D" w:rsidTr="00A027BE">
        <w:tc>
          <w:tcPr>
            <w:tcW w:w="8755" w:type="dxa"/>
          </w:tcPr>
          <w:p w:rsidR="002E4E9D" w:rsidRDefault="002E4E9D" w:rsidP="00A02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ŠKOLSTVÍ</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Mateřská škola Humpolec, </w:t>
            </w:r>
            <w:proofErr w:type="spellStart"/>
            <w:r>
              <w:rPr>
                <w:rFonts w:ascii="Times New Roman" w:eastAsia="Times New Roman" w:hAnsi="Times New Roman" w:cs="Times New Roman"/>
                <w:sz w:val="24"/>
                <w:szCs w:val="24"/>
              </w:rPr>
              <w:t>Podhrad</w:t>
            </w:r>
            <w:proofErr w:type="spellEnd"/>
            <w:r>
              <w:rPr>
                <w:rFonts w:ascii="Times New Roman" w:eastAsia="Times New Roman" w:hAnsi="Times New Roman" w:cs="Times New Roman"/>
                <w:sz w:val="24"/>
                <w:szCs w:val="24"/>
              </w:rPr>
              <w:t xml:space="preserve"> 1699</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Základní škola Humpolec, Hálkova 591, okres Pelhřimov</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Základní škola Humpolec, Hradská 894, okres Pelhřimov</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Gymnázium dr. A. Hrdličky, Humpolec, Komenského 147</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2E4E9D" w:rsidTr="00A027BE">
        <w:tc>
          <w:tcPr>
            <w:tcW w:w="8755" w:type="dxa"/>
          </w:tcPr>
          <w:p w:rsidR="002E4E9D" w:rsidRDefault="002E4E9D" w:rsidP="00A027BE">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Střední škola informatiky a cestovního ruchu SČMSD Humpolec, s.r.o., Hradská 276</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Česká zemědělská akademie v Humpolci, střední škola, Školní 764</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Dětský domov, Humpolec, Libická 928</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Základní umělecká škola Gustava Mahlera Humpolec, Školní 701</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2E4E9D" w:rsidTr="00A027BE">
        <w:tc>
          <w:tcPr>
            <w:tcW w:w="8755" w:type="dxa"/>
          </w:tcPr>
          <w:p w:rsidR="002E4E9D" w:rsidRDefault="002E4E9D" w:rsidP="00A027BE">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Středisko volného času Humpolec, příspěvková organizace, U Nemocnice 692</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2E4E9D" w:rsidTr="00A027BE">
        <w:tc>
          <w:tcPr>
            <w:tcW w:w="8755" w:type="dxa"/>
          </w:tcPr>
          <w:p w:rsidR="002E4E9D" w:rsidRDefault="002E4E9D" w:rsidP="00A02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KULTURA</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2E4E9D" w:rsidTr="00A027BE">
        <w:tc>
          <w:tcPr>
            <w:tcW w:w="8755" w:type="dxa"/>
          </w:tcPr>
          <w:p w:rsidR="002E4E9D" w:rsidRDefault="002E4E9D" w:rsidP="00A027BE">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Městské kulturní a informační středisko, Havlíčkovo náměstí 91</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2E4E9D" w:rsidTr="00A027BE">
        <w:tc>
          <w:tcPr>
            <w:tcW w:w="8755" w:type="dxa"/>
          </w:tcPr>
          <w:p w:rsidR="002E4E9D" w:rsidRDefault="002E4E9D" w:rsidP="00A027BE">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Turistické informační centrum, Havlíčkovo náměstí 91</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bookmarkStart w:id="94" w:name="_heading=h.l94gnr62l6b6" w:colFirst="0" w:colLast="0"/>
            <w:bookmarkEnd w:id="94"/>
            <w:r>
              <w:rPr>
                <w:rFonts w:ascii="Times New Roman" w:eastAsia="Times New Roman" w:hAnsi="Times New Roman" w:cs="Times New Roman"/>
                <w:sz w:val="24"/>
                <w:szCs w:val="24"/>
              </w:rPr>
              <w:t>30</w:t>
            </w:r>
          </w:p>
        </w:tc>
      </w:tr>
      <w:tr w:rsidR="002E4E9D" w:rsidTr="00A027BE">
        <w:tc>
          <w:tcPr>
            <w:tcW w:w="8755" w:type="dxa"/>
          </w:tcPr>
          <w:p w:rsidR="002E4E9D" w:rsidRDefault="002E4E9D" w:rsidP="00A027BE">
            <w:pPr>
              <w:spacing w:after="0" w:line="240"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Muzeum dr. Aleše Hrdličky, Horní náměstí 273</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2E4E9D" w:rsidTr="00A027BE">
        <w:tc>
          <w:tcPr>
            <w:tcW w:w="8755" w:type="dxa"/>
          </w:tcPr>
          <w:p w:rsidR="002E4E9D" w:rsidRDefault="002E4E9D" w:rsidP="00A027BE">
            <w:pPr>
              <w:spacing w:after="0" w:line="240" w:lineRule="auto"/>
              <w:ind w:left="566"/>
              <w:rPr>
                <w:rFonts w:ascii="Times New Roman" w:eastAsia="Times New Roman" w:hAnsi="Times New Roman" w:cs="Times New Roman"/>
                <w:sz w:val="24"/>
                <w:szCs w:val="24"/>
              </w:rPr>
            </w:pPr>
            <w:r>
              <w:rPr>
                <w:rFonts w:ascii="Times New Roman" w:eastAsia="Times New Roman" w:hAnsi="Times New Roman" w:cs="Times New Roman"/>
                <w:sz w:val="24"/>
                <w:szCs w:val="24"/>
              </w:rPr>
              <w:t>Knihovna Jiřiny Zábranové, Dolní náměstí 250</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2E4E9D" w:rsidTr="00A027BE">
        <w:tc>
          <w:tcPr>
            <w:tcW w:w="8755" w:type="dxa"/>
          </w:tcPr>
          <w:p w:rsidR="002E4E9D" w:rsidRDefault="002E4E9D" w:rsidP="00A027BE">
            <w:pPr>
              <w:spacing w:after="0" w:line="240" w:lineRule="auto"/>
              <w:ind w:left="566"/>
              <w:rPr>
                <w:rFonts w:ascii="Times New Roman" w:eastAsia="Times New Roman" w:hAnsi="Times New Roman" w:cs="Times New Roman"/>
                <w:sz w:val="24"/>
                <w:szCs w:val="24"/>
              </w:rPr>
            </w:pPr>
            <w:r>
              <w:rPr>
                <w:rFonts w:ascii="Times New Roman" w:eastAsia="Times New Roman" w:hAnsi="Times New Roman" w:cs="Times New Roman"/>
                <w:sz w:val="24"/>
                <w:szCs w:val="24"/>
              </w:rPr>
              <w:t>Kino a divadelní scéna, Havlíčkovo náměstí 91</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2E4E9D" w:rsidTr="00A027BE">
        <w:tc>
          <w:tcPr>
            <w:tcW w:w="8755" w:type="dxa"/>
          </w:tcPr>
          <w:p w:rsidR="002E4E9D" w:rsidRDefault="002E4E9D" w:rsidP="00A027BE">
            <w:pPr>
              <w:spacing w:after="0" w:line="240" w:lineRule="auto"/>
              <w:ind w:left="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Divadelní soubor Jindřicha </w:t>
            </w:r>
            <w:proofErr w:type="spellStart"/>
            <w:r>
              <w:rPr>
                <w:rFonts w:ascii="Times New Roman" w:eastAsia="Times New Roman" w:hAnsi="Times New Roman" w:cs="Times New Roman"/>
                <w:sz w:val="24"/>
                <w:szCs w:val="24"/>
              </w:rPr>
              <w:t>Honzla</w:t>
            </w:r>
            <w:proofErr w:type="spellEnd"/>
            <w:r>
              <w:rPr>
                <w:rFonts w:ascii="Times New Roman" w:eastAsia="Times New Roman" w:hAnsi="Times New Roman" w:cs="Times New Roman"/>
                <w:sz w:val="24"/>
                <w:szCs w:val="24"/>
              </w:rPr>
              <w:t xml:space="preserve"> Humpolec</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E4E9D" w:rsidTr="00A027BE">
        <w:tc>
          <w:tcPr>
            <w:tcW w:w="8755" w:type="dxa"/>
          </w:tcPr>
          <w:p w:rsidR="002E4E9D" w:rsidRDefault="002E4E9D" w:rsidP="00A027BE">
            <w:pPr>
              <w:spacing w:after="0" w:line="240" w:lineRule="auto"/>
              <w:ind w:left="566"/>
              <w:rPr>
                <w:rFonts w:ascii="Times New Roman" w:eastAsia="Times New Roman" w:hAnsi="Times New Roman" w:cs="Times New Roman"/>
                <w:sz w:val="24"/>
                <w:szCs w:val="24"/>
              </w:rPr>
            </w:pPr>
            <w:r>
              <w:rPr>
                <w:rFonts w:ascii="Times New Roman" w:eastAsia="Times New Roman" w:hAnsi="Times New Roman" w:cs="Times New Roman"/>
                <w:sz w:val="24"/>
                <w:szCs w:val="24"/>
              </w:rPr>
              <w:t>Pěvecký sbor Čech a Lech</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E4E9D" w:rsidTr="00A027BE">
        <w:tc>
          <w:tcPr>
            <w:tcW w:w="8755" w:type="dxa"/>
          </w:tcPr>
          <w:p w:rsidR="002E4E9D" w:rsidRDefault="002E4E9D" w:rsidP="00A027BE">
            <w:pPr>
              <w:spacing w:after="0" w:line="240" w:lineRule="auto"/>
              <w:ind w:left="566"/>
              <w:rPr>
                <w:rFonts w:ascii="Times New Roman" w:eastAsia="Times New Roman" w:hAnsi="Times New Roman" w:cs="Times New Roman"/>
                <w:sz w:val="24"/>
                <w:szCs w:val="24"/>
              </w:rPr>
            </w:pPr>
            <w:r>
              <w:rPr>
                <w:rFonts w:ascii="Times New Roman" w:eastAsia="Times New Roman" w:hAnsi="Times New Roman" w:cs="Times New Roman"/>
                <w:sz w:val="24"/>
                <w:szCs w:val="24"/>
              </w:rPr>
              <w:t>Loutkové divadlo Humpolec</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8smička – zóna pro umění, Kamarytova 97 (Nadační fond 8smička)</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Platforma </w:t>
            </w:r>
            <w:proofErr w:type="gramStart"/>
            <w:r>
              <w:rPr>
                <w:rFonts w:ascii="Times New Roman" w:eastAsia="Times New Roman" w:hAnsi="Times New Roman" w:cs="Times New Roman"/>
                <w:sz w:val="24"/>
                <w:szCs w:val="24"/>
              </w:rPr>
              <w:t xml:space="preserve">Humpolec, </w:t>
            </w:r>
            <w:proofErr w:type="spellStart"/>
            <w:r>
              <w:rPr>
                <w:rFonts w:ascii="Times New Roman" w:eastAsia="Times New Roman" w:hAnsi="Times New Roman" w:cs="Times New Roman"/>
                <w:sz w:val="24"/>
                <w:szCs w:val="24"/>
              </w:rPr>
              <w:t>z.s</w:t>
            </w:r>
            <w:proofErr w:type="spellEnd"/>
            <w:r>
              <w:rPr>
                <w:rFonts w:ascii="Times New Roman" w:eastAsia="Times New Roman" w:hAnsi="Times New Roman" w:cs="Times New Roman"/>
                <w:sz w:val="24"/>
                <w:szCs w:val="24"/>
              </w:rPr>
              <w:t>.</w:t>
            </w:r>
            <w:proofErr w:type="gramEnd"/>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Svařený sáně</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2E4E9D" w:rsidTr="00A027BE">
        <w:tc>
          <w:tcPr>
            <w:tcW w:w="8755" w:type="dxa"/>
          </w:tcPr>
          <w:p w:rsidR="002E4E9D" w:rsidRDefault="002E4E9D" w:rsidP="00A02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CÍRKEV</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Náboženská obec Církve československé husitské v Humpolci, sbor Jana Želivského, U Vinopalny 492</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p>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Farní sbor Českobratrské církve evangelické v Humpolci, Husova 143</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Římskokatolické farnost – děkanství Humpolec, Horní náměstí 272</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E4E9D" w:rsidTr="00A027BE">
        <w:tc>
          <w:tcPr>
            <w:tcW w:w="8755" w:type="dxa"/>
          </w:tcPr>
          <w:p w:rsidR="002E4E9D" w:rsidRDefault="002E4E9D" w:rsidP="00A02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ZÁJMOVÉ ORGANIZACE</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Český rybářský svaz, z.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místní organizace Humpolec, Dvorská 271</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Základní organizace Českého zahrádkářského svazu, Humpolec II, Okružní a Rybníček</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p>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Český svaz včelařů, z.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základní organizace Humpolec, Dolní náměstí 254</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Klub českých turistů, odbor Humpolec, Tyršovo náměstí 745</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TURISTÉ HUMPOLEC – spolek pro volný čas a turistiku, </w:t>
            </w:r>
            <w:proofErr w:type="spellStart"/>
            <w:r>
              <w:rPr>
                <w:rFonts w:ascii="Times New Roman" w:eastAsia="Times New Roman" w:hAnsi="Times New Roman" w:cs="Times New Roman"/>
                <w:sz w:val="24"/>
                <w:szCs w:val="24"/>
              </w:rPr>
              <w:t>Sluníčkova</w:t>
            </w:r>
            <w:proofErr w:type="spellEnd"/>
            <w:r>
              <w:rPr>
                <w:rFonts w:ascii="Times New Roman" w:eastAsia="Times New Roman" w:hAnsi="Times New Roman" w:cs="Times New Roman"/>
                <w:sz w:val="24"/>
                <w:szCs w:val="24"/>
              </w:rPr>
              <w:t xml:space="preserve"> 865</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Myslivecký spolek Humpolec, Lužická 759</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Senioři České republiky, z.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Základní organizace Humpolec, 5. května 531</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2E4E9D" w:rsidTr="00A027BE">
        <w:tc>
          <w:tcPr>
            <w:tcW w:w="8755" w:type="dxa"/>
          </w:tcPr>
          <w:p w:rsidR="002E4E9D" w:rsidRDefault="002E4E9D" w:rsidP="00A02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JINÉ ORGANIZACE</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Domov blahoslavené Bronislavy, Školní 681</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Medou </w:t>
            </w:r>
            <w:proofErr w:type="spellStart"/>
            <w:r>
              <w:rPr>
                <w:rFonts w:ascii="Times New Roman" w:eastAsia="Times New Roman" w:hAnsi="Times New Roman" w:cs="Times New Roman"/>
                <w:sz w:val="24"/>
                <w:szCs w:val="24"/>
              </w:rPr>
              <w:t>z.s</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Lužická 775</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Oblastní charita Havlíčkův Brod, Školní 730</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SeneCura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SeniorCentrum</w:t>
            </w:r>
            <w:proofErr w:type="spellEnd"/>
            <w:r>
              <w:rPr>
                <w:rFonts w:ascii="Times New Roman" w:eastAsia="Times New Roman" w:hAnsi="Times New Roman" w:cs="Times New Roman"/>
                <w:sz w:val="24"/>
                <w:szCs w:val="24"/>
              </w:rPr>
              <w:t xml:space="preserve"> Humpolec s.r.o., Lužická 1881</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Svaz tělesně postižených v České republice z.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místní organizace Humpolec, Dvorská 993</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p>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Hasičský záchranný sbor Kraje Vysočina, územní odbor Pelhřimov, stanice Humpolec, Hálkova 422</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p>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SH ČMS – Sbor dobrovolných hasičů Humpolec, Hálkova 422</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Místní akční skupina (MAS) Společnost pro rozvoj </w:t>
            </w:r>
            <w:proofErr w:type="gramStart"/>
            <w:r>
              <w:rPr>
                <w:rFonts w:ascii="Times New Roman" w:eastAsia="Times New Roman" w:hAnsi="Times New Roman" w:cs="Times New Roman"/>
                <w:sz w:val="24"/>
                <w:szCs w:val="24"/>
              </w:rPr>
              <w:t xml:space="preserve">Humpolecka, </w:t>
            </w:r>
            <w:proofErr w:type="spellStart"/>
            <w:r>
              <w:rPr>
                <w:rFonts w:ascii="Times New Roman" w:eastAsia="Times New Roman" w:hAnsi="Times New Roman" w:cs="Times New Roman"/>
                <w:sz w:val="24"/>
                <w:szCs w:val="24"/>
              </w:rPr>
              <w:t>z.s</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Horní náměstí 300</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p>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2E4E9D" w:rsidTr="00A027BE">
        <w:tc>
          <w:tcPr>
            <w:tcW w:w="8755" w:type="dxa"/>
          </w:tcPr>
          <w:p w:rsidR="002E4E9D" w:rsidRDefault="002E4E9D" w:rsidP="00A02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Automotoklub Zálesí v AČR Humpolec, Rozkoš 140</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Tennis</w:t>
            </w:r>
            <w:proofErr w:type="spellEnd"/>
            <w:r>
              <w:rPr>
                <w:rFonts w:ascii="Times New Roman" w:eastAsia="Times New Roman" w:hAnsi="Times New Roman" w:cs="Times New Roman"/>
                <w:sz w:val="24"/>
                <w:szCs w:val="24"/>
              </w:rPr>
              <w:t xml:space="preserve"> Club Humpolec, z.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Za cihelnou</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sportace</w:t>
            </w:r>
            <w:proofErr w:type="spellEnd"/>
            <w:r>
              <w:rPr>
                <w:rFonts w:ascii="Times New Roman" w:eastAsia="Times New Roman" w:hAnsi="Times New Roman" w:cs="Times New Roman"/>
                <w:sz w:val="24"/>
                <w:szCs w:val="24"/>
              </w:rPr>
              <w:t xml:space="preserve">, z.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Rumunská 1132</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2E4E9D" w:rsidTr="00A027BE">
        <w:tc>
          <w:tcPr>
            <w:tcW w:w="8755" w:type="dxa"/>
          </w:tcPr>
          <w:p w:rsidR="002E4E9D" w:rsidRDefault="002E4E9D" w:rsidP="00A027BE">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TJ Jiskra </w:t>
            </w:r>
            <w:proofErr w:type="gramStart"/>
            <w:r>
              <w:rPr>
                <w:rFonts w:ascii="Times New Roman" w:eastAsia="Times New Roman" w:hAnsi="Times New Roman" w:cs="Times New Roman"/>
                <w:sz w:val="24"/>
                <w:szCs w:val="24"/>
              </w:rPr>
              <w:t xml:space="preserve">Humpolec, </w:t>
            </w:r>
            <w:proofErr w:type="spellStart"/>
            <w:r>
              <w:rPr>
                <w:rFonts w:ascii="Times New Roman" w:eastAsia="Times New Roman" w:hAnsi="Times New Roman" w:cs="Times New Roman"/>
                <w:sz w:val="24"/>
                <w:szCs w:val="24"/>
              </w:rPr>
              <w:t>z.s</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Tyršovo náměstí 745</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2E4E9D" w:rsidTr="00A027BE">
        <w:tc>
          <w:tcPr>
            <w:tcW w:w="8755" w:type="dxa"/>
          </w:tcPr>
          <w:p w:rsidR="002E4E9D" w:rsidRDefault="002E4E9D" w:rsidP="00A02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POČASÍ</w:t>
            </w:r>
          </w:p>
        </w:tc>
        <w:tc>
          <w:tcPr>
            <w:tcW w:w="457" w:type="dxa"/>
          </w:tcPr>
          <w:p w:rsidR="002E4E9D" w:rsidRDefault="002E4E9D" w:rsidP="00A027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bl>
    <w:p w:rsidR="0045430E" w:rsidRDefault="0045430E">
      <w:pPr>
        <w:spacing w:after="200" w:line="276" w:lineRule="auto"/>
        <w:rPr>
          <w:rFonts w:ascii="Times New Roman" w:eastAsia="Times New Roman" w:hAnsi="Times New Roman" w:cs="Times New Roman"/>
          <w:sz w:val="28"/>
          <w:szCs w:val="28"/>
        </w:rPr>
      </w:pPr>
      <w:bookmarkStart w:id="95" w:name="_GoBack"/>
      <w:bookmarkEnd w:id="95"/>
    </w:p>
    <w:sectPr w:rsidR="0045430E">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C3E" w:rsidRDefault="00083C3E">
      <w:pPr>
        <w:spacing w:after="0" w:line="240" w:lineRule="auto"/>
      </w:pPr>
      <w:r>
        <w:separator/>
      </w:r>
    </w:p>
  </w:endnote>
  <w:endnote w:type="continuationSeparator" w:id="0">
    <w:p w:rsidR="00083C3E" w:rsidRDefault="0008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typ BL Text">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96B" w:rsidRDefault="00FE296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E4E9D">
      <w:rPr>
        <w:noProof/>
        <w:color w:val="000000"/>
      </w:rPr>
      <w:t>1</w:t>
    </w:r>
    <w:r>
      <w:rPr>
        <w:color w:val="000000"/>
      </w:rPr>
      <w:fldChar w:fldCharType="end"/>
    </w:r>
  </w:p>
  <w:p w:rsidR="00FE296B" w:rsidRDefault="00FE296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C3E" w:rsidRDefault="00083C3E">
      <w:pPr>
        <w:spacing w:after="0" w:line="240" w:lineRule="auto"/>
      </w:pPr>
      <w:r>
        <w:separator/>
      </w:r>
    </w:p>
  </w:footnote>
  <w:footnote w:type="continuationSeparator" w:id="0">
    <w:p w:rsidR="00083C3E" w:rsidRDefault="00083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35BA4"/>
    <w:multiLevelType w:val="multilevel"/>
    <w:tmpl w:val="F1EEF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5430E"/>
    <w:rsid w:val="00083C3E"/>
    <w:rsid w:val="000E2966"/>
    <w:rsid w:val="00132009"/>
    <w:rsid w:val="002549BF"/>
    <w:rsid w:val="002C7AFE"/>
    <w:rsid w:val="002D769F"/>
    <w:rsid w:val="002E4E9D"/>
    <w:rsid w:val="0045430E"/>
    <w:rsid w:val="00484CD5"/>
    <w:rsid w:val="004D14B8"/>
    <w:rsid w:val="0056402E"/>
    <w:rsid w:val="0064546A"/>
    <w:rsid w:val="00654434"/>
    <w:rsid w:val="00734DEB"/>
    <w:rsid w:val="00943956"/>
    <w:rsid w:val="00A428D6"/>
    <w:rsid w:val="00A5070A"/>
    <w:rsid w:val="00A74046"/>
    <w:rsid w:val="00AB08CE"/>
    <w:rsid w:val="00AD0332"/>
    <w:rsid w:val="00D40AF3"/>
    <w:rsid w:val="00EC35EC"/>
    <w:rsid w:val="00F72A4E"/>
    <w:rsid w:val="00FE2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spacing w:after="0" w:line="240" w:lineRule="auto"/>
      <w:jc w:val="center"/>
      <w:outlineLvl w:val="0"/>
    </w:pPr>
    <w:rPr>
      <w:rFonts w:ascii="Times New Roman" w:eastAsia="Times New Roman" w:hAnsi="Times New Roman" w:cs="Times New Roman"/>
      <w:b/>
      <w:sz w:val="44"/>
      <w:szCs w:val="44"/>
      <w:u w:val="single"/>
    </w:rPr>
  </w:style>
  <w:style w:type="paragraph" w:styleId="Nadpis2">
    <w:name w:val="heading 2"/>
    <w:basedOn w:val="Normln"/>
    <w:next w:val="Normln"/>
    <w:pPr>
      <w:keepNext/>
      <w:keepLines/>
      <w:pBdr>
        <w:top w:val="nil"/>
        <w:left w:val="nil"/>
        <w:bottom w:val="nil"/>
        <w:right w:val="nil"/>
        <w:between w:val="nil"/>
      </w:pBdr>
      <w:spacing w:before="40" w:after="0"/>
      <w:outlineLvl w:val="1"/>
    </w:pPr>
    <w:rPr>
      <w:rFonts w:ascii="Times New Roman" w:eastAsia="Times New Roman" w:hAnsi="Times New Roman" w:cs="Times New Roman"/>
      <w:b/>
      <w:color w:val="000000"/>
      <w:sz w:val="40"/>
      <w:szCs w:val="40"/>
    </w:rPr>
  </w:style>
  <w:style w:type="paragraph" w:styleId="Nadpis3">
    <w:name w:val="heading 3"/>
    <w:basedOn w:val="Normln"/>
    <w:next w:val="Normln"/>
    <w:link w:val="Nadpis3Char"/>
    <w:rsid w:val="00DC77FD"/>
    <w:pPr>
      <w:keepNext/>
      <w:keepLines/>
      <w:spacing w:after="0" w:line="240" w:lineRule="auto"/>
      <w:jc w:val="center"/>
      <w:outlineLvl w:val="2"/>
    </w:pPr>
    <w:rPr>
      <w:rFonts w:ascii="Times New Roman" w:eastAsia="Times New Roman" w:hAnsi="Times New Roman" w:cs="Times New Roman"/>
      <w:sz w:val="36"/>
      <w:szCs w:val="36"/>
    </w:rPr>
  </w:style>
  <w:style w:type="paragraph" w:styleId="Nadpis4">
    <w:name w:val="heading 4"/>
    <w:basedOn w:val="Normln"/>
    <w:next w:val="Normln"/>
    <w:link w:val="Nadpis4Char"/>
    <w:rsid w:val="00DC77FD"/>
    <w:pPr>
      <w:keepNext/>
      <w:keepLines/>
      <w:spacing w:after="0" w:line="240" w:lineRule="auto"/>
      <w:jc w:val="center"/>
      <w:outlineLvl w:val="3"/>
    </w:pPr>
    <w:rPr>
      <w:rFonts w:ascii="Times New Roman" w:eastAsia="Times New Roman" w:hAnsi="Times New Roman" w:cs="Times New Roman"/>
      <w:color w:val="000000"/>
      <w:sz w:val="32"/>
      <w:szCs w:val="32"/>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adpis_1_uroven"/>
    <w:basedOn w:val="Normln"/>
    <w:next w:val="Normln"/>
    <w:link w:val="NzevCh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Podtitul">
    <w:name w:val="Subtitle"/>
    <w:basedOn w:val="Normln"/>
    <w:next w:val="Normln"/>
    <w:link w:val="PodtitulChar"/>
    <w:pPr>
      <w:jc w:val="center"/>
    </w:pPr>
    <w:rPr>
      <w:rFonts w:ascii="Times New Roman" w:eastAsia="Times New Roman" w:hAnsi="Times New Roman" w:cs="Times New Roman"/>
      <w:b/>
      <w:color w:val="5A5A5A"/>
      <w:sz w:val="32"/>
      <w:szCs w:val="32"/>
    </w:rPr>
  </w:style>
  <w:style w:type="paragraph" w:customStyle="1" w:styleId="Nadpis3kronika">
    <w:name w:val="Nadpis 3 kronika"/>
    <w:basedOn w:val="Nadpis3"/>
    <w:link w:val="Nadpis3kronikaChar"/>
    <w:qFormat/>
    <w:rsid w:val="00DC77FD"/>
  </w:style>
  <w:style w:type="paragraph" w:customStyle="1" w:styleId="Nadpis4kronika">
    <w:name w:val="Nadpis 4 kronika"/>
    <w:basedOn w:val="Nadpis4"/>
    <w:link w:val="Nadpis4kronikaChar"/>
    <w:qFormat/>
    <w:rsid w:val="00DC77FD"/>
  </w:style>
  <w:style w:type="character" w:customStyle="1" w:styleId="Nadpis3Char">
    <w:name w:val="Nadpis 3 Char"/>
    <w:basedOn w:val="Standardnpsmoodstavce"/>
    <w:link w:val="Nadpis3"/>
    <w:rsid w:val="00DC77FD"/>
    <w:rPr>
      <w:rFonts w:ascii="Times New Roman" w:eastAsia="Times New Roman" w:hAnsi="Times New Roman" w:cs="Times New Roman"/>
      <w:sz w:val="36"/>
      <w:szCs w:val="36"/>
    </w:rPr>
  </w:style>
  <w:style w:type="character" w:customStyle="1" w:styleId="Nadpis3kronikaChar">
    <w:name w:val="Nadpis 3 kronika Char"/>
    <w:basedOn w:val="Nadpis3Char"/>
    <w:link w:val="Nadpis3kronika"/>
    <w:rsid w:val="00DC77FD"/>
    <w:rPr>
      <w:rFonts w:ascii="Times New Roman" w:eastAsia="Times New Roman" w:hAnsi="Times New Roman" w:cs="Times New Roman"/>
      <w:sz w:val="36"/>
      <w:szCs w:val="36"/>
    </w:rPr>
  </w:style>
  <w:style w:type="paragraph" w:styleId="Obsah1">
    <w:name w:val="toc 1"/>
    <w:basedOn w:val="Normln"/>
    <w:next w:val="Normln"/>
    <w:autoRedefine/>
    <w:uiPriority w:val="39"/>
    <w:unhideWhenUsed/>
    <w:rsid w:val="00DD2AB4"/>
    <w:pPr>
      <w:spacing w:after="100"/>
    </w:pPr>
  </w:style>
  <w:style w:type="character" w:customStyle="1" w:styleId="Nadpis4Char">
    <w:name w:val="Nadpis 4 Char"/>
    <w:basedOn w:val="Standardnpsmoodstavce"/>
    <w:link w:val="Nadpis4"/>
    <w:rsid w:val="00DC77FD"/>
    <w:rPr>
      <w:rFonts w:ascii="Times New Roman" w:eastAsia="Times New Roman" w:hAnsi="Times New Roman" w:cs="Times New Roman"/>
      <w:color w:val="000000"/>
      <w:sz w:val="32"/>
      <w:szCs w:val="32"/>
    </w:rPr>
  </w:style>
  <w:style w:type="character" w:customStyle="1" w:styleId="Nadpis4kronikaChar">
    <w:name w:val="Nadpis 4 kronika Char"/>
    <w:basedOn w:val="Nadpis4Char"/>
    <w:link w:val="Nadpis4kronika"/>
    <w:rsid w:val="00DC77FD"/>
    <w:rPr>
      <w:rFonts w:ascii="Times New Roman" w:eastAsia="Times New Roman" w:hAnsi="Times New Roman" w:cs="Times New Roman"/>
      <w:color w:val="000000"/>
      <w:sz w:val="32"/>
      <w:szCs w:val="32"/>
    </w:rPr>
  </w:style>
  <w:style w:type="paragraph" w:styleId="Obsah2">
    <w:name w:val="toc 2"/>
    <w:basedOn w:val="Normln"/>
    <w:next w:val="Normln"/>
    <w:autoRedefine/>
    <w:uiPriority w:val="39"/>
    <w:unhideWhenUsed/>
    <w:rsid w:val="00DD2AB4"/>
    <w:pPr>
      <w:spacing w:after="100"/>
      <w:ind w:left="220"/>
    </w:pPr>
  </w:style>
  <w:style w:type="paragraph" w:styleId="Obsah3">
    <w:name w:val="toc 3"/>
    <w:basedOn w:val="Normln"/>
    <w:next w:val="Normln"/>
    <w:autoRedefine/>
    <w:uiPriority w:val="39"/>
    <w:unhideWhenUsed/>
    <w:rsid w:val="00DD2AB4"/>
    <w:pPr>
      <w:spacing w:after="100"/>
      <w:ind w:left="440"/>
    </w:pPr>
  </w:style>
  <w:style w:type="paragraph" w:styleId="Obsah4">
    <w:name w:val="toc 4"/>
    <w:basedOn w:val="Normln"/>
    <w:next w:val="Normln"/>
    <w:autoRedefine/>
    <w:uiPriority w:val="39"/>
    <w:unhideWhenUsed/>
    <w:rsid w:val="00DD2AB4"/>
    <w:pPr>
      <w:spacing w:after="100"/>
      <w:ind w:left="660"/>
    </w:pPr>
  </w:style>
  <w:style w:type="character" w:styleId="Hypertextovodkaz">
    <w:name w:val="Hyperlink"/>
    <w:basedOn w:val="Standardnpsmoodstavce"/>
    <w:uiPriority w:val="99"/>
    <w:unhideWhenUsed/>
    <w:rsid w:val="00DD2AB4"/>
    <w:rPr>
      <w:color w:val="0000FF" w:themeColor="hyperlink"/>
      <w:u w:val="single"/>
    </w:rPr>
  </w:style>
  <w:style w:type="paragraph" w:styleId="Nadpisobsahu">
    <w:name w:val="TOC Heading"/>
    <w:basedOn w:val="Nadpis1"/>
    <w:next w:val="Normln"/>
    <w:uiPriority w:val="39"/>
    <w:unhideWhenUsed/>
    <w:qFormat/>
    <w:rsid w:val="00DD2AB4"/>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Textbubliny">
    <w:name w:val="Balloon Text"/>
    <w:basedOn w:val="Normln"/>
    <w:link w:val="TextbublinyChar"/>
    <w:uiPriority w:val="99"/>
    <w:semiHidden/>
    <w:unhideWhenUsed/>
    <w:rsid w:val="005A68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6814"/>
    <w:rPr>
      <w:rFonts w:ascii="Segoe UI" w:hAnsi="Segoe UI" w:cs="Segoe UI"/>
      <w:sz w:val="18"/>
      <w:szCs w:val="18"/>
    </w:rPr>
  </w:style>
  <w:style w:type="paragraph" w:styleId="Textpoznpodarou">
    <w:name w:val="footnote text"/>
    <w:basedOn w:val="Normln"/>
    <w:link w:val="TextpoznpodarouChar"/>
    <w:uiPriority w:val="99"/>
    <w:semiHidden/>
    <w:unhideWhenUsed/>
    <w:rsid w:val="00EF6D3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F6D3E"/>
    <w:rPr>
      <w:sz w:val="20"/>
      <w:szCs w:val="20"/>
    </w:rPr>
  </w:style>
  <w:style w:type="character" w:styleId="Znakapoznpodarou">
    <w:name w:val="footnote reference"/>
    <w:basedOn w:val="Standardnpsmoodstavce"/>
    <w:uiPriority w:val="99"/>
    <w:semiHidden/>
    <w:unhideWhenUsed/>
    <w:rsid w:val="00EF6D3E"/>
    <w:rPr>
      <w:vertAlign w:val="superscript"/>
    </w:rPr>
  </w:style>
  <w:style w:type="character" w:customStyle="1" w:styleId="fn">
    <w:name w:val="fn"/>
    <w:basedOn w:val="Standardnpsmoodstavce"/>
    <w:rsid w:val="00F46577"/>
  </w:style>
  <w:style w:type="character" w:styleId="Odkaznakoment">
    <w:name w:val="annotation reference"/>
    <w:basedOn w:val="Standardnpsmoodstavce"/>
    <w:uiPriority w:val="99"/>
    <w:semiHidden/>
    <w:unhideWhenUsed/>
    <w:rsid w:val="00FD19E2"/>
    <w:rPr>
      <w:sz w:val="16"/>
      <w:szCs w:val="16"/>
    </w:rPr>
  </w:style>
  <w:style w:type="paragraph" w:styleId="Textkomente">
    <w:name w:val="annotation text"/>
    <w:basedOn w:val="Normln"/>
    <w:link w:val="TextkomenteChar"/>
    <w:uiPriority w:val="99"/>
    <w:semiHidden/>
    <w:unhideWhenUsed/>
    <w:rsid w:val="00FD19E2"/>
    <w:pPr>
      <w:spacing w:line="240" w:lineRule="auto"/>
    </w:pPr>
    <w:rPr>
      <w:sz w:val="20"/>
      <w:szCs w:val="20"/>
    </w:rPr>
  </w:style>
  <w:style w:type="character" w:customStyle="1" w:styleId="TextkomenteChar">
    <w:name w:val="Text komentáře Char"/>
    <w:basedOn w:val="Standardnpsmoodstavce"/>
    <w:link w:val="Textkomente"/>
    <w:uiPriority w:val="99"/>
    <w:semiHidden/>
    <w:rsid w:val="00FD19E2"/>
    <w:rPr>
      <w:sz w:val="20"/>
      <w:szCs w:val="20"/>
    </w:rPr>
  </w:style>
  <w:style w:type="paragraph" w:styleId="Pedmtkomente">
    <w:name w:val="annotation subject"/>
    <w:basedOn w:val="Textkomente"/>
    <w:next w:val="Textkomente"/>
    <w:link w:val="PedmtkomenteChar"/>
    <w:uiPriority w:val="99"/>
    <w:semiHidden/>
    <w:unhideWhenUsed/>
    <w:rsid w:val="00FD19E2"/>
    <w:rPr>
      <w:b/>
      <w:bCs/>
    </w:rPr>
  </w:style>
  <w:style w:type="character" w:customStyle="1" w:styleId="PedmtkomenteChar">
    <w:name w:val="Předmět komentáře Char"/>
    <w:basedOn w:val="TextkomenteChar"/>
    <w:link w:val="Pedmtkomente"/>
    <w:uiPriority w:val="99"/>
    <w:semiHidden/>
    <w:rsid w:val="00FD19E2"/>
    <w:rPr>
      <w:b/>
      <w:bCs/>
      <w:sz w:val="20"/>
      <w:szCs w:val="20"/>
    </w:rPr>
  </w:style>
  <w:style w:type="paragraph" w:customStyle="1" w:styleId="xmsonormal">
    <w:name w:val="x_msonormal"/>
    <w:basedOn w:val="Normln"/>
    <w:rsid w:val="00826576"/>
    <w:pPr>
      <w:spacing w:before="100" w:beforeAutospacing="1" w:after="100" w:afterAutospacing="1" w:line="240" w:lineRule="auto"/>
    </w:pPr>
    <w:rPr>
      <w:rFonts w:ascii="Times New Roman" w:eastAsia="Times New Roman" w:hAnsi="Times New Roman" w:cs="Times New Roman"/>
      <w:sz w:val="24"/>
      <w:szCs w:val="24"/>
    </w:rPr>
  </w:style>
  <w:style w:type="paragraph" w:styleId="Normlnweb">
    <w:name w:val="Normal (Web)"/>
    <w:basedOn w:val="Normln"/>
    <w:uiPriority w:val="99"/>
    <w:unhideWhenUsed/>
    <w:rsid w:val="00826576"/>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826576"/>
    <w:rPr>
      <w:b/>
      <w:bCs/>
    </w:rPr>
  </w:style>
  <w:style w:type="character" w:styleId="Sledovanodkaz">
    <w:name w:val="FollowedHyperlink"/>
    <w:basedOn w:val="Standardnpsmoodstavce"/>
    <w:uiPriority w:val="99"/>
    <w:semiHidden/>
    <w:unhideWhenUsed/>
    <w:rsid w:val="005C326E"/>
    <w:rPr>
      <w:color w:val="800080" w:themeColor="followedHyperlink"/>
      <w:u w:val="single"/>
    </w:rPr>
  </w:style>
  <w:style w:type="paragraph" w:styleId="Odstavecseseznamem">
    <w:name w:val="List Paragraph"/>
    <w:basedOn w:val="Normln"/>
    <w:uiPriority w:val="34"/>
    <w:qFormat/>
    <w:rsid w:val="00937EDA"/>
    <w:pPr>
      <w:spacing w:after="200" w:line="276" w:lineRule="auto"/>
      <w:ind w:left="720"/>
      <w:contextualSpacing/>
    </w:pPr>
    <w:rPr>
      <w:rFonts w:cs="Times New Roman"/>
      <w:lang w:eastAsia="en-US"/>
    </w:rPr>
  </w:style>
  <w:style w:type="paragraph" w:styleId="Bezmezer">
    <w:name w:val="No Spacing"/>
    <w:uiPriority w:val="1"/>
    <w:qFormat/>
    <w:rsid w:val="009C62D2"/>
    <w:pPr>
      <w:spacing w:after="0" w:line="240" w:lineRule="auto"/>
    </w:pPr>
    <w:rPr>
      <w:rFonts w:asciiTheme="minorHAnsi" w:eastAsiaTheme="minorHAnsi" w:hAnsiTheme="minorHAnsi" w:cstheme="minorBidi"/>
      <w:lang w:eastAsia="en-US"/>
    </w:rPr>
  </w:style>
  <w:style w:type="paragraph" w:customStyle="1" w:styleId="paragraph">
    <w:name w:val="paragraph"/>
    <w:basedOn w:val="Normln"/>
    <w:rsid w:val="00AA0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AA0E21"/>
  </w:style>
  <w:style w:type="character" w:customStyle="1" w:styleId="eop">
    <w:name w:val="eop"/>
    <w:basedOn w:val="Standardnpsmoodstavce"/>
    <w:rsid w:val="00AA0E21"/>
  </w:style>
  <w:style w:type="paragraph" w:customStyle="1" w:styleId="Standard">
    <w:name w:val="Standard"/>
    <w:uiPriority w:val="99"/>
    <w:rsid w:val="003926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wm-msonormal">
    <w:name w:val="-wm-msonormal"/>
    <w:basedOn w:val="Normln"/>
    <w:uiPriority w:val="99"/>
    <w:rsid w:val="003926D7"/>
    <w:pPr>
      <w:spacing w:before="100" w:beforeAutospacing="1" w:after="100" w:afterAutospacing="1" w:line="240" w:lineRule="auto"/>
    </w:pPr>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681375"/>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681375"/>
    <w:rPr>
      <w:rFonts w:eastAsiaTheme="minorHAnsi" w:cstheme="minorBidi"/>
      <w:szCs w:val="21"/>
      <w:lang w:eastAsia="en-US"/>
    </w:rPr>
  </w:style>
  <w:style w:type="paragraph" w:styleId="Zkladntext">
    <w:name w:val="Body Text"/>
    <w:basedOn w:val="Normln"/>
    <w:link w:val="ZkladntextChar"/>
    <w:rsid w:val="009B339C"/>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9B339C"/>
    <w:rPr>
      <w:rFonts w:ascii="Times New Roman" w:eastAsia="Times New Roman" w:hAnsi="Times New Roman" w:cs="Times New Roman"/>
      <w:sz w:val="24"/>
      <w:szCs w:val="24"/>
    </w:rPr>
  </w:style>
  <w:style w:type="paragraph" w:customStyle="1" w:styleId="Kronika1">
    <w:name w:val="Kronika1"/>
    <w:basedOn w:val="Normln"/>
    <w:link w:val="Kronika1Char"/>
    <w:qFormat/>
    <w:rsid w:val="004B67C7"/>
    <w:pPr>
      <w:spacing w:after="0" w:line="240" w:lineRule="auto"/>
      <w:jc w:val="center"/>
    </w:pPr>
    <w:rPr>
      <w:rFonts w:ascii="Times New Roman" w:eastAsiaTheme="minorHAnsi" w:hAnsi="Times New Roman" w:cs="Times New Roman"/>
      <w:b/>
      <w:sz w:val="44"/>
      <w:szCs w:val="44"/>
      <w:u w:val="single"/>
      <w:lang w:eastAsia="en-US"/>
    </w:rPr>
  </w:style>
  <w:style w:type="character" w:customStyle="1" w:styleId="Kronika1Char">
    <w:name w:val="Kronika1 Char"/>
    <w:basedOn w:val="Standardnpsmoodstavce"/>
    <w:link w:val="Kronika1"/>
    <w:rsid w:val="004B67C7"/>
    <w:rPr>
      <w:rFonts w:ascii="Times New Roman" w:eastAsiaTheme="minorHAnsi" w:hAnsi="Times New Roman" w:cs="Times New Roman"/>
      <w:b/>
      <w:sz w:val="44"/>
      <w:szCs w:val="44"/>
      <w:u w:val="single"/>
      <w:lang w:eastAsia="en-US"/>
    </w:rPr>
  </w:style>
  <w:style w:type="character" w:customStyle="1" w:styleId="NzevChar">
    <w:name w:val="Název Char"/>
    <w:aliases w:val="Nadpis_1_uroven Char"/>
    <w:basedOn w:val="Standardnpsmoodstavce"/>
    <w:link w:val="Nzev"/>
    <w:uiPriority w:val="10"/>
    <w:rsid w:val="00A14624"/>
    <w:rPr>
      <w:b/>
      <w:sz w:val="72"/>
      <w:szCs w:val="72"/>
    </w:rPr>
  </w:style>
  <w:style w:type="character" w:customStyle="1" w:styleId="PodtitulChar">
    <w:name w:val="Podtitul Char"/>
    <w:basedOn w:val="Standardnpsmoodstavce"/>
    <w:link w:val="Podtitul"/>
    <w:uiPriority w:val="11"/>
    <w:rsid w:val="00A14624"/>
    <w:rPr>
      <w:rFonts w:ascii="Times New Roman" w:eastAsia="Times New Roman" w:hAnsi="Times New Roman" w:cs="Times New Roman"/>
      <w:b/>
      <w:color w:val="5A5A5A"/>
      <w:sz w:val="32"/>
      <w:szCs w:val="32"/>
    </w:rPr>
  </w:style>
  <w:style w:type="table" w:styleId="Mkatabulky">
    <w:name w:val="Table Grid"/>
    <w:basedOn w:val="Normlntabulka"/>
    <w:uiPriority w:val="59"/>
    <w:rsid w:val="00A1462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aliases w:val="Zápatí 8b"/>
    <w:basedOn w:val="Standardnpsmoodstavce"/>
    <w:uiPriority w:val="7"/>
    <w:qFormat/>
    <w:rsid w:val="00A14624"/>
    <w:rPr>
      <w:rFonts w:asciiTheme="minorHAnsi" w:hAnsiTheme="minorHAnsi"/>
      <w:i w:val="0"/>
      <w:iCs/>
      <w:color w:val="C0504D" w:themeColor="accent2"/>
      <w:sz w:val="16"/>
    </w:rPr>
  </w:style>
  <w:style w:type="paragraph" w:customStyle="1" w:styleId="Popistabulky">
    <w:name w:val="Popis_tabulky"/>
    <w:basedOn w:val="Normln"/>
    <w:link w:val="PopistabulkyChar"/>
    <w:qFormat/>
    <w:rsid w:val="00A14624"/>
    <w:pPr>
      <w:spacing w:after="200" w:line="240" w:lineRule="auto"/>
      <w:jc w:val="both"/>
    </w:pPr>
    <w:rPr>
      <w:rFonts w:asciiTheme="minorHAnsi" w:eastAsiaTheme="minorHAnsi" w:hAnsiTheme="minorHAnsi" w:cstheme="minorBidi"/>
      <w:b/>
      <w:bCs/>
      <w:kern w:val="12"/>
      <w:sz w:val="20"/>
      <w:szCs w:val="18"/>
      <w:lang w:eastAsia="en-US"/>
    </w:rPr>
  </w:style>
  <w:style w:type="character" w:customStyle="1" w:styleId="PopistabulkyChar">
    <w:name w:val="Popis_tabulky Char"/>
    <w:basedOn w:val="Standardnpsmoodstavce"/>
    <w:link w:val="Popistabulky"/>
    <w:rsid w:val="00A14624"/>
    <w:rPr>
      <w:rFonts w:asciiTheme="minorHAnsi" w:eastAsiaTheme="minorHAnsi" w:hAnsiTheme="minorHAnsi" w:cstheme="minorBidi"/>
      <w:b/>
      <w:bCs/>
      <w:kern w:val="12"/>
      <w:sz w:val="20"/>
      <w:szCs w:val="18"/>
      <w:lang w:eastAsia="en-US"/>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paragraph" w:customStyle="1" w:styleId="Default">
    <w:name w:val="Default"/>
    <w:rsid w:val="00FF54C9"/>
    <w:pPr>
      <w:autoSpaceDE w:val="0"/>
      <w:autoSpaceDN w:val="0"/>
      <w:adjustRightInd w:val="0"/>
      <w:spacing w:after="0" w:line="240" w:lineRule="auto"/>
    </w:pPr>
    <w:rPr>
      <w:color w:val="000000"/>
      <w:sz w:val="24"/>
      <w:szCs w:val="24"/>
    </w:rPr>
  </w:style>
  <w:style w:type="table" w:customStyle="1" w:styleId="a2">
    <w:basedOn w:val="TableNormal1"/>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spacing w:after="0" w:line="240" w:lineRule="auto"/>
      <w:jc w:val="center"/>
      <w:outlineLvl w:val="0"/>
    </w:pPr>
    <w:rPr>
      <w:rFonts w:ascii="Times New Roman" w:eastAsia="Times New Roman" w:hAnsi="Times New Roman" w:cs="Times New Roman"/>
      <w:b/>
      <w:sz w:val="44"/>
      <w:szCs w:val="44"/>
      <w:u w:val="single"/>
    </w:rPr>
  </w:style>
  <w:style w:type="paragraph" w:styleId="Nadpis2">
    <w:name w:val="heading 2"/>
    <w:basedOn w:val="Normln"/>
    <w:next w:val="Normln"/>
    <w:pPr>
      <w:keepNext/>
      <w:keepLines/>
      <w:pBdr>
        <w:top w:val="nil"/>
        <w:left w:val="nil"/>
        <w:bottom w:val="nil"/>
        <w:right w:val="nil"/>
        <w:between w:val="nil"/>
      </w:pBdr>
      <w:spacing w:before="40" w:after="0"/>
      <w:outlineLvl w:val="1"/>
    </w:pPr>
    <w:rPr>
      <w:rFonts w:ascii="Times New Roman" w:eastAsia="Times New Roman" w:hAnsi="Times New Roman" w:cs="Times New Roman"/>
      <w:b/>
      <w:color w:val="000000"/>
      <w:sz w:val="40"/>
      <w:szCs w:val="40"/>
    </w:rPr>
  </w:style>
  <w:style w:type="paragraph" w:styleId="Nadpis3">
    <w:name w:val="heading 3"/>
    <w:basedOn w:val="Normln"/>
    <w:next w:val="Normln"/>
    <w:link w:val="Nadpis3Char"/>
    <w:rsid w:val="00DC77FD"/>
    <w:pPr>
      <w:keepNext/>
      <w:keepLines/>
      <w:spacing w:after="0" w:line="240" w:lineRule="auto"/>
      <w:jc w:val="center"/>
      <w:outlineLvl w:val="2"/>
    </w:pPr>
    <w:rPr>
      <w:rFonts w:ascii="Times New Roman" w:eastAsia="Times New Roman" w:hAnsi="Times New Roman" w:cs="Times New Roman"/>
      <w:sz w:val="36"/>
      <w:szCs w:val="36"/>
    </w:rPr>
  </w:style>
  <w:style w:type="paragraph" w:styleId="Nadpis4">
    <w:name w:val="heading 4"/>
    <w:basedOn w:val="Normln"/>
    <w:next w:val="Normln"/>
    <w:link w:val="Nadpis4Char"/>
    <w:rsid w:val="00DC77FD"/>
    <w:pPr>
      <w:keepNext/>
      <w:keepLines/>
      <w:spacing w:after="0" w:line="240" w:lineRule="auto"/>
      <w:jc w:val="center"/>
      <w:outlineLvl w:val="3"/>
    </w:pPr>
    <w:rPr>
      <w:rFonts w:ascii="Times New Roman" w:eastAsia="Times New Roman" w:hAnsi="Times New Roman" w:cs="Times New Roman"/>
      <w:color w:val="000000"/>
      <w:sz w:val="32"/>
      <w:szCs w:val="32"/>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adpis_1_uroven"/>
    <w:basedOn w:val="Normln"/>
    <w:next w:val="Normln"/>
    <w:link w:val="NzevCh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Podtitul">
    <w:name w:val="Subtitle"/>
    <w:basedOn w:val="Normln"/>
    <w:next w:val="Normln"/>
    <w:link w:val="PodtitulChar"/>
    <w:pPr>
      <w:jc w:val="center"/>
    </w:pPr>
    <w:rPr>
      <w:rFonts w:ascii="Times New Roman" w:eastAsia="Times New Roman" w:hAnsi="Times New Roman" w:cs="Times New Roman"/>
      <w:b/>
      <w:color w:val="5A5A5A"/>
      <w:sz w:val="32"/>
      <w:szCs w:val="32"/>
    </w:rPr>
  </w:style>
  <w:style w:type="paragraph" w:customStyle="1" w:styleId="Nadpis3kronika">
    <w:name w:val="Nadpis 3 kronika"/>
    <w:basedOn w:val="Nadpis3"/>
    <w:link w:val="Nadpis3kronikaChar"/>
    <w:qFormat/>
    <w:rsid w:val="00DC77FD"/>
  </w:style>
  <w:style w:type="paragraph" w:customStyle="1" w:styleId="Nadpis4kronika">
    <w:name w:val="Nadpis 4 kronika"/>
    <w:basedOn w:val="Nadpis4"/>
    <w:link w:val="Nadpis4kronikaChar"/>
    <w:qFormat/>
    <w:rsid w:val="00DC77FD"/>
  </w:style>
  <w:style w:type="character" w:customStyle="1" w:styleId="Nadpis3Char">
    <w:name w:val="Nadpis 3 Char"/>
    <w:basedOn w:val="Standardnpsmoodstavce"/>
    <w:link w:val="Nadpis3"/>
    <w:rsid w:val="00DC77FD"/>
    <w:rPr>
      <w:rFonts w:ascii="Times New Roman" w:eastAsia="Times New Roman" w:hAnsi="Times New Roman" w:cs="Times New Roman"/>
      <w:sz w:val="36"/>
      <w:szCs w:val="36"/>
    </w:rPr>
  </w:style>
  <w:style w:type="character" w:customStyle="1" w:styleId="Nadpis3kronikaChar">
    <w:name w:val="Nadpis 3 kronika Char"/>
    <w:basedOn w:val="Nadpis3Char"/>
    <w:link w:val="Nadpis3kronika"/>
    <w:rsid w:val="00DC77FD"/>
    <w:rPr>
      <w:rFonts w:ascii="Times New Roman" w:eastAsia="Times New Roman" w:hAnsi="Times New Roman" w:cs="Times New Roman"/>
      <w:sz w:val="36"/>
      <w:szCs w:val="36"/>
    </w:rPr>
  </w:style>
  <w:style w:type="paragraph" w:styleId="Obsah1">
    <w:name w:val="toc 1"/>
    <w:basedOn w:val="Normln"/>
    <w:next w:val="Normln"/>
    <w:autoRedefine/>
    <w:uiPriority w:val="39"/>
    <w:unhideWhenUsed/>
    <w:rsid w:val="00DD2AB4"/>
    <w:pPr>
      <w:spacing w:after="100"/>
    </w:pPr>
  </w:style>
  <w:style w:type="character" w:customStyle="1" w:styleId="Nadpis4Char">
    <w:name w:val="Nadpis 4 Char"/>
    <w:basedOn w:val="Standardnpsmoodstavce"/>
    <w:link w:val="Nadpis4"/>
    <w:rsid w:val="00DC77FD"/>
    <w:rPr>
      <w:rFonts w:ascii="Times New Roman" w:eastAsia="Times New Roman" w:hAnsi="Times New Roman" w:cs="Times New Roman"/>
      <w:color w:val="000000"/>
      <w:sz w:val="32"/>
      <w:szCs w:val="32"/>
    </w:rPr>
  </w:style>
  <w:style w:type="character" w:customStyle="1" w:styleId="Nadpis4kronikaChar">
    <w:name w:val="Nadpis 4 kronika Char"/>
    <w:basedOn w:val="Nadpis4Char"/>
    <w:link w:val="Nadpis4kronika"/>
    <w:rsid w:val="00DC77FD"/>
    <w:rPr>
      <w:rFonts w:ascii="Times New Roman" w:eastAsia="Times New Roman" w:hAnsi="Times New Roman" w:cs="Times New Roman"/>
      <w:color w:val="000000"/>
      <w:sz w:val="32"/>
      <w:szCs w:val="32"/>
    </w:rPr>
  </w:style>
  <w:style w:type="paragraph" w:styleId="Obsah2">
    <w:name w:val="toc 2"/>
    <w:basedOn w:val="Normln"/>
    <w:next w:val="Normln"/>
    <w:autoRedefine/>
    <w:uiPriority w:val="39"/>
    <w:unhideWhenUsed/>
    <w:rsid w:val="00DD2AB4"/>
    <w:pPr>
      <w:spacing w:after="100"/>
      <w:ind w:left="220"/>
    </w:pPr>
  </w:style>
  <w:style w:type="paragraph" w:styleId="Obsah3">
    <w:name w:val="toc 3"/>
    <w:basedOn w:val="Normln"/>
    <w:next w:val="Normln"/>
    <w:autoRedefine/>
    <w:uiPriority w:val="39"/>
    <w:unhideWhenUsed/>
    <w:rsid w:val="00DD2AB4"/>
    <w:pPr>
      <w:spacing w:after="100"/>
      <w:ind w:left="440"/>
    </w:pPr>
  </w:style>
  <w:style w:type="paragraph" w:styleId="Obsah4">
    <w:name w:val="toc 4"/>
    <w:basedOn w:val="Normln"/>
    <w:next w:val="Normln"/>
    <w:autoRedefine/>
    <w:uiPriority w:val="39"/>
    <w:unhideWhenUsed/>
    <w:rsid w:val="00DD2AB4"/>
    <w:pPr>
      <w:spacing w:after="100"/>
      <w:ind w:left="660"/>
    </w:pPr>
  </w:style>
  <w:style w:type="character" w:styleId="Hypertextovodkaz">
    <w:name w:val="Hyperlink"/>
    <w:basedOn w:val="Standardnpsmoodstavce"/>
    <w:uiPriority w:val="99"/>
    <w:unhideWhenUsed/>
    <w:rsid w:val="00DD2AB4"/>
    <w:rPr>
      <w:color w:val="0000FF" w:themeColor="hyperlink"/>
      <w:u w:val="single"/>
    </w:rPr>
  </w:style>
  <w:style w:type="paragraph" w:styleId="Nadpisobsahu">
    <w:name w:val="TOC Heading"/>
    <w:basedOn w:val="Nadpis1"/>
    <w:next w:val="Normln"/>
    <w:uiPriority w:val="39"/>
    <w:unhideWhenUsed/>
    <w:qFormat/>
    <w:rsid w:val="00DD2AB4"/>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Textbubliny">
    <w:name w:val="Balloon Text"/>
    <w:basedOn w:val="Normln"/>
    <w:link w:val="TextbublinyChar"/>
    <w:uiPriority w:val="99"/>
    <w:semiHidden/>
    <w:unhideWhenUsed/>
    <w:rsid w:val="005A68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6814"/>
    <w:rPr>
      <w:rFonts w:ascii="Segoe UI" w:hAnsi="Segoe UI" w:cs="Segoe UI"/>
      <w:sz w:val="18"/>
      <w:szCs w:val="18"/>
    </w:rPr>
  </w:style>
  <w:style w:type="paragraph" w:styleId="Textpoznpodarou">
    <w:name w:val="footnote text"/>
    <w:basedOn w:val="Normln"/>
    <w:link w:val="TextpoznpodarouChar"/>
    <w:uiPriority w:val="99"/>
    <w:semiHidden/>
    <w:unhideWhenUsed/>
    <w:rsid w:val="00EF6D3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F6D3E"/>
    <w:rPr>
      <w:sz w:val="20"/>
      <w:szCs w:val="20"/>
    </w:rPr>
  </w:style>
  <w:style w:type="character" w:styleId="Znakapoznpodarou">
    <w:name w:val="footnote reference"/>
    <w:basedOn w:val="Standardnpsmoodstavce"/>
    <w:uiPriority w:val="99"/>
    <w:semiHidden/>
    <w:unhideWhenUsed/>
    <w:rsid w:val="00EF6D3E"/>
    <w:rPr>
      <w:vertAlign w:val="superscript"/>
    </w:rPr>
  </w:style>
  <w:style w:type="character" w:customStyle="1" w:styleId="fn">
    <w:name w:val="fn"/>
    <w:basedOn w:val="Standardnpsmoodstavce"/>
    <w:rsid w:val="00F46577"/>
  </w:style>
  <w:style w:type="character" w:styleId="Odkaznakoment">
    <w:name w:val="annotation reference"/>
    <w:basedOn w:val="Standardnpsmoodstavce"/>
    <w:uiPriority w:val="99"/>
    <w:semiHidden/>
    <w:unhideWhenUsed/>
    <w:rsid w:val="00FD19E2"/>
    <w:rPr>
      <w:sz w:val="16"/>
      <w:szCs w:val="16"/>
    </w:rPr>
  </w:style>
  <w:style w:type="paragraph" w:styleId="Textkomente">
    <w:name w:val="annotation text"/>
    <w:basedOn w:val="Normln"/>
    <w:link w:val="TextkomenteChar"/>
    <w:uiPriority w:val="99"/>
    <w:semiHidden/>
    <w:unhideWhenUsed/>
    <w:rsid w:val="00FD19E2"/>
    <w:pPr>
      <w:spacing w:line="240" w:lineRule="auto"/>
    </w:pPr>
    <w:rPr>
      <w:sz w:val="20"/>
      <w:szCs w:val="20"/>
    </w:rPr>
  </w:style>
  <w:style w:type="character" w:customStyle="1" w:styleId="TextkomenteChar">
    <w:name w:val="Text komentáře Char"/>
    <w:basedOn w:val="Standardnpsmoodstavce"/>
    <w:link w:val="Textkomente"/>
    <w:uiPriority w:val="99"/>
    <w:semiHidden/>
    <w:rsid w:val="00FD19E2"/>
    <w:rPr>
      <w:sz w:val="20"/>
      <w:szCs w:val="20"/>
    </w:rPr>
  </w:style>
  <w:style w:type="paragraph" w:styleId="Pedmtkomente">
    <w:name w:val="annotation subject"/>
    <w:basedOn w:val="Textkomente"/>
    <w:next w:val="Textkomente"/>
    <w:link w:val="PedmtkomenteChar"/>
    <w:uiPriority w:val="99"/>
    <w:semiHidden/>
    <w:unhideWhenUsed/>
    <w:rsid w:val="00FD19E2"/>
    <w:rPr>
      <w:b/>
      <w:bCs/>
    </w:rPr>
  </w:style>
  <w:style w:type="character" w:customStyle="1" w:styleId="PedmtkomenteChar">
    <w:name w:val="Předmět komentáře Char"/>
    <w:basedOn w:val="TextkomenteChar"/>
    <w:link w:val="Pedmtkomente"/>
    <w:uiPriority w:val="99"/>
    <w:semiHidden/>
    <w:rsid w:val="00FD19E2"/>
    <w:rPr>
      <w:b/>
      <w:bCs/>
      <w:sz w:val="20"/>
      <w:szCs w:val="20"/>
    </w:rPr>
  </w:style>
  <w:style w:type="paragraph" w:customStyle="1" w:styleId="xmsonormal">
    <w:name w:val="x_msonormal"/>
    <w:basedOn w:val="Normln"/>
    <w:rsid w:val="00826576"/>
    <w:pPr>
      <w:spacing w:before="100" w:beforeAutospacing="1" w:after="100" w:afterAutospacing="1" w:line="240" w:lineRule="auto"/>
    </w:pPr>
    <w:rPr>
      <w:rFonts w:ascii="Times New Roman" w:eastAsia="Times New Roman" w:hAnsi="Times New Roman" w:cs="Times New Roman"/>
      <w:sz w:val="24"/>
      <w:szCs w:val="24"/>
    </w:rPr>
  </w:style>
  <w:style w:type="paragraph" w:styleId="Normlnweb">
    <w:name w:val="Normal (Web)"/>
    <w:basedOn w:val="Normln"/>
    <w:uiPriority w:val="99"/>
    <w:unhideWhenUsed/>
    <w:rsid w:val="00826576"/>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826576"/>
    <w:rPr>
      <w:b/>
      <w:bCs/>
    </w:rPr>
  </w:style>
  <w:style w:type="character" w:styleId="Sledovanodkaz">
    <w:name w:val="FollowedHyperlink"/>
    <w:basedOn w:val="Standardnpsmoodstavce"/>
    <w:uiPriority w:val="99"/>
    <w:semiHidden/>
    <w:unhideWhenUsed/>
    <w:rsid w:val="005C326E"/>
    <w:rPr>
      <w:color w:val="800080" w:themeColor="followedHyperlink"/>
      <w:u w:val="single"/>
    </w:rPr>
  </w:style>
  <w:style w:type="paragraph" w:styleId="Odstavecseseznamem">
    <w:name w:val="List Paragraph"/>
    <w:basedOn w:val="Normln"/>
    <w:uiPriority w:val="34"/>
    <w:qFormat/>
    <w:rsid w:val="00937EDA"/>
    <w:pPr>
      <w:spacing w:after="200" w:line="276" w:lineRule="auto"/>
      <w:ind w:left="720"/>
      <w:contextualSpacing/>
    </w:pPr>
    <w:rPr>
      <w:rFonts w:cs="Times New Roman"/>
      <w:lang w:eastAsia="en-US"/>
    </w:rPr>
  </w:style>
  <w:style w:type="paragraph" w:styleId="Bezmezer">
    <w:name w:val="No Spacing"/>
    <w:uiPriority w:val="1"/>
    <w:qFormat/>
    <w:rsid w:val="009C62D2"/>
    <w:pPr>
      <w:spacing w:after="0" w:line="240" w:lineRule="auto"/>
    </w:pPr>
    <w:rPr>
      <w:rFonts w:asciiTheme="minorHAnsi" w:eastAsiaTheme="minorHAnsi" w:hAnsiTheme="minorHAnsi" w:cstheme="minorBidi"/>
      <w:lang w:eastAsia="en-US"/>
    </w:rPr>
  </w:style>
  <w:style w:type="paragraph" w:customStyle="1" w:styleId="paragraph">
    <w:name w:val="paragraph"/>
    <w:basedOn w:val="Normln"/>
    <w:rsid w:val="00AA0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AA0E21"/>
  </w:style>
  <w:style w:type="character" w:customStyle="1" w:styleId="eop">
    <w:name w:val="eop"/>
    <w:basedOn w:val="Standardnpsmoodstavce"/>
    <w:rsid w:val="00AA0E21"/>
  </w:style>
  <w:style w:type="paragraph" w:customStyle="1" w:styleId="Standard">
    <w:name w:val="Standard"/>
    <w:uiPriority w:val="99"/>
    <w:rsid w:val="003926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wm-msonormal">
    <w:name w:val="-wm-msonormal"/>
    <w:basedOn w:val="Normln"/>
    <w:uiPriority w:val="99"/>
    <w:rsid w:val="003926D7"/>
    <w:pPr>
      <w:spacing w:before="100" w:beforeAutospacing="1" w:after="100" w:afterAutospacing="1" w:line="240" w:lineRule="auto"/>
    </w:pPr>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681375"/>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681375"/>
    <w:rPr>
      <w:rFonts w:eastAsiaTheme="minorHAnsi" w:cstheme="minorBidi"/>
      <w:szCs w:val="21"/>
      <w:lang w:eastAsia="en-US"/>
    </w:rPr>
  </w:style>
  <w:style w:type="paragraph" w:styleId="Zkladntext">
    <w:name w:val="Body Text"/>
    <w:basedOn w:val="Normln"/>
    <w:link w:val="ZkladntextChar"/>
    <w:rsid w:val="009B339C"/>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9B339C"/>
    <w:rPr>
      <w:rFonts w:ascii="Times New Roman" w:eastAsia="Times New Roman" w:hAnsi="Times New Roman" w:cs="Times New Roman"/>
      <w:sz w:val="24"/>
      <w:szCs w:val="24"/>
    </w:rPr>
  </w:style>
  <w:style w:type="paragraph" w:customStyle="1" w:styleId="Kronika1">
    <w:name w:val="Kronika1"/>
    <w:basedOn w:val="Normln"/>
    <w:link w:val="Kronika1Char"/>
    <w:qFormat/>
    <w:rsid w:val="004B67C7"/>
    <w:pPr>
      <w:spacing w:after="0" w:line="240" w:lineRule="auto"/>
      <w:jc w:val="center"/>
    </w:pPr>
    <w:rPr>
      <w:rFonts w:ascii="Times New Roman" w:eastAsiaTheme="minorHAnsi" w:hAnsi="Times New Roman" w:cs="Times New Roman"/>
      <w:b/>
      <w:sz w:val="44"/>
      <w:szCs w:val="44"/>
      <w:u w:val="single"/>
      <w:lang w:eastAsia="en-US"/>
    </w:rPr>
  </w:style>
  <w:style w:type="character" w:customStyle="1" w:styleId="Kronika1Char">
    <w:name w:val="Kronika1 Char"/>
    <w:basedOn w:val="Standardnpsmoodstavce"/>
    <w:link w:val="Kronika1"/>
    <w:rsid w:val="004B67C7"/>
    <w:rPr>
      <w:rFonts w:ascii="Times New Roman" w:eastAsiaTheme="minorHAnsi" w:hAnsi="Times New Roman" w:cs="Times New Roman"/>
      <w:b/>
      <w:sz w:val="44"/>
      <w:szCs w:val="44"/>
      <w:u w:val="single"/>
      <w:lang w:eastAsia="en-US"/>
    </w:rPr>
  </w:style>
  <w:style w:type="character" w:customStyle="1" w:styleId="NzevChar">
    <w:name w:val="Název Char"/>
    <w:aliases w:val="Nadpis_1_uroven Char"/>
    <w:basedOn w:val="Standardnpsmoodstavce"/>
    <w:link w:val="Nzev"/>
    <w:uiPriority w:val="10"/>
    <w:rsid w:val="00A14624"/>
    <w:rPr>
      <w:b/>
      <w:sz w:val="72"/>
      <w:szCs w:val="72"/>
    </w:rPr>
  </w:style>
  <w:style w:type="character" w:customStyle="1" w:styleId="PodtitulChar">
    <w:name w:val="Podtitul Char"/>
    <w:basedOn w:val="Standardnpsmoodstavce"/>
    <w:link w:val="Podtitul"/>
    <w:uiPriority w:val="11"/>
    <w:rsid w:val="00A14624"/>
    <w:rPr>
      <w:rFonts w:ascii="Times New Roman" w:eastAsia="Times New Roman" w:hAnsi="Times New Roman" w:cs="Times New Roman"/>
      <w:b/>
      <w:color w:val="5A5A5A"/>
      <w:sz w:val="32"/>
      <w:szCs w:val="32"/>
    </w:rPr>
  </w:style>
  <w:style w:type="table" w:styleId="Mkatabulky">
    <w:name w:val="Table Grid"/>
    <w:basedOn w:val="Normlntabulka"/>
    <w:uiPriority w:val="59"/>
    <w:rsid w:val="00A1462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aliases w:val="Zápatí 8b"/>
    <w:basedOn w:val="Standardnpsmoodstavce"/>
    <w:uiPriority w:val="7"/>
    <w:qFormat/>
    <w:rsid w:val="00A14624"/>
    <w:rPr>
      <w:rFonts w:asciiTheme="minorHAnsi" w:hAnsiTheme="minorHAnsi"/>
      <w:i w:val="0"/>
      <w:iCs/>
      <w:color w:val="C0504D" w:themeColor="accent2"/>
      <w:sz w:val="16"/>
    </w:rPr>
  </w:style>
  <w:style w:type="paragraph" w:customStyle="1" w:styleId="Popistabulky">
    <w:name w:val="Popis_tabulky"/>
    <w:basedOn w:val="Normln"/>
    <w:link w:val="PopistabulkyChar"/>
    <w:qFormat/>
    <w:rsid w:val="00A14624"/>
    <w:pPr>
      <w:spacing w:after="200" w:line="240" w:lineRule="auto"/>
      <w:jc w:val="both"/>
    </w:pPr>
    <w:rPr>
      <w:rFonts w:asciiTheme="minorHAnsi" w:eastAsiaTheme="minorHAnsi" w:hAnsiTheme="minorHAnsi" w:cstheme="minorBidi"/>
      <w:b/>
      <w:bCs/>
      <w:kern w:val="12"/>
      <w:sz w:val="20"/>
      <w:szCs w:val="18"/>
      <w:lang w:eastAsia="en-US"/>
    </w:rPr>
  </w:style>
  <w:style w:type="character" w:customStyle="1" w:styleId="PopistabulkyChar">
    <w:name w:val="Popis_tabulky Char"/>
    <w:basedOn w:val="Standardnpsmoodstavce"/>
    <w:link w:val="Popistabulky"/>
    <w:rsid w:val="00A14624"/>
    <w:rPr>
      <w:rFonts w:asciiTheme="minorHAnsi" w:eastAsiaTheme="minorHAnsi" w:hAnsiTheme="minorHAnsi" w:cstheme="minorBidi"/>
      <w:b/>
      <w:bCs/>
      <w:kern w:val="12"/>
      <w:sz w:val="20"/>
      <w:szCs w:val="18"/>
      <w:lang w:eastAsia="en-US"/>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paragraph" w:customStyle="1" w:styleId="Default">
    <w:name w:val="Default"/>
    <w:rsid w:val="00FF54C9"/>
    <w:pPr>
      <w:autoSpaceDE w:val="0"/>
      <w:autoSpaceDN w:val="0"/>
      <w:adjustRightInd w:val="0"/>
      <w:spacing w:after="0" w:line="240" w:lineRule="auto"/>
    </w:pPr>
    <w:rPr>
      <w:color w:val="000000"/>
      <w:sz w:val="24"/>
      <w:szCs w:val="24"/>
    </w:rPr>
  </w:style>
  <w:style w:type="table" w:customStyle="1" w:styleId="a2">
    <w:basedOn w:val="TableNormal1"/>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tria-tr.cz/pro-zaky/ec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0OnZc27Fj8WomNcLK066wW8uxA==">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61</Pages>
  <Words>18945</Words>
  <Characters>111777</Characters>
  <Application>Microsoft Office Word</Application>
  <DocSecurity>0</DocSecurity>
  <Lines>931</Lines>
  <Paragraphs>260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muzeum2</cp:lastModifiedBy>
  <cp:revision>15</cp:revision>
  <dcterms:created xsi:type="dcterms:W3CDTF">2024-04-30T06:34:00Z</dcterms:created>
  <dcterms:modified xsi:type="dcterms:W3CDTF">2025-05-26T08:47:00Z</dcterms:modified>
</cp:coreProperties>
</file>